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9B1EF" w14:textId="7EAC9E8A" w:rsidR="00314261" w:rsidRPr="00846014" w:rsidRDefault="00971057" w:rsidP="00846014">
      <w:pPr>
        <w:pStyle w:val="Tytu"/>
        <w:spacing w:before="120" w:after="120" w:line="312" w:lineRule="auto"/>
        <w:rPr>
          <w:rFonts w:asciiTheme="minorHAnsi" w:hAnsiTheme="minorHAnsi" w:cstheme="minorHAnsi"/>
          <w:sz w:val="22"/>
          <w:szCs w:val="22"/>
        </w:rPr>
      </w:pPr>
      <w:r w:rsidRPr="00846014">
        <w:rPr>
          <w:rFonts w:asciiTheme="minorHAnsi" w:hAnsiTheme="minorHAnsi" w:cstheme="minorHAnsi"/>
          <w:spacing w:val="20"/>
          <w:sz w:val="22"/>
          <w:szCs w:val="22"/>
        </w:rPr>
        <w:t>UMOWA</w:t>
      </w:r>
      <w:r w:rsidR="003C1997" w:rsidRPr="00846014">
        <w:rPr>
          <w:rFonts w:asciiTheme="minorHAnsi" w:hAnsiTheme="minorHAnsi" w:cstheme="minorHAnsi"/>
          <w:spacing w:val="20"/>
          <w:sz w:val="22"/>
          <w:szCs w:val="22"/>
        </w:rPr>
        <w:t xml:space="preserve"> </w:t>
      </w:r>
      <w:r w:rsidRPr="00846014">
        <w:rPr>
          <w:rFonts w:asciiTheme="minorHAnsi" w:hAnsiTheme="minorHAnsi" w:cstheme="minorHAnsi"/>
          <w:spacing w:val="20"/>
          <w:sz w:val="22"/>
          <w:szCs w:val="22"/>
        </w:rPr>
        <w:t>NR</w:t>
      </w:r>
      <w:r w:rsidR="003C1997" w:rsidRPr="00846014">
        <w:rPr>
          <w:rFonts w:asciiTheme="minorHAnsi" w:hAnsiTheme="minorHAnsi" w:cstheme="minorHAnsi"/>
          <w:spacing w:val="20"/>
          <w:sz w:val="22"/>
          <w:szCs w:val="22"/>
        </w:rPr>
        <w:t xml:space="preserve"> </w:t>
      </w:r>
      <w:r w:rsidRPr="00846014">
        <w:rPr>
          <w:rFonts w:asciiTheme="minorHAnsi" w:hAnsiTheme="minorHAnsi" w:cstheme="minorHAnsi"/>
          <w:sz w:val="22"/>
          <w:szCs w:val="22"/>
        </w:rPr>
        <w:t>RE</w:t>
      </w:r>
    </w:p>
    <w:p w14:paraId="1C15C2A8" w14:textId="77777777" w:rsidR="00846014" w:rsidRPr="00970588" w:rsidRDefault="00846014" w:rsidP="00846014">
      <w:pPr>
        <w:pStyle w:val="Tytu"/>
        <w:spacing w:before="120" w:after="120" w:line="312" w:lineRule="auto"/>
        <w:jc w:val="both"/>
        <w:rPr>
          <w:rFonts w:asciiTheme="minorHAnsi" w:hAnsiTheme="minorHAnsi" w:cstheme="minorHAnsi"/>
          <w:b w:val="0"/>
          <w:i/>
          <w:sz w:val="22"/>
          <w:szCs w:val="22"/>
        </w:rPr>
      </w:pPr>
      <w:r w:rsidRPr="00970588">
        <w:rPr>
          <w:rFonts w:asciiTheme="minorHAnsi" w:hAnsiTheme="minorHAnsi" w:cstheme="minorHAnsi"/>
          <w:b w:val="0"/>
          <w:i/>
          <w:color w:val="FF0000"/>
          <w:sz w:val="22"/>
          <w:szCs w:val="22"/>
        </w:rPr>
        <w:t>W dniu ………………………. r. w Krakowie pomiędzy lub Data zawarcia przy podpisach Stron w Krakowie pomiędzy</w:t>
      </w:r>
      <w:r w:rsidRPr="00970588">
        <w:rPr>
          <w:rFonts w:asciiTheme="minorHAnsi" w:hAnsiTheme="minorHAnsi" w:cstheme="minorHAnsi"/>
          <w:b w:val="0"/>
          <w:i/>
          <w:sz w:val="22"/>
          <w:szCs w:val="22"/>
        </w:rPr>
        <w:t>:</w:t>
      </w:r>
    </w:p>
    <w:p w14:paraId="09D979FB" w14:textId="77777777" w:rsidR="00846014" w:rsidRPr="00544CE4" w:rsidRDefault="00846014" w:rsidP="00846014">
      <w:pPr>
        <w:spacing w:before="120" w:after="120" w:line="312" w:lineRule="auto"/>
        <w:ind w:right="-2"/>
        <w:jc w:val="both"/>
        <w:rPr>
          <w:rFonts w:asciiTheme="minorHAnsi" w:hAnsiTheme="minorHAnsi" w:cstheme="minorHAnsi"/>
          <w:sz w:val="22"/>
          <w:szCs w:val="22"/>
        </w:rPr>
      </w:pPr>
      <w:r w:rsidRPr="00544CE4">
        <w:rPr>
          <w:rFonts w:asciiTheme="minorHAnsi" w:hAnsiTheme="minorHAnsi" w:cstheme="minorHAnsi"/>
          <w:b/>
          <w:sz w:val="22"/>
          <w:szCs w:val="22"/>
        </w:rPr>
        <w:t xml:space="preserve">Wodociągi Miasta Krakowa Spółka Akcyjna, </w:t>
      </w:r>
      <w:r w:rsidRPr="00544CE4">
        <w:rPr>
          <w:rFonts w:asciiTheme="minorHAnsi" w:hAnsiTheme="minorHAnsi" w:cstheme="minorHAnsi"/>
          <w:sz w:val="22"/>
          <w:szCs w:val="22"/>
        </w:rPr>
        <w:t>30-106 Kraków, ul. Senatorska 1, zarejestrowana w Sądzie Rejonowym dla Krakowa – Śródmieścia w Krakowie, XI Wydział Gospodarczy Krajowego Rejestru Sądowego pod numerem KRS: 0000057956; NIP: 6750000065; REGON: 350720714; BDO: 000007387, Kapitał zakładowy: 235 837 000,00 zł w całości opłacony, którą reprezentują:</w:t>
      </w:r>
    </w:p>
    <w:p w14:paraId="77294894" w14:textId="77777777" w:rsidR="00846014" w:rsidRPr="00544CE4" w:rsidRDefault="00846014" w:rsidP="00846014">
      <w:pPr>
        <w:numPr>
          <w:ilvl w:val="0"/>
          <w:numId w:val="36"/>
        </w:numPr>
        <w:spacing w:line="312" w:lineRule="auto"/>
        <w:jc w:val="both"/>
        <w:rPr>
          <w:rFonts w:asciiTheme="minorHAnsi" w:hAnsiTheme="minorHAnsi" w:cstheme="minorHAnsi"/>
          <w:sz w:val="22"/>
          <w:szCs w:val="22"/>
        </w:rPr>
      </w:pPr>
      <w:r w:rsidRPr="00544CE4">
        <w:rPr>
          <w:rFonts w:asciiTheme="minorHAnsi" w:hAnsiTheme="minorHAnsi" w:cstheme="minorHAnsi"/>
          <w:sz w:val="22"/>
          <w:szCs w:val="22"/>
        </w:rPr>
        <w:t>Wiceprezes Zarządu / Członek Zarządu -  ...........................................................</w:t>
      </w:r>
    </w:p>
    <w:p w14:paraId="05D25107" w14:textId="77777777" w:rsidR="00846014" w:rsidRPr="00544CE4" w:rsidRDefault="00846014" w:rsidP="00846014">
      <w:pPr>
        <w:numPr>
          <w:ilvl w:val="0"/>
          <w:numId w:val="36"/>
        </w:numPr>
        <w:spacing w:line="312" w:lineRule="auto"/>
        <w:jc w:val="both"/>
        <w:rPr>
          <w:rFonts w:asciiTheme="minorHAnsi" w:hAnsiTheme="minorHAnsi" w:cstheme="minorHAnsi"/>
          <w:sz w:val="22"/>
          <w:szCs w:val="22"/>
        </w:rPr>
      </w:pPr>
      <w:r w:rsidRPr="00544CE4">
        <w:rPr>
          <w:rFonts w:asciiTheme="minorHAnsi" w:hAnsiTheme="minorHAnsi" w:cstheme="minorHAnsi"/>
          <w:sz w:val="22"/>
          <w:szCs w:val="22"/>
        </w:rPr>
        <w:t>Wiceprezes Zarządu / Członek Zarządu - ..............................................................</w:t>
      </w:r>
    </w:p>
    <w:p w14:paraId="707B2560" w14:textId="77777777" w:rsidR="00846014" w:rsidRPr="00544CE4" w:rsidRDefault="00846014" w:rsidP="00846014">
      <w:pPr>
        <w:pStyle w:val="Tytu"/>
        <w:spacing w:before="120" w:after="120" w:line="312" w:lineRule="auto"/>
        <w:jc w:val="both"/>
        <w:rPr>
          <w:rFonts w:asciiTheme="minorHAnsi" w:hAnsiTheme="minorHAnsi" w:cstheme="minorHAnsi"/>
          <w:b w:val="0"/>
          <w:sz w:val="22"/>
          <w:szCs w:val="22"/>
        </w:rPr>
      </w:pPr>
      <w:r w:rsidRPr="00544CE4">
        <w:rPr>
          <w:rFonts w:asciiTheme="minorHAnsi" w:hAnsiTheme="minorHAnsi" w:cstheme="minorHAnsi"/>
          <w:b w:val="0"/>
          <w:sz w:val="22"/>
          <w:szCs w:val="22"/>
        </w:rPr>
        <w:t xml:space="preserve">zwaną w dalszej części umowy </w:t>
      </w:r>
      <w:r w:rsidRPr="00544CE4">
        <w:rPr>
          <w:rFonts w:asciiTheme="minorHAnsi" w:hAnsiTheme="minorHAnsi" w:cstheme="minorHAnsi"/>
          <w:sz w:val="22"/>
          <w:szCs w:val="22"/>
        </w:rPr>
        <w:t>Zamawiającym</w:t>
      </w:r>
      <w:r w:rsidRPr="00544CE4">
        <w:rPr>
          <w:rFonts w:asciiTheme="minorHAnsi" w:hAnsiTheme="minorHAnsi" w:cstheme="minorHAnsi"/>
          <w:b w:val="0"/>
          <w:sz w:val="22"/>
          <w:szCs w:val="22"/>
        </w:rPr>
        <w:t>, a</w:t>
      </w:r>
    </w:p>
    <w:p w14:paraId="3F55B7AE" w14:textId="77777777" w:rsidR="00846014" w:rsidRPr="00544CE4" w:rsidRDefault="00846014" w:rsidP="00846014">
      <w:pPr>
        <w:pStyle w:val="Tekstpodstawowywcity"/>
        <w:spacing w:line="312" w:lineRule="auto"/>
        <w:ind w:left="0"/>
        <w:rPr>
          <w:rFonts w:asciiTheme="minorHAnsi" w:hAnsiTheme="minorHAnsi" w:cstheme="minorHAnsi"/>
          <w:sz w:val="22"/>
          <w:szCs w:val="22"/>
        </w:rPr>
      </w:pPr>
      <w:r w:rsidRPr="00544CE4">
        <w:rPr>
          <w:rFonts w:asciiTheme="minorHAnsi" w:hAnsiTheme="minorHAnsi" w:cstheme="minorHAnsi"/>
          <w:sz w:val="22"/>
          <w:szCs w:val="22"/>
        </w:rPr>
        <w:t xml:space="preserve">....................................................................................................................................................... </w:t>
      </w:r>
      <w:r w:rsidRPr="00544CE4">
        <w:rPr>
          <w:rFonts w:asciiTheme="minorHAnsi" w:hAnsiTheme="minorHAnsi" w:cstheme="minorHAnsi"/>
          <w:sz w:val="22"/>
          <w:szCs w:val="22"/>
        </w:rPr>
        <w:br/>
      </w:r>
    </w:p>
    <w:p w14:paraId="567465F3" w14:textId="77777777" w:rsidR="00846014" w:rsidRPr="00544CE4" w:rsidRDefault="00846014" w:rsidP="00846014">
      <w:pPr>
        <w:pStyle w:val="Tytu"/>
        <w:spacing w:before="120" w:after="120" w:line="312" w:lineRule="auto"/>
        <w:jc w:val="both"/>
        <w:rPr>
          <w:rFonts w:asciiTheme="minorHAnsi" w:hAnsiTheme="minorHAnsi" w:cstheme="minorHAnsi"/>
          <w:b w:val="0"/>
          <w:sz w:val="22"/>
          <w:szCs w:val="22"/>
        </w:rPr>
      </w:pPr>
      <w:r w:rsidRPr="00544CE4">
        <w:rPr>
          <w:rFonts w:asciiTheme="minorHAnsi" w:hAnsiTheme="minorHAnsi" w:cstheme="minorHAnsi"/>
          <w:b w:val="0"/>
          <w:sz w:val="22"/>
          <w:szCs w:val="22"/>
        </w:rPr>
        <w:t xml:space="preserve">zwanym w dalszej części umowy </w:t>
      </w:r>
      <w:r w:rsidRPr="00544CE4">
        <w:rPr>
          <w:rFonts w:asciiTheme="minorHAnsi" w:hAnsiTheme="minorHAnsi" w:cstheme="minorHAnsi"/>
          <w:sz w:val="22"/>
          <w:szCs w:val="22"/>
        </w:rPr>
        <w:t>Wykonawcą</w:t>
      </w:r>
      <w:r w:rsidRPr="00544CE4">
        <w:rPr>
          <w:rFonts w:asciiTheme="minorHAnsi" w:hAnsiTheme="minorHAnsi" w:cstheme="minorHAnsi"/>
          <w:b w:val="0"/>
          <w:sz w:val="22"/>
          <w:szCs w:val="22"/>
        </w:rPr>
        <w:t xml:space="preserve">, </w:t>
      </w:r>
    </w:p>
    <w:p w14:paraId="15005236" w14:textId="4A781004" w:rsidR="00971057" w:rsidRPr="00846014" w:rsidRDefault="00846014" w:rsidP="00846014">
      <w:pPr>
        <w:pStyle w:val="Tekstpodstawowywcity"/>
        <w:spacing w:before="120" w:after="120" w:line="312" w:lineRule="auto"/>
        <w:ind w:left="0"/>
        <w:rPr>
          <w:rFonts w:asciiTheme="minorHAnsi" w:hAnsiTheme="minorHAnsi" w:cstheme="minorHAnsi"/>
          <w:b/>
          <w:sz w:val="22"/>
          <w:szCs w:val="22"/>
        </w:rPr>
      </w:pPr>
      <w:r w:rsidRPr="00544CE4">
        <w:rPr>
          <w:rFonts w:asciiTheme="minorHAnsi" w:hAnsiTheme="minorHAnsi" w:cstheme="minorHAnsi"/>
          <w:sz w:val="22"/>
          <w:szCs w:val="22"/>
        </w:rPr>
        <w:t>została zawarta umowa o następującej treści:</w:t>
      </w:r>
      <w:r w:rsidR="00971057" w:rsidRPr="00846014">
        <w:rPr>
          <w:rFonts w:asciiTheme="minorHAnsi" w:hAnsiTheme="minorHAnsi" w:cstheme="minorHAnsi"/>
          <w:sz w:val="22"/>
          <w:szCs w:val="22"/>
        </w:rPr>
        <w:t xml:space="preserve"> </w:t>
      </w:r>
    </w:p>
    <w:p w14:paraId="6E261B6D" w14:textId="77777777" w:rsidR="00971057" w:rsidRPr="00846014" w:rsidRDefault="00971057" w:rsidP="00846014">
      <w:pPr>
        <w:pStyle w:val="Nagwek4"/>
        <w:spacing w:before="360" w:after="120" w:line="312" w:lineRule="auto"/>
        <w:jc w:val="left"/>
        <w:rPr>
          <w:rFonts w:asciiTheme="minorHAnsi" w:hAnsiTheme="minorHAnsi" w:cstheme="minorHAnsi"/>
          <w:b w:val="0"/>
          <w:sz w:val="22"/>
          <w:szCs w:val="22"/>
          <w:u w:val="none"/>
        </w:rPr>
      </w:pPr>
      <w:r w:rsidRPr="00846014">
        <w:rPr>
          <w:rFonts w:asciiTheme="minorHAnsi" w:hAnsiTheme="minorHAnsi" w:cstheme="minorHAnsi"/>
          <w:sz w:val="22"/>
          <w:szCs w:val="22"/>
          <w:u w:val="none"/>
        </w:rPr>
        <w:t>PRZEDMIOT</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UMOWY</w:t>
      </w:r>
    </w:p>
    <w:p w14:paraId="46F70A46" w14:textId="77777777" w:rsidR="00971057" w:rsidRPr="00846014" w:rsidRDefault="00971057"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p>
    <w:p w14:paraId="5ED1A655" w14:textId="77777777" w:rsidR="00846014" w:rsidRPr="00883375" w:rsidRDefault="00846014" w:rsidP="00846014">
      <w:pPr>
        <w:numPr>
          <w:ilvl w:val="0"/>
          <w:numId w:val="37"/>
        </w:numPr>
        <w:spacing w:line="312" w:lineRule="auto"/>
        <w:jc w:val="both"/>
        <w:rPr>
          <w:rFonts w:asciiTheme="minorHAnsi" w:hAnsiTheme="minorHAnsi" w:cstheme="minorHAnsi"/>
          <w:bCs/>
          <w:sz w:val="22"/>
          <w:szCs w:val="22"/>
        </w:rPr>
      </w:pPr>
      <w:r w:rsidRPr="00883375">
        <w:rPr>
          <w:rFonts w:asciiTheme="minorHAnsi" w:hAnsiTheme="minorHAnsi" w:cstheme="minorHAnsi"/>
          <w:bCs/>
          <w:sz w:val="22"/>
          <w:szCs w:val="22"/>
        </w:rPr>
        <w:t xml:space="preserve">Przedmiotem umowy jest wykonanie zamówienia pn.: </w:t>
      </w:r>
      <w:r w:rsidRPr="00883375">
        <w:rPr>
          <w:rFonts w:asciiTheme="minorHAnsi" w:hAnsiTheme="minorHAnsi" w:cstheme="minorHAnsi"/>
          <w:b/>
          <w:bCs/>
          <w:sz w:val="22"/>
          <w:szCs w:val="22"/>
        </w:rPr>
        <w:t>„</w:t>
      </w:r>
      <w:proofErr w:type="spellStart"/>
      <w:r w:rsidRPr="00883375">
        <w:rPr>
          <w:rFonts w:asciiTheme="minorHAnsi" w:hAnsiTheme="minorHAnsi" w:cstheme="minorHAnsi"/>
          <w:b/>
          <w:bCs/>
          <w:sz w:val="22"/>
          <w:szCs w:val="22"/>
        </w:rPr>
        <w:t>Bezrozkopowa</w:t>
      </w:r>
      <w:proofErr w:type="spellEnd"/>
      <w:r w:rsidRPr="00883375">
        <w:rPr>
          <w:rFonts w:asciiTheme="minorHAnsi" w:hAnsiTheme="minorHAnsi" w:cstheme="minorHAnsi"/>
          <w:b/>
          <w:bCs/>
          <w:sz w:val="22"/>
          <w:szCs w:val="22"/>
        </w:rPr>
        <w:t xml:space="preserve"> renowacja kolektorów ogólnospławnych „F” i „A” Nowa Huta w Krakowie”</w:t>
      </w:r>
      <w:r w:rsidRPr="00883375">
        <w:rPr>
          <w:rFonts w:asciiTheme="minorHAnsi" w:hAnsiTheme="minorHAnsi" w:cstheme="minorHAnsi"/>
          <w:bCs/>
          <w:sz w:val="22"/>
          <w:szCs w:val="22"/>
        </w:rPr>
        <w:t>, które Zamawiający powierza, a Wykonawca przyjmuje do realizacji.</w:t>
      </w:r>
    </w:p>
    <w:p w14:paraId="2BE700F8" w14:textId="77777777" w:rsidR="00846014" w:rsidRPr="00883375" w:rsidRDefault="00846014" w:rsidP="00846014">
      <w:pPr>
        <w:numPr>
          <w:ilvl w:val="0"/>
          <w:numId w:val="37"/>
        </w:numPr>
        <w:spacing w:line="312" w:lineRule="auto"/>
        <w:jc w:val="both"/>
        <w:rPr>
          <w:rFonts w:asciiTheme="minorHAnsi" w:hAnsiTheme="minorHAnsi" w:cstheme="minorHAnsi"/>
          <w:bCs/>
          <w:sz w:val="22"/>
          <w:szCs w:val="22"/>
        </w:rPr>
      </w:pPr>
      <w:r w:rsidRPr="00883375">
        <w:rPr>
          <w:rFonts w:asciiTheme="minorHAnsi" w:hAnsiTheme="minorHAnsi" w:cstheme="minorHAnsi"/>
          <w:bCs/>
          <w:sz w:val="22"/>
          <w:szCs w:val="22"/>
        </w:rPr>
        <w:t xml:space="preserve">Przedmiotem zamówienia jest zaprojektowanie oraz wykonanie robót budowlanych polegających na </w:t>
      </w:r>
      <w:proofErr w:type="spellStart"/>
      <w:r w:rsidRPr="00883375">
        <w:rPr>
          <w:rFonts w:asciiTheme="minorHAnsi" w:hAnsiTheme="minorHAnsi" w:cstheme="minorHAnsi"/>
          <w:bCs/>
          <w:sz w:val="22"/>
          <w:szCs w:val="22"/>
        </w:rPr>
        <w:t>bezwykopowej</w:t>
      </w:r>
      <w:proofErr w:type="spellEnd"/>
      <w:r w:rsidRPr="00883375">
        <w:rPr>
          <w:rFonts w:asciiTheme="minorHAnsi" w:hAnsiTheme="minorHAnsi" w:cstheme="minorHAnsi"/>
          <w:bCs/>
          <w:sz w:val="22"/>
          <w:szCs w:val="22"/>
        </w:rPr>
        <w:t xml:space="preserve"> renowacji istniejących kolektorów ogólnospławnych:</w:t>
      </w:r>
    </w:p>
    <w:p w14:paraId="581CE7C2" w14:textId="77777777" w:rsidR="00846014" w:rsidRPr="00883375" w:rsidRDefault="00846014" w:rsidP="00846014">
      <w:pPr>
        <w:pStyle w:val="Akapitzlist"/>
        <w:numPr>
          <w:ilvl w:val="0"/>
          <w:numId w:val="39"/>
        </w:numPr>
        <w:spacing w:after="0" w:line="312" w:lineRule="auto"/>
        <w:jc w:val="both"/>
        <w:rPr>
          <w:rFonts w:asciiTheme="minorHAnsi" w:hAnsiTheme="minorHAnsi" w:cstheme="minorHAnsi"/>
          <w:bCs/>
        </w:rPr>
      </w:pPr>
      <w:r w:rsidRPr="00883375">
        <w:rPr>
          <w:rFonts w:asciiTheme="minorHAnsi" w:hAnsiTheme="minorHAnsi" w:cstheme="minorHAnsi"/>
          <w:bCs/>
        </w:rPr>
        <w:t>Kolektor F: od ul. Bulwarowej (studnia ID 17914) do komory ID 18118.</w:t>
      </w:r>
    </w:p>
    <w:p w14:paraId="67F3EA1F" w14:textId="77777777" w:rsidR="00846014" w:rsidRPr="00883375" w:rsidRDefault="00846014" w:rsidP="00846014">
      <w:pPr>
        <w:pStyle w:val="Akapitzlist"/>
        <w:numPr>
          <w:ilvl w:val="0"/>
          <w:numId w:val="39"/>
        </w:numPr>
        <w:spacing w:after="0" w:line="312" w:lineRule="auto"/>
        <w:jc w:val="both"/>
        <w:rPr>
          <w:rFonts w:asciiTheme="minorHAnsi" w:hAnsiTheme="minorHAnsi" w:cstheme="minorHAnsi"/>
          <w:bCs/>
        </w:rPr>
      </w:pPr>
      <w:r w:rsidRPr="00883375">
        <w:rPr>
          <w:rFonts w:asciiTheme="minorHAnsi" w:hAnsiTheme="minorHAnsi" w:cstheme="minorHAnsi"/>
          <w:bCs/>
        </w:rPr>
        <w:t xml:space="preserve">Kolektor A: od komory ID 18118 do 10 </w:t>
      </w:r>
      <w:proofErr w:type="spellStart"/>
      <w:r w:rsidRPr="00883375">
        <w:rPr>
          <w:rFonts w:asciiTheme="minorHAnsi" w:hAnsiTheme="minorHAnsi" w:cstheme="minorHAnsi"/>
          <w:bCs/>
        </w:rPr>
        <w:t>mb</w:t>
      </w:r>
      <w:proofErr w:type="spellEnd"/>
      <w:r w:rsidRPr="00883375">
        <w:rPr>
          <w:rFonts w:asciiTheme="minorHAnsi" w:hAnsiTheme="minorHAnsi" w:cstheme="minorHAnsi"/>
          <w:bCs/>
        </w:rPr>
        <w:t xml:space="preserve"> za studnię ID 18054 w os. Młodości.</w:t>
      </w:r>
    </w:p>
    <w:p w14:paraId="13698FA4" w14:textId="77777777" w:rsidR="00846014" w:rsidRPr="00883375" w:rsidRDefault="00846014" w:rsidP="00846014">
      <w:pPr>
        <w:pStyle w:val="Akapitzlist"/>
        <w:numPr>
          <w:ilvl w:val="0"/>
          <w:numId w:val="39"/>
        </w:numPr>
        <w:spacing w:after="0" w:line="312" w:lineRule="auto"/>
        <w:jc w:val="both"/>
        <w:rPr>
          <w:rFonts w:asciiTheme="minorHAnsi" w:hAnsiTheme="minorHAnsi" w:cstheme="minorHAnsi"/>
          <w:bCs/>
        </w:rPr>
      </w:pPr>
      <w:r w:rsidRPr="00883375">
        <w:rPr>
          <w:rFonts w:asciiTheme="minorHAnsi" w:hAnsiTheme="minorHAnsi" w:cstheme="minorHAnsi"/>
          <w:bCs/>
        </w:rPr>
        <w:t>Zakres obejmuje również renowację komór, kominów włazowych, przyłączy oraz miejsc włączeń kanałów bocznych.</w:t>
      </w:r>
    </w:p>
    <w:p w14:paraId="53B83B07" w14:textId="77777777" w:rsidR="00846014" w:rsidRPr="00883375" w:rsidRDefault="00846014" w:rsidP="00846014">
      <w:pPr>
        <w:numPr>
          <w:ilvl w:val="0"/>
          <w:numId w:val="37"/>
        </w:numPr>
        <w:spacing w:line="312" w:lineRule="auto"/>
        <w:jc w:val="both"/>
        <w:rPr>
          <w:rFonts w:asciiTheme="minorHAnsi" w:hAnsiTheme="minorHAnsi" w:cstheme="minorHAnsi"/>
          <w:bCs/>
          <w:sz w:val="22"/>
          <w:szCs w:val="22"/>
        </w:rPr>
      </w:pPr>
      <w:r w:rsidRPr="00883375">
        <w:rPr>
          <w:rFonts w:asciiTheme="minorHAnsi" w:hAnsiTheme="minorHAnsi" w:cstheme="minorHAnsi"/>
          <w:bCs/>
          <w:sz w:val="22"/>
          <w:szCs w:val="22"/>
        </w:rPr>
        <w:t>Charakterystykę oraz szczegółowy zakres przedmiotu umowy określa Specyfikacja Warunków Zamówienia (SWZ), Specyfikacja Techniczna oraz oferta Wykonawcy, stanowiące integralną część umowy.</w:t>
      </w:r>
    </w:p>
    <w:p w14:paraId="5DBD5B13" w14:textId="77777777" w:rsidR="00846014" w:rsidRPr="00883375" w:rsidRDefault="00846014" w:rsidP="00846014">
      <w:pPr>
        <w:numPr>
          <w:ilvl w:val="0"/>
          <w:numId w:val="37"/>
        </w:numPr>
        <w:spacing w:line="312" w:lineRule="auto"/>
        <w:jc w:val="both"/>
        <w:rPr>
          <w:rFonts w:asciiTheme="minorHAnsi" w:hAnsiTheme="minorHAnsi" w:cstheme="minorHAnsi"/>
          <w:bCs/>
          <w:sz w:val="22"/>
          <w:szCs w:val="22"/>
        </w:rPr>
      </w:pPr>
      <w:r w:rsidRPr="00883375">
        <w:rPr>
          <w:rFonts w:asciiTheme="minorHAnsi" w:hAnsiTheme="minorHAnsi" w:cstheme="minorHAnsi"/>
          <w:bCs/>
          <w:sz w:val="22"/>
          <w:szCs w:val="22"/>
        </w:rPr>
        <w:t>Szczegółowy zakres prac obejmuje m.in.:</w:t>
      </w:r>
    </w:p>
    <w:p w14:paraId="445BD872" w14:textId="77777777" w:rsidR="00846014" w:rsidRPr="00883375" w:rsidRDefault="00846014" w:rsidP="00846014">
      <w:pPr>
        <w:pStyle w:val="Akapitzlist"/>
        <w:numPr>
          <w:ilvl w:val="0"/>
          <w:numId w:val="40"/>
        </w:numPr>
        <w:spacing w:after="0" w:line="312" w:lineRule="auto"/>
        <w:jc w:val="both"/>
        <w:rPr>
          <w:rFonts w:asciiTheme="minorHAnsi" w:hAnsiTheme="minorHAnsi" w:cstheme="minorHAnsi"/>
          <w:bCs/>
        </w:rPr>
      </w:pPr>
      <w:r w:rsidRPr="00883375">
        <w:rPr>
          <w:rFonts w:asciiTheme="minorHAnsi" w:hAnsiTheme="minorHAnsi" w:cstheme="minorHAnsi"/>
          <w:bCs/>
        </w:rPr>
        <w:t>roboty przygotowawcze (inspekcja TV, czyszczenie hydrodynamiczne, frezowanie przeszkód, usuwanie infiltracji wód),</w:t>
      </w:r>
    </w:p>
    <w:p w14:paraId="128B6083" w14:textId="77777777" w:rsidR="00846014" w:rsidRPr="00883375" w:rsidRDefault="00846014" w:rsidP="00846014">
      <w:pPr>
        <w:pStyle w:val="Akapitzlist"/>
        <w:numPr>
          <w:ilvl w:val="0"/>
          <w:numId w:val="40"/>
        </w:numPr>
        <w:spacing w:after="0" w:line="312" w:lineRule="auto"/>
        <w:jc w:val="both"/>
        <w:rPr>
          <w:rFonts w:asciiTheme="minorHAnsi" w:hAnsiTheme="minorHAnsi" w:cstheme="minorHAnsi"/>
          <w:bCs/>
        </w:rPr>
      </w:pPr>
      <w:r w:rsidRPr="00883375">
        <w:rPr>
          <w:rFonts w:asciiTheme="minorHAnsi" w:hAnsiTheme="minorHAnsi" w:cstheme="minorHAnsi"/>
          <w:bCs/>
        </w:rPr>
        <w:t>zabezpieczenie infrastruktury technicznej (demontaż/zabezpieczenie przewodu światłowodowego),</w:t>
      </w:r>
    </w:p>
    <w:p w14:paraId="080245EE" w14:textId="77777777" w:rsidR="00846014" w:rsidRPr="00883375" w:rsidRDefault="00846014" w:rsidP="00846014">
      <w:pPr>
        <w:pStyle w:val="Akapitzlist"/>
        <w:numPr>
          <w:ilvl w:val="0"/>
          <w:numId w:val="40"/>
        </w:numPr>
        <w:spacing w:after="0" w:line="312" w:lineRule="auto"/>
        <w:jc w:val="both"/>
        <w:rPr>
          <w:rFonts w:asciiTheme="minorHAnsi" w:hAnsiTheme="minorHAnsi" w:cstheme="minorHAnsi"/>
          <w:bCs/>
        </w:rPr>
      </w:pPr>
      <w:r w:rsidRPr="00883375">
        <w:rPr>
          <w:rFonts w:asciiTheme="minorHAnsi" w:hAnsiTheme="minorHAnsi" w:cstheme="minorHAnsi"/>
          <w:bCs/>
        </w:rPr>
        <w:lastRenderedPageBreak/>
        <w:t>wykonanie dokumentacji projektowej (projekt wykonawczy, tymczasowy projekt organizacji ruchu),</w:t>
      </w:r>
    </w:p>
    <w:p w14:paraId="5A4161BF" w14:textId="77777777" w:rsidR="00846014" w:rsidRPr="00883375" w:rsidRDefault="00846014" w:rsidP="00846014">
      <w:pPr>
        <w:pStyle w:val="Akapitzlist"/>
        <w:numPr>
          <w:ilvl w:val="0"/>
          <w:numId w:val="40"/>
        </w:numPr>
        <w:spacing w:after="0" w:line="312" w:lineRule="auto"/>
        <w:jc w:val="both"/>
        <w:rPr>
          <w:rFonts w:asciiTheme="minorHAnsi" w:hAnsiTheme="minorHAnsi" w:cstheme="minorHAnsi"/>
          <w:bCs/>
        </w:rPr>
      </w:pPr>
      <w:r w:rsidRPr="00883375">
        <w:rPr>
          <w:rFonts w:asciiTheme="minorHAnsi" w:hAnsiTheme="minorHAnsi" w:cstheme="minorHAnsi"/>
          <w:bCs/>
        </w:rPr>
        <w:t>roboty podstawowe: renowacja metodą rury spiralnie zwijanej SPR, renowacja komór/kominów zaprawami mineralnymi, renowacja przyłączy za pomocą rękawów (CIPP) oraz kształtek kapeluszowych,</w:t>
      </w:r>
    </w:p>
    <w:p w14:paraId="194FD5A0" w14:textId="77777777" w:rsidR="00846014" w:rsidRPr="00883375" w:rsidRDefault="00846014" w:rsidP="00846014">
      <w:pPr>
        <w:pStyle w:val="Akapitzlist"/>
        <w:numPr>
          <w:ilvl w:val="0"/>
          <w:numId w:val="40"/>
        </w:numPr>
        <w:spacing w:after="0" w:line="312" w:lineRule="auto"/>
        <w:jc w:val="both"/>
        <w:rPr>
          <w:rFonts w:asciiTheme="minorHAnsi" w:hAnsiTheme="minorHAnsi" w:cstheme="minorHAnsi"/>
          <w:bCs/>
        </w:rPr>
      </w:pPr>
      <w:r w:rsidRPr="00883375">
        <w:rPr>
          <w:rFonts w:asciiTheme="minorHAnsi" w:hAnsiTheme="minorHAnsi" w:cstheme="minorHAnsi"/>
          <w:bCs/>
        </w:rPr>
        <w:t>dokumentację powykonawczą wraz z inwentaryzacją geodezyjną i badaniami odbiorowymi.</w:t>
      </w:r>
    </w:p>
    <w:p w14:paraId="26C30A8E" w14:textId="77777777" w:rsidR="00846014" w:rsidRPr="00883375" w:rsidRDefault="00846014" w:rsidP="00846014">
      <w:pPr>
        <w:numPr>
          <w:ilvl w:val="0"/>
          <w:numId w:val="37"/>
        </w:numPr>
        <w:spacing w:line="312" w:lineRule="auto"/>
        <w:jc w:val="both"/>
        <w:rPr>
          <w:rFonts w:asciiTheme="minorHAnsi" w:hAnsiTheme="minorHAnsi" w:cstheme="minorHAnsi"/>
          <w:bCs/>
          <w:sz w:val="22"/>
          <w:szCs w:val="22"/>
        </w:rPr>
      </w:pPr>
      <w:r w:rsidRPr="00883375">
        <w:rPr>
          <w:rFonts w:asciiTheme="minorHAnsi" w:hAnsiTheme="minorHAnsi" w:cstheme="minorHAnsi"/>
          <w:bCs/>
          <w:sz w:val="22"/>
          <w:szCs w:val="22"/>
        </w:rPr>
        <w:t>Wykonawca oświadcza, że zapoznał się z dokumentacją techniczną, przeprowadził wizję lokalną i posiada niezbędną wiedzę oraz doświadczenie do realizacji przedmiotu Umowy.</w:t>
      </w:r>
    </w:p>
    <w:p w14:paraId="6986DEB7" w14:textId="77777777" w:rsidR="00846014" w:rsidRDefault="00846014" w:rsidP="00846014">
      <w:pPr>
        <w:numPr>
          <w:ilvl w:val="0"/>
          <w:numId w:val="37"/>
        </w:numPr>
        <w:spacing w:line="312" w:lineRule="auto"/>
        <w:jc w:val="both"/>
        <w:rPr>
          <w:rFonts w:asciiTheme="minorHAnsi" w:hAnsiTheme="minorHAnsi" w:cstheme="minorHAnsi"/>
          <w:bCs/>
          <w:sz w:val="22"/>
          <w:szCs w:val="22"/>
        </w:rPr>
      </w:pPr>
      <w:r w:rsidRPr="00883375">
        <w:rPr>
          <w:rFonts w:asciiTheme="minorHAnsi" w:hAnsiTheme="minorHAnsi" w:cstheme="minorHAnsi"/>
          <w:bCs/>
          <w:sz w:val="22"/>
          <w:szCs w:val="22"/>
        </w:rPr>
        <w:t>Wykonawca jest wytwórcą odpadów powstałych w trakcie realizacji prac w rozumieniu ustawy z dnia 14 grudnia 2012 r. o odpadach i ponosi pełną odpowiedzialność za ich transport oraz utylizację zgodnie z przepisami prawa.</w:t>
      </w:r>
    </w:p>
    <w:p w14:paraId="10EA54B8" w14:textId="512DEA6B" w:rsidR="00971057" w:rsidRPr="00846014" w:rsidRDefault="00846014" w:rsidP="00846014">
      <w:pPr>
        <w:numPr>
          <w:ilvl w:val="0"/>
          <w:numId w:val="37"/>
        </w:numPr>
        <w:spacing w:line="312" w:lineRule="auto"/>
        <w:jc w:val="both"/>
        <w:rPr>
          <w:rFonts w:asciiTheme="minorHAnsi" w:hAnsiTheme="minorHAnsi" w:cstheme="minorHAnsi"/>
          <w:bCs/>
          <w:sz w:val="22"/>
          <w:szCs w:val="22"/>
        </w:rPr>
      </w:pPr>
      <w:r w:rsidRPr="00846014">
        <w:rPr>
          <w:rFonts w:asciiTheme="minorHAnsi" w:hAnsiTheme="minorHAnsi" w:cstheme="minorHAnsi"/>
          <w:bCs/>
          <w:sz w:val="22"/>
          <w:szCs w:val="22"/>
        </w:rPr>
        <w:t>Wykonawca posiada wpis do Bazy danych o produktach i opakowaniach oraz o gospodarce odpadami (BDO) pod numerem rejestrowym: ..............................., uprawniający do realizacji przedmiotu zamówienia.</w:t>
      </w:r>
      <w:r w:rsidR="00971057" w:rsidRPr="00846014">
        <w:rPr>
          <w:rFonts w:asciiTheme="minorHAnsi" w:hAnsiTheme="minorHAnsi" w:cstheme="minorHAnsi"/>
          <w:sz w:val="22"/>
          <w:szCs w:val="22"/>
        </w:rPr>
        <w:t>.</w:t>
      </w:r>
    </w:p>
    <w:p w14:paraId="66582662" w14:textId="77777777" w:rsidR="00971057" w:rsidRPr="00846014" w:rsidRDefault="00971057" w:rsidP="00846014">
      <w:pPr>
        <w:keepNext/>
        <w:spacing w:before="240" w:after="120" w:line="312" w:lineRule="auto"/>
        <w:jc w:val="center"/>
        <w:rPr>
          <w:rFonts w:asciiTheme="minorHAnsi" w:hAnsiTheme="minorHAnsi" w:cstheme="minorHAnsi"/>
          <w:sz w:val="22"/>
          <w:szCs w:val="22"/>
        </w:rPr>
      </w:pPr>
      <w:r w:rsidRPr="00846014">
        <w:rPr>
          <w:rFonts w:asciiTheme="minorHAnsi" w:hAnsiTheme="minorHAnsi" w:cstheme="minorHAnsi"/>
          <w:b/>
          <w:sz w:val="22"/>
          <w:szCs w:val="22"/>
        </w:rPr>
        <w:t>§ 2</w:t>
      </w:r>
    </w:p>
    <w:p w14:paraId="5EC566CD" w14:textId="77777777" w:rsidR="00AD1F74" w:rsidRPr="00846014" w:rsidRDefault="00AD1F74" w:rsidP="00846014">
      <w:pPr>
        <w:pStyle w:val="Tekstpodstawowy"/>
        <w:numPr>
          <w:ilvl w:val="0"/>
          <w:numId w:val="31"/>
        </w:numPr>
        <w:spacing w:line="312" w:lineRule="auto"/>
        <w:ind w:left="426" w:hanging="426"/>
        <w:rPr>
          <w:rFonts w:asciiTheme="minorHAnsi" w:hAnsiTheme="minorHAnsi" w:cstheme="minorHAnsi"/>
          <w:sz w:val="22"/>
          <w:szCs w:val="22"/>
        </w:rPr>
      </w:pPr>
      <w:r w:rsidRPr="00846014">
        <w:rPr>
          <w:rFonts w:asciiTheme="minorHAnsi" w:hAnsiTheme="minorHAnsi" w:cstheme="minorHAnsi"/>
          <w:sz w:val="22"/>
          <w:szCs w:val="22"/>
        </w:rPr>
        <w:t>Przedmiot umowy zostanie wykonany z materiałów dostarczonych przez Wykonawcę.</w:t>
      </w:r>
    </w:p>
    <w:p w14:paraId="5605A136" w14:textId="0B30D418" w:rsidR="00971057" w:rsidRDefault="00AD1F74" w:rsidP="00846014">
      <w:pPr>
        <w:pStyle w:val="Tekstpodstawowy"/>
        <w:numPr>
          <w:ilvl w:val="0"/>
          <w:numId w:val="31"/>
        </w:numPr>
        <w:spacing w:line="312" w:lineRule="auto"/>
        <w:ind w:left="426" w:hanging="426"/>
        <w:rPr>
          <w:rFonts w:asciiTheme="minorHAnsi" w:hAnsiTheme="minorHAnsi" w:cstheme="minorHAnsi"/>
          <w:sz w:val="22"/>
          <w:szCs w:val="22"/>
        </w:rPr>
      </w:pPr>
      <w:r w:rsidRPr="00846014">
        <w:rPr>
          <w:rFonts w:asciiTheme="minorHAnsi" w:hAnsiTheme="minorHAnsi" w:cstheme="minorHAnsi"/>
          <w:sz w:val="22"/>
          <w:szCs w:val="22"/>
        </w:rPr>
        <w:t xml:space="preserve">Wykonawca zobowiązuje się wykonać przedmiot umowy określony w § 1 z materiałów, których jakość winna odpowiadać wymogom wyrobów dopuszczonych do obrotu zgodnie z ustawą z </w:t>
      </w:r>
      <w:r w:rsidRPr="00846014">
        <w:rPr>
          <w:rFonts w:asciiTheme="minorHAnsi" w:hAnsiTheme="minorHAnsi" w:cstheme="minorHAnsi"/>
          <w:sz w:val="22"/>
          <w:szCs w:val="22"/>
        </w:rPr>
        <w:br/>
        <w:t>16 kwietnia 2004 r. o wyroba</w:t>
      </w:r>
      <w:r w:rsidR="00B72327" w:rsidRPr="00846014">
        <w:rPr>
          <w:rFonts w:asciiTheme="minorHAnsi" w:hAnsiTheme="minorHAnsi" w:cstheme="minorHAnsi"/>
          <w:sz w:val="22"/>
          <w:szCs w:val="22"/>
        </w:rPr>
        <w:t xml:space="preserve">ch budowlanych oraz wymaganiom </w:t>
      </w:r>
      <w:r w:rsidRPr="00846014">
        <w:rPr>
          <w:rFonts w:asciiTheme="minorHAnsi" w:hAnsiTheme="minorHAnsi" w:cstheme="minorHAnsi"/>
          <w:sz w:val="22"/>
          <w:szCs w:val="22"/>
        </w:rPr>
        <w:t xml:space="preserve">zawartym w dokumentacji projektowej, o której mowa w § 1 ust. </w:t>
      </w:r>
      <w:r w:rsidR="0046126A" w:rsidRPr="00846014">
        <w:rPr>
          <w:rFonts w:asciiTheme="minorHAnsi" w:hAnsiTheme="minorHAnsi" w:cstheme="minorHAnsi"/>
          <w:sz w:val="22"/>
          <w:szCs w:val="22"/>
        </w:rPr>
        <w:t xml:space="preserve">2. </w:t>
      </w:r>
      <w:r w:rsidRPr="00846014">
        <w:rPr>
          <w:rFonts w:asciiTheme="minorHAnsi" w:hAnsiTheme="minorHAnsi" w:cstheme="minorHAnsi"/>
          <w:sz w:val="22"/>
          <w:szCs w:val="22"/>
        </w:rPr>
        <w:t>Nie dopuszcza się stosowania materiałów zamiennych bez pisemnej zgody Zamawiającego. Na każde żądanie Zamawiającego Wykonawca ma obowiązek przedstawić świadectwo jakości materiału, certyfikat bezpieczeństwa, deklarację zgodności z Polską Normą przenoszącą normy europejskie lub odpowiednie</w:t>
      </w:r>
      <w:r w:rsidR="00971057" w:rsidRPr="00846014">
        <w:rPr>
          <w:rFonts w:asciiTheme="minorHAnsi" w:hAnsiTheme="minorHAnsi" w:cstheme="minorHAnsi"/>
          <w:sz w:val="22"/>
          <w:szCs w:val="22"/>
        </w:rPr>
        <w:t>.</w:t>
      </w:r>
    </w:p>
    <w:p w14:paraId="6B4548A0" w14:textId="2ECC1BBF" w:rsidR="00846014" w:rsidRPr="00846014" w:rsidRDefault="00846014" w:rsidP="00846014">
      <w:pPr>
        <w:pStyle w:val="Tekstpodstawowy"/>
        <w:numPr>
          <w:ilvl w:val="0"/>
          <w:numId w:val="31"/>
        </w:numPr>
        <w:spacing w:line="312" w:lineRule="auto"/>
        <w:ind w:left="426" w:hanging="426"/>
        <w:rPr>
          <w:rFonts w:asciiTheme="minorHAnsi" w:hAnsiTheme="minorHAnsi" w:cstheme="minorHAnsi"/>
          <w:b/>
          <w:sz w:val="22"/>
          <w:szCs w:val="22"/>
        </w:rPr>
      </w:pPr>
      <w:r w:rsidRPr="00846014">
        <w:rPr>
          <w:rFonts w:asciiTheme="minorHAnsi" w:hAnsiTheme="minorHAnsi" w:cstheme="minorHAnsi"/>
          <w:b/>
          <w:sz w:val="22"/>
          <w:szCs w:val="22"/>
        </w:rPr>
        <w:t>Przed przystąpieniem do robót Wykonawca sporządzi protokół inwentaryzacji stanu istniejącego kolektorów, który wymaga zatwierdzenia przez Inspektora Nadzoru.</w:t>
      </w:r>
    </w:p>
    <w:p w14:paraId="31066D2F" w14:textId="77777777" w:rsidR="00971057" w:rsidRPr="00846014" w:rsidRDefault="007C3DEC"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TERMIN</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WYKONANIA PRZEDMIOTU UMOWY</w:t>
      </w:r>
    </w:p>
    <w:p w14:paraId="5E97725F" w14:textId="77777777" w:rsidR="00971057" w:rsidRPr="00846014" w:rsidRDefault="00971057"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3</w:t>
      </w:r>
    </w:p>
    <w:p w14:paraId="2CCF0CF9" w14:textId="530CEA97" w:rsidR="003E4FD1" w:rsidRDefault="003E4FD1" w:rsidP="00846014">
      <w:pPr>
        <w:numPr>
          <w:ilvl w:val="0"/>
          <w:numId w:val="8"/>
        </w:numPr>
        <w:spacing w:line="312" w:lineRule="auto"/>
        <w:jc w:val="both"/>
        <w:rPr>
          <w:rFonts w:asciiTheme="minorHAnsi" w:hAnsiTheme="minorHAnsi" w:cstheme="minorHAnsi"/>
          <w:sz w:val="22"/>
          <w:szCs w:val="22"/>
        </w:rPr>
      </w:pPr>
      <w:r w:rsidRPr="003E4FD1">
        <w:rPr>
          <w:rFonts w:asciiTheme="minorHAnsi" w:hAnsiTheme="minorHAnsi" w:cstheme="minorHAnsi"/>
          <w:sz w:val="22"/>
          <w:szCs w:val="22"/>
        </w:rPr>
        <w:t xml:space="preserve">Załączony </w:t>
      </w:r>
      <w:r w:rsidRPr="003E4FD1">
        <w:rPr>
          <w:rFonts w:asciiTheme="minorHAnsi" w:hAnsiTheme="minorHAnsi" w:cstheme="minorHAnsi"/>
          <w:b/>
          <w:sz w:val="22"/>
          <w:szCs w:val="22"/>
        </w:rPr>
        <w:t>Rzeczowo-Finansowy Harmonogram Robót</w:t>
      </w:r>
      <w:r w:rsidRPr="003E4FD1">
        <w:rPr>
          <w:rFonts w:asciiTheme="minorHAnsi" w:hAnsiTheme="minorHAnsi" w:cstheme="minorHAnsi"/>
          <w:sz w:val="22"/>
          <w:szCs w:val="22"/>
        </w:rPr>
        <w:t xml:space="preserve">, stanowiący </w:t>
      </w:r>
      <w:r w:rsidRPr="003E4FD1">
        <w:rPr>
          <w:rFonts w:asciiTheme="minorHAnsi" w:hAnsiTheme="minorHAnsi" w:cstheme="minorHAnsi"/>
          <w:b/>
          <w:sz w:val="22"/>
          <w:szCs w:val="22"/>
        </w:rPr>
        <w:t>załącznik nr 4</w:t>
      </w:r>
      <w:r w:rsidRPr="003E4FD1">
        <w:rPr>
          <w:rFonts w:asciiTheme="minorHAnsi" w:hAnsiTheme="minorHAnsi" w:cstheme="minorHAnsi"/>
          <w:sz w:val="22"/>
          <w:szCs w:val="22"/>
        </w:rPr>
        <w:t xml:space="preserve"> do niniejszej umowy, jest dokumentem zobowiązującym Wykonawcę do dotrzymania terminów realizacji przedmiotu umowy, licząc od dnia podpisania umowy.</w:t>
      </w:r>
    </w:p>
    <w:p w14:paraId="2A0A1A73" w14:textId="10097EF5" w:rsidR="00394C97" w:rsidRPr="00846014" w:rsidRDefault="00394C97" w:rsidP="00846014">
      <w:pPr>
        <w:numPr>
          <w:ilvl w:val="0"/>
          <w:numId w:val="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Strony ustalają, że przedmiot umowy zostanie wykonany w terminie </w:t>
      </w:r>
      <w:r w:rsidRPr="00846014">
        <w:rPr>
          <w:rFonts w:asciiTheme="minorHAnsi" w:hAnsiTheme="minorHAnsi" w:cstheme="minorHAnsi"/>
          <w:b/>
          <w:sz w:val="22"/>
          <w:szCs w:val="22"/>
        </w:rPr>
        <w:t xml:space="preserve">do dnia </w:t>
      </w:r>
      <w:r w:rsidR="00DA06D8" w:rsidRPr="00846014">
        <w:rPr>
          <w:rFonts w:asciiTheme="minorHAnsi" w:hAnsiTheme="minorHAnsi" w:cstheme="minorHAnsi"/>
          <w:b/>
          <w:sz w:val="22"/>
          <w:szCs w:val="22"/>
        </w:rPr>
        <w:t>30</w:t>
      </w:r>
      <w:r w:rsidR="00D21156" w:rsidRPr="00846014">
        <w:rPr>
          <w:rFonts w:asciiTheme="minorHAnsi" w:hAnsiTheme="minorHAnsi" w:cstheme="minorHAnsi"/>
          <w:b/>
          <w:sz w:val="22"/>
          <w:szCs w:val="22"/>
        </w:rPr>
        <w:t>.</w:t>
      </w:r>
      <w:r w:rsidR="00846014">
        <w:rPr>
          <w:rFonts w:asciiTheme="minorHAnsi" w:hAnsiTheme="minorHAnsi" w:cstheme="minorHAnsi"/>
          <w:b/>
          <w:sz w:val="22"/>
          <w:szCs w:val="22"/>
        </w:rPr>
        <w:t>11</w:t>
      </w:r>
      <w:r w:rsidR="00D21156" w:rsidRPr="00846014">
        <w:rPr>
          <w:rFonts w:asciiTheme="minorHAnsi" w:hAnsiTheme="minorHAnsi" w:cstheme="minorHAnsi"/>
          <w:b/>
          <w:sz w:val="22"/>
          <w:szCs w:val="22"/>
        </w:rPr>
        <w:t>.2026</w:t>
      </w:r>
      <w:r w:rsidRPr="00846014">
        <w:rPr>
          <w:rFonts w:asciiTheme="minorHAnsi" w:hAnsiTheme="minorHAnsi" w:cstheme="minorHAnsi"/>
          <w:b/>
          <w:sz w:val="22"/>
          <w:szCs w:val="22"/>
        </w:rPr>
        <w:t>r</w:t>
      </w:r>
      <w:r w:rsidRPr="00846014">
        <w:rPr>
          <w:rFonts w:asciiTheme="minorHAnsi" w:hAnsiTheme="minorHAnsi" w:cstheme="minorHAnsi"/>
          <w:sz w:val="22"/>
          <w:szCs w:val="22"/>
        </w:rPr>
        <w:t xml:space="preserve">, </w:t>
      </w:r>
      <w:r w:rsidRPr="00846014">
        <w:rPr>
          <w:rFonts w:asciiTheme="minorHAnsi" w:hAnsiTheme="minorHAnsi" w:cstheme="minorHAnsi"/>
          <w:sz w:val="22"/>
          <w:szCs w:val="22"/>
        </w:rPr>
        <w:br/>
        <w:t xml:space="preserve">z zastrzeżeniem ust. </w:t>
      </w:r>
      <w:r w:rsidR="003E4FD1">
        <w:rPr>
          <w:rFonts w:asciiTheme="minorHAnsi" w:hAnsiTheme="minorHAnsi" w:cstheme="minorHAnsi"/>
          <w:sz w:val="22"/>
          <w:szCs w:val="22"/>
        </w:rPr>
        <w:t>3</w:t>
      </w:r>
      <w:r w:rsidRPr="00846014">
        <w:rPr>
          <w:rFonts w:asciiTheme="minorHAnsi" w:hAnsiTheme="minorHAnsi" w:cstheme="minorHAnsi"/>
          <w:sz w:val="22"/>
          <w:szCs w:val="22"/>
        </w:rPr>
        <w:t>.</w:t>
      </w:r>
    </w:p>
    <w:p w14:paraId="1FF67871" w14:textId="5A5399EE" w:rsidR="00971057" w:rsidRPr="00846014" w:rsidRDefault="00971057" w:rsidP="00846014">
      <w:pPr>
        <w:numPr>
          <w:ilvl w:val="0"/>
          <w:numId w:val="8"/>
        </w:numPr>
        <w:spacing w:line="312" w:lineRule="auto"/>
        <w:jc w:val="both"/>
        <w:rPr>
          <w:rFonts w:asciiTheme="minorHAnsi" w:hAnsiTheme="minorHAnsi" w:cstheme="minorHAnsi"/>
          <w:iCs/>
          <w:sz w:val="22"/>
          <w:szCs w:val="22"/>
        </w:rPr>
      </w:pPr>
      <w:r w:rsidRPr="00846014">
        <w:rPr>
          <w:rFonts w:asciiTheme="minorHAnsi" w:hAnsiTheme="minorHAnsi" w:cstheme="minorHAnsi"/>
          <w:color w:val="000000"/>
          <w:sz w:val="22"/>
          <w:szCs w:val="22"/>
        </w:rPr>
        <w:t xml:space="preserve">Strony zgodnie ustalają, że termin wykonania przedmiotu umowy obejmuje również okres przeznaczony na uzyskanie przez Wykonawcę wszystkich przewidzianych w obowiązującym </w:t>
      </w:r>
      <w:r w:rsidRPr="00846014">
        <w:rPr>
          <w:rFonts w:asciiTheme="minorHAnsi" w:hAnsiTheme="minorHAnsi" w:cstheme="minorHAnsi"/>
          <w:sz w:val="22"/>
          <w:szCs w:val="22"/>
        </w:rPr>
        <w:t xml:space="preserve">prawie atestów i zezwoleń co do urządzeń i instalacji zamontowanych lub wykonanych w trakcie </w:t>
      </w:r>
      <w:r w:rsidR="007C3DEC" w:rsidRPr="00846014">
        <w:rPr>
          <w:rFonts w:asciiTheme="minorHAnsi" w:hAnsiTheme="minorHAnsi" w:cstheme="minorHAnsi"/>
          <w:sz w:val="22"/>
          <w:szCs w:val="22"/>
        </w:rPr>
        <w:t>wykonywania</w:t>
      </w:r>
      <w:r w:rsidRPr="00846014">
        <w:rPr>
          <w:rFonts w:asciiTheme="minorHAnsi" w:hAnsiTheme="minorHAnsi" w:cstheme="minorHAnsi"/>
          <w:sz w:val="22"/>
          <w:szCs w:val="22"/>
        </w:rPr>
        <w:t xml:space="preserve"> przedmiotu umowy, a także przeprowadzenie przez niego wszystkich niezbędnych </w:t>
      </w:r>
      <w:r w:rsidRPr="00846014">
        <w:rPr>
          <w:rFonts w:asciiTheme="minorHAnsi" w:hAnsiTheme="minorHAnsi" w:cstheme="minorHAnsi"/>
          <w:sz w:val="22"/>
          <w:szCs w:val="22"/>
        </w:rPr>
        <w:lastRenderedPageBreak/>
        <w:t xml:space="preserve">prób, badań kontrolnych, </w:t>
      </w:r>
      <w:r w:rsidR="00D21156" w:rsidRPr="00846014">
        <w:rPr>
          <w:rFonts w:asciiTheme="minorHAnsi" w:hAnsiTheme="minorHAnsi" w:cstheme="minorHAnsi"/>
          <w:sz w:val="22"/>
          <w:szCs w:val="22"/>
        </w:rPr>
        <w:t>inspekcji telewizyjnej sieci kanalizacyjnej zwanej dalej kanałem oraz badań szczelności kanału</w:t>
      </w:r>
      <w:r w:rsidR="00D21156" w:rsidRPr="00846014">
        <w:rPr>
          <w:rFonts w:asciiTheme="minorHAnsi" w:hAnsiTheme="minorHAnsi" w:cstheme="minorHAnsi"/>
          <w:i/>
          <w:sz w:val="22"/>
          <w:szCs w:val="22"/>
        </w:rPr>
        <w:t xml:space="preserve"> </w:t>
      </w:r>
      <w:r w:rsidR="00D21156" w:rsidRPr="00846014">
        <w:rPr>
          <w:rFonts w:asciiTheme="minorHAnsi" w:hAnsiTheme="minorHAnsi" w:cstheme="minorHAnsi"/>
          <w:sz w:val="22"/>
          <w:szCs w:val="22"/>
        </w:rPr>
        <w:t xml:space="preserve">i odbiorów technicznych, </w:t>
      </w:r>
      <w:r w:rsidRPr="00846014">
        <w:rPr>
          <w:rFonts w:asciiTheme="minorHAnsi" w:hAnsiTheme="minorHAnsi" w:cstheme="minorHAnsi"/>
          <w:sz w:val="22"/>
          <w:szCs w:val="22"/>
        </w:rPr>
        <w:t>odbiorów technicznych, usunięcie stwierdzonych przy dokonywaniu odbiorów technicznych usterek i wad, opracowanie i uzgodnienie dokumentów niezbędnych do odbioru końcowego przedmiotu umowy oraz zgłoszenie gotowości do odbioru końcowego, a także uzyskanie wymaganych umową oświadczeń od podwykonawców.</w:t>
      </w:r>
    </w:p>
    <w:p w14:paraId="23C63AF8" w14:textId="77777777" w:rsidR="00D21156" w:rsidRPr="00846014" w:rsidRDefault="00D21156" w:rsidP="00846014">
      <w:pPr>
        <w:numPr>
          <w:ilvl w:val="0"/>
          <w:numId w:val="8"/>
        </w:numPr>
        <w:spacing w:line="312" w:lineRule="auto"/>
        <w:jc w:val="both"/>
        <w:rPr>
          <w:rFonts w:asciiTheme="minorHAnsi" w:hAnsiTheme="minorHAnsi" w:cstheme="minorHAnsi"/>
          <w:iCs/>
          <w:sz w:val="22"/>
          <w:szCs w:val="22"/>
        </w:rPr>
      </w:pPr>
      <w:r w:rsidRPr="00846014">
        <w:rPr>
          <w:rFonts w:asciiTheme="minorHAnsi" w:hAnsiTheme="minorHAnsi" w:cstheme="minorHAnsi"/>
          <w:iCs/>
          <w:sz w:val="22"/>
          <w:szCs w:val="22"/>
        </w:rPr>
        <w:t>W związku z planowanymi wydarzeniami sportowymi na terenie Miasta Krakowa:</w:t>
      </w:r>
    </w:p>
    <w:p w14:paraId="06D0F3C5" w14:textId="77777777" w:rsidR="00D21156" w:rsidRPr="00846014" w:rsidRDefault="00D21156" w:rsidP="00846014">
      <w:pPr>
        <w:widowControl w:val="0"/>
        <w:numPr>
          <w:ilvl w:val="0"/>
          <w:numId w:val="33"/>
        </w:numPr>
        <w:tabs>
          <w:tab w:val="clear" w:pos="397"/>
        </w:tabs>
        <w:spacing w:line="312" w:lineRule="auto"/>
        <w:ind w:left="851"/>
        <w:jc w:val="both"/>
        <w:rPr>
          <w:rFonts w:asciiTheme="minorHAnsi" w:hAnsiTheme="minorHAnsi" w:cstheme="minorHAnsi"/>
          <w:iCs/>
          <w:sz w:val="22"/>
          <w:szCs w:val="22"/>
        </w:rPr>
      </w:pPr>
      <w:r w:rsidRPr="00846014">
        <w:rPr>
          <w:rFonts w:asciiTheme="minorHAnsi" w:hAnsiTheme="minorHAnsi" w:cstheme="minorHAnsi"/>
          <w:iCs/>
          <w:sz w:val="22"/>
          <w:szCs w:val="22"/>
        </w:rPr>
        <w:t>Cracovia Maraton,</w:t>
      </w:r>
    </w:p>
    <w:p w14:paraId="19247E79" w14:textId="77777777" w:rsidR="00D21156" w:rsidRPr="00846014" w:rsidRDefault="00D21156" w:rsidP="00846014">
      <w:pPr>
        <w:widowControl w:val="0"/>
        <w:numPr>
          <w:ilvl w:val="0"/>
          <w:numId w:val="33"/>
        </w:numPr>
        <w:tabs>
          <w:tab w:val="clear" w:pos="397"/>
        </w:tabs>
        <w:spacing w:line="312" w:lineRule="auto"/>
        <w:ind w:left="851"/>
        <w:jc w:val="both"/>
        <w:rPr>
          <w:rFonts w:asciiTheme="minorHAnsi" w:hAnsiTheme="minorHAnsi" w:cstheme="minorHAnsi"/>
          <w:iCs/>
          <w:sz w:val="22"/>
          <w:szCs w:val="22"/>
        </w:rPr>
      </w:pPr>
      <w:r w:rsidRPr="00846014">
        <w:rPr>
          <w:rFonts w:asciiTheme="minorHAnsi" w:hAnsiTheme="minorHAnsi" w:cstheme="minorHAnsi"/>
          <w:iCs/>
          <w:sz w:val="22"/>
          <w:szCs w:val="22"/>
        </w:rPr>
        <w:t>Bieg Nocny,</w:t>
      </w:r>
    </w:p>
    <w:p w14:paraId="28149A63" w14:textId="77777777" w:rsidR="00D21156" w:rsidRPr="00846014" w:rsidRDefault="00D21156" w:rsidP="00846014">
      <w:pPr>
        <w:widowControl w:val="0"/>
        <w:numPr>
          <w:ilvl w:val="0"/>
          <w:numId w:val="33"/>
        </w:numPr>
        <w:tabs>
          <w:tab w:val="clear" w:pos="397"/>
        </w:tabs>
        <w:spacing w:line="312" w:lineRule="auto"/>
        <w:ind w:left="851"/>
        <w:jc w:val="both"/>
        <w:rPr>
          <w:rFonts w:asciiTheme="minorHAnsi" w:hAnsiTheme="minorHAnsi" w:cstheme="minorHAnsi"/>
          <w:iCs/>
          <w:sz w:val="22"/>
          <w:szCs w:val="22"/>
        </w:rPr>
      </w:pPr>
      <w:r w:rsidRPr="00846014">
        <w:rPr>
          <w:rFonts w:asciiTheme="minorHAnsi" w:hAnsiTheme="minorHAnsi" w:cstheme="minorHAnsi"/>
          <w:iCs/>
          <w:sz w:val="22"/>
          <w:szCs w:val="22"/>
        </w:rPr>
        <w:t>Bieg Trzech Kopców,</w:t>
      </w:r>
    </w:p>
    <w:p w14:paraId="397384CF" w14:textId="77777777" w:rsidR="00D21156" w:rsidRPr="00846014" w:rsidRDefault="00D21156" w:rsidP="00846014">
      <w:pPr>
        <w:widowControl w:val="0"/>
        <w:numPr>
          <w:ilvl w:val="0"/>
          <w:numId w:val="33"/>
        </w:numPr>
        <w:tabs>
          <w:tab w:val="clear" w:pos="397"/>
        </w:tabs>
        <w:spacing w:line="312" w:lineRule="auto"/>
        <w:ind w:left="851"/>
        <w:jc w:val="both"/>
        <w:rPr>
          <w:rFonts w:asciiTheme="minorHAnsi" w:hAnsiTheme="minorHAnsi" w:cstheme="minorHAnsi"/>
          <w:iCs/>
          <w:sz w:val="22"/>
          <w:szCs w:val="22"/>
        </w:rPr>
      </w:pPr>
      <w:r w:rsidRPr="00846014">
        <w:rPr>
          <w:rFonts w:asciiTheme="minorHAnsi" w:hAnsiTheme="minorHAnsi" w:cstheme="minorHAnsi"/>
          <w:iCs/>
          <w:sz w:val="22"/>
          <w:szCs w:val="22"/>
        </w:rPr>
        <w:t>Cracovia Półmaraton Królewski,</w:t>
      </w:r>
    </w:p>
    <w:p w14:paraId="3345353A" w14:textId="436CA9E1" w:rsidR="00D21156" w:rsidRPr="00846014" w:rsidRDefault="00D21156" w:rsidP="00846014">
      <w:pPr>
        <w:spacing w:line="312" w:lineRule="auto"/>
        <w:ind w:left="426"/>
        <w:jc w:val="both"/>
        <w:rPr>
          <w:rFonts w:asciiTheme="minorHAnsi" w:hAnsiTheme="minorHAnsi" w:cstheme="minorHAnsi"/>
          <w:iCs/>
          <w:sz w:val="22"/>
          <w:szCs w:val="22"/>
        </w:rPr>
      </w:pPr>
      <w:r w:rsidRPr="00846014">
        <w:rPr>
          <w:rFonts w:asciiTheme="minorHAnsi" w:hAnsiTheme="minorHAnsi" w:cstheme="minorHAnsi"/>
          <w:iCs/>
          <w:sz w:val="22"/>
          <w:szCs w:val="22"/>
        </w:rPr>
        <w:t>wykonawca będzie zobowiązany zabezpieczyć teren budowy na czas biegów, utwardzić teren budowy, o ile biegnie on po trasie biegu na co najmniej 2,5 metra szerokości w stopniu umożliwiającym przejazd osobom na wózkach.</w:t>
      </w:r>
    </w:p>
    <w:p w14:paraId="0FE188F1" w14:textId="77777777" w:rsidR="00A942C6" w:rsidRPr="00846014" w:rsidRDefault="00A942C6"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OBOWIĄZKI</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ZAMAWIAJĄCEGO</w:t>
      </w:r>
    </w:p>
    <w:p w14:paraId="5A4F2C96" w14:textId="77777777" w:rsidR="00A942C6" w:rsidRPr="00846014" w:rsidRDefault="00A942C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4</w:t>
      </w:r>
    </w:p>
    <w:p w14:paraId="2A6E68AF" w14:textId="77777777" w:rsidR="00971057" w:rsidRPr="00846014" w:rsidRDefault="00971057" w:rsidP="00846014">
      <w:p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Zamawiający zobowiązuje się do:</w:t>
      </w:r>
    </w:p>
    <w:p w14:paraId="68B2D485" w14:textId="77777777" w:rsidR="00971057" w:rsidRPr="00846014" w:rsidRDefault="00971057" w:rsidP="00846014">
      <w:pPr>
        <w:numPr>
          <w:ilvl w:val="0"/>
          <w:numId w:val="9"/>
        </w:numPr>
        <w:tabs>
          <w:tab w:val="left" w:pos="360"/>
        </w:tabs>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przekazania Wykonawcy placu budowy;</w:t>
      </w:r>
    </w:p>
    <w:p w14:paraId="2B5EE2BF" w14:textId="49973C76" w:rsidR="00971057" w:rsidRPr="00846014" w:rsidRDefault="00971057" w:rsidP="00846014">
      <w:pPr>
        <w:numPr>
          <w:ilvl w:val="0"/>
          <w:numId w:val="9"/>
        </w:numPr>
        <w:tabs>
          <w:tab w:val="left" w:pos="360"/>
        </w:tabs>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zapewnienia </w:t>
      </w:r>
      <w:r w:rsidR="007F29FA" w:rsidRPr="00846014">
        <w:rPr>
          <w:rFonts w:asciiTheme="minorHAnsi" w:hAnsiTheme="minorHAnsi" w:cstheme="minorHAnsi"/>
          <w:sz w:val="22"/>
          <w:szCs w:val="22"/>
        </w:rPr>
        <w:t xml:space="preserve">nadzoru </w:t>
      </w:r>
      <w:r w:rsidR="00D21156" w:rsidRPr="00846014">
        <w:rPr>
          <w:rFonts w:asciiTheme="minorHAnsi" w:hAnsiTheme="minorHAnsi" w:cstheme="minorHAnsi"/>
          <w:sz w:val="22"/>
          <w:szCs w:val="22"/>
        </w:rPr>
        <w:t>autorskiego/</w:t>
      </w:r>
      <w:r w:rsidRPr="00846014">
        <w:rPr>
          <w:rFonts w:asciiTheme="minorHAnsi" w:hAnsiTheme="minorHAnsi" w:cstheme="minorHAnsi"/>
          <w:sz w:val="22"/>
          <w:szCs w:val="22"/>
        </w:rPr>
        <w:t>inwestorskiego;</w:t>
      </w:r>
    </w:p>
    <w:p w14:paraId="722D8762" w14:textId="77777777" w:rsidR="00971057" w:rsidRPr="00846014" w:rsidRDefault="00971057" w:rsidP="00846014">
      <w:pPr>
        <w:numPr>
          <w:ilvl w:val="0"/>
          <w:numId w:val="9"/>
        </w:numPr>
        <w:tabs>
          <w:tab w:val="left" w:pos="360"/>
        </w:tabs>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dokonania odbioru przedmiotu umowy;</w:t>
      </w:r>
    </w:p>
    <w:p w14:paraId="57AFBE2D" w14:textId="77777777" w:rsidR="00971057" w:rsidRPr="00846014" w:rsidRDefault="00971057" w:rsidP="00846014">
      <w:pPr>
        <w:numPr>
          <w:ilvl w:val="0"/>
          <w:numId w:val="9"/>
        </w:numPr>
        <w:tabs>
          <w:tab w:val="left" w:pos="360"/>
        </w:tabs>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zapłaty wynagrodzenia za roboty wykonane zgodnie z postanowieniami niniejszej umowy.</w:t>
      </w:r>
    </w:p>
    <w:p w14:paraId="0C1F9CB1" w14:textId="77777777" w:rsidR="00A942C6" w:rsidRPr="00846014" w:rsidRDefault="00A942C6"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OBOWIĄZKI</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WYKONAWCY</w:t>
      </w:r>
    </w:p>
    <w:p w14:paraId="33CAEBB2" w14:textId="77777777" w:rsidR="00A942C6" w:rsidRPr="00846014" w:rsidRDefault="00A942C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5</w:t>
      </w:r>
    </w:p>
    <w:p w14:paraId="0AC0EAC0" w14:textId="77777777" w:rsidR="00971057" w:rsidRPr="00846014" w:rsidRDefault="00971057" w:rsidP="00846014">
      <w:pPr>
        <w:numPr>
          <w:ilvl w:val="0"/>
          <w:numId w:val="1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zobowiązuje się wykonać przedmiot umowy określony w § 1 zgodnie z:</w:t>
      </w:r>
    </w:p>
    <w:p w14:paraId="1838F082" w14:textId="77777777" w:rsidR="00971057" w:rsidRPr="00846014" w:rsidRDefault="00971057" w:rsidP="00846014">
      <w:pPr>
        <w:numPr>
          <w:ilvl w:val="0"/>
          <w:numId w:val="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warunkami wynikającymi z obowiązujących przepisów, w tym ustawy z 7 lipca 1994 r. Prawo budowlane;</w:t>
      </w:r>
    </w:p>
    <w:p w14:paraId="5B6F6D50" w14:textId="77777777" w:rsidR="00971057" w:rsidRPr="00846014" w:rsidRDefault="00971057" w:rsidP="00846014">
      <w:pPr>
        <w:numPr>
          <w:ilvl w:val="0"/>
          <w:numId w:val="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treścią złożonej oferty, która stanowi załącznik nr 1 do niniejszej umowy;</w:t>
      </w:r>
    </w:p>
    <w:p w14:paraId="5CC177D8" w14:textId="77777777" w:rsidR="00971057" w:rsidRPr="00846014" w:rsidRDefault="00971057" w:rsidP="00846014">
      <w:pPr>
        <w:numPr>
          <w:ilvl w:val="0"/>
          <w:numId w:val="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zasadami rzetelnej wiedzy technicznej, szt</w:t>
      </w:r>
      <w:r w:rsidR="00687896" w:rsidRPr="00846014">
        <w:rPr>
          <w:rFonts w:asciiTheme="minorHAnsi" w:hAnsiTheme="minorHAnsi" w:cstheme="minorHAnsi"/>
          <w:sz w:val="22"/>
          <w:szCs w:val="22"/>
        </w:rPr>
        <w:t xml:space="preserve">uki budowlanej oraz wytycznymi </w:t>
      </w:r>
      <w:r w:rsidRPr="00846014">
        <w:rPr>
          <w:rFonts w:asciiTheme="minorHAnsi" w:hAnsiTheme="minorHAnsi" w:cstheme="minorHAnsi"/>
          <w:sz w:val="22"/>
          <w:szCs w:val="22"/>
        </w:rPr>
        <w:t>i zaleceniami Zamawiającego, przy pomocy osób posiadających odpowiednie kwalifikacje oraz wyposażonych we właściwy sprzęt;</w:t>
      </w:r>
    </w:p>
    <w:p w14:paraId="051F74E3" w14:textId="7320C483" w:rsidR="00971057" w:rsidRPr="00846014" w:rsidRDefault="003E4FD1" w:rsidP="00846014">
      <w:pPr>
        <w:numPr>
          <w:ilvl w:val="0"/>
          <w:numId w:val="2"/>
        </w:numPr>
        <w:spacing w:line="312" w:lineRule="auto"/>
        <w:jc w:val="both"/>
        <w:rPr>
          <w:rFonts w:asciiTheme="minorHAnsi" w:hAnsiTheme="minorHAnsi" w:cstheme="minorHAnsi"/>
          <w:iCs/>
          <w:sz w:val="22"/>
          <w:szCs w:val="22"/>
        </w:rPr>
      </w:pPr>
      <w:r w:rsidRPr="003E4FD1">
        <w:rPr>
          <w:rFonts w:asciiTheme="minorHAnsi" w:hAnsiTheme="minorHAnsi" w:cstheme="minorHAnsi"/>
          <w:sz w:val="22"/>
          <w:szCs w:val="22"/>
        </w:rPr>
        <w:t>terminami określonymi w Rzeczowo-Finansowym Harmonogramie Robót.</w:t>
      </w:r>
    </w:p>
    <w:p w14:paraId="22D3CCA8" w14:textId="77777777" w:rsidR="00971057" w:rsidRPr="00846014" w:rsidRDefault="00971057" w:rsidP="00846014">
      <w:pPr>
        <w:numPr>
          <w:ilvl w:val="0"/>
          <w:numId w:val="1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Ponadto Wykonawca:</w:t>
      </w:r>
    </w:p>
    <w:p w14:paraId="325F189B" w14:textId="77777777" w:rsidR="00971057" w:rsidRPr="00846014" w:rsidRDefault="00971057" w:rsidP="00846014">
      <w:pPr>
        <w:numPr>
          <w:ilvl w:val="7"/>
          <w:numId w:val="1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Zobowiązuje się do przestrzegania tajemnicy handlowej i niepodawania do wiadomości osób trzecich treści dokumentacji;</w:t>
      </w:r>
    </w:p>
    <w:p w14:paraId="053FC868" w14:textId="77777777" w:rsidR="00971057" w:rsidRPr="00846014" w:rsidRDefault="00971057" w:rsidP="00846014">
      <w:pPr>
        <w:numPr>
          <w:ilvl w:val="7"/>
          <w:numId w:val="1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lastRenderedPageBreak/>
        <w:t>Pokryje wszystkie koszty i opłaty konieczne do wykonania przedmiotu umowy, a w szczególności za energię elektryczną, wodę, gaz, ogrzewanie oraz z tytułu korzystania z linii telefonicznej, itp.;</w:t>
      </w:r>
    </w:p>
    <w:p w14:paraId="7AF7E5F1" w14:textId="77777777" w:rsidR="00971057" w:rsidRPr="00846014" w:rsidRDefault="00971057" w:rsidP="00846014">
      <w:pPr>
        <w:numPr>
          <w:ilvl w:val="7"/>
          <w:numId w:val="1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 wszystkie wymagane prawem próby (w tym próby szczelności rurociągów) i badania;</w:t>
      </w:r>
    </w:p>
    <w:p w14:paraId="2E543E48" w14:textId="77777777" w:rsidR="00971057" w:rsidRPr="00846014" w:rsidRDefault="00971057" w:rsidP="00846014">
      <w:pPr>
        <w:numPr>
          <w:ilvl w:val="7"/>
          <w:numId w:val="10"/>
        </w:numPr>
        <w:spacing w:line="312" w:lineRule="auto"/>
        <w:jc w:val="both"/>
        <w:rPr>
          <w:rFonts w:asciiTheme="minorHAnsi" w:hAnsiTheme="minorHAnsi" w:cstheme="minorHAnsi"/>
          <w:iCs/>
          <w:sz w:val="22"/>
          <w:szCs w:val="22"/>
        </w:rPr>
      </w:pPr>
      <w:r w:rsidRPr="00846014">
        <w:rPr>
          <w:rFonts w:asciiTheme="minorHAnsi" w:hAnsiTheme="minorHAnsi" w:cstheme="minorHAnsi"/>
          <w:iCs/>
          <w:sz w:val="22"/>
          <w:szCs w:val="22"/>
        </w:rPr>
        <w:t>Pokryje koszt opracowania projektów organizacji ruchu dla tych części zadania, gdzie projekt nie został opracowany, a także pokryje koszty związane z organizacją ruchu w rejonie wykonywanych robót;</w:t>
      </w:r>
    </w:p>
    <w:p w14:paraId="70E61324" w14:textId="1C411CE5" w:rsidR="00E646F3" w:rsidRPr="00846014" w:rsidRDefault="00971057" w:rsidP="00846014">
      <w:pPr>
        <w:numPr>
          <w:ilvl w:val="7"/>
          <w:numId w:val="1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Zapewni obsługę geodezyjną przedmiotu umowy wykonywaną przez osoby posiadające stosowne uprawnienia; Wykonawca wykona w ramach obsługi geodezyjnej przedmiotu umowy m.in. tyczenie trasy - osi obiektów liniowych stałych, geodezyjną inwentaryzację powykonawczą przedmiotu umowy. Termin ich dostarczenia do Zamawiającego ustala się na dzień zgłoszenia gotowości do odbi</w:t>
      </w:r>
      <w:r w:rsidR="0066344C" w:rsidRPr="00846014">
        <w:rPr>
          <w:rFonts w:asciiTheme="minorHAnsi" w:hAnsiTheme="minorHAnsi" w:cstheme="minorHAnsi"/>
          <w:sz w:val="22"/>
          <w:szCs w:val="22"/>
        </w:rPr>
        <w:t>oru końcowego przedmiotu umowy;</w:t>
      </w:r>
    </w:p>
    <w:p w14:paraId="08FE402E" w14:textId="5D021FED" w:rsidR="00165218" w:rsidRPr="00846014" w:rsidRDefault="00165218" w:rsidP="00846014">
      <w:pPr>
        <w:numPr>
          <w:ilvl w:val="7"/>
          <w:numId w:val="1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Przed odbiorem końcowym w obecności Inspektora Nadzoru wykona inspekcję telewizyjną całego odcinka wybudowanego kanału oraz wykona próby szczelności całego odcinka zgodnie z normą PN-EN 1610. Podmiot dokonujący inspekcji TV oraz próby szczelności winien dysponować niezbędnym sprzętem i doświadczeniem. Wykonawca zobowiązany jest do uzyskania uprzedniej pisemnej akceptacji Zamawiającego dla podmiotu wykonującego  inspekcję telewizyjną oraz próby szczelności.</w:t>
      </w:r>
      <w:r w:rsidR="00846014">
        <w:rPr>
          <w:rFonts w:asciiTheme="minorHAnsi" w:hAnsiTheme="minorHAnsi" w:cstheme="minorHAnsi"/>
          <w:sz w:val="22"/>
          <w:szCs w:val="22"/>
        </w:rPr>
        <w:t xml:space="preserve"> </w:t>
      </w:r>
      <w:r w:rsidR="00846014" w:rsidRPr="00846014">
        <w:rPr>
          <w:rFonts w:asciiTheme="minorHAnsi" w:hAnsiTheme="minorHAnsi" w:cstheme="minorHAnsi"/>
          <w:sz w:val="22"/>
          <w:szCs w:val="22"/>
        </w:rPr>
        <w:t>Wymagane jest przedłożenie przez Wykonawcę raportu z iniekcji przestrzeni pierścieniowej zawierającego zestawienie ilości zużytego materiału z wyliczeniami teoretycznymi.</w:t>
      </w:r>
    </w:p>
    <w:p w14:paraId="7510B3E4" w14:textId="22A30DEC" w:rsidR="0033510C" w:rsidRPr="00846014" w:rsidRDefault="0033510C" w:rsidP="00846014">
      <w:pPr>
        <w:numPr>
          <w:ilvl w:val="7"/>
          <w:numId w:val="1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Ma obowiązek poboru wody z wykorzystaniem nasad i stojaków posiadających zaplombowane przez </w:t>
      </w:r>
      <w:r w:rsidRPr="00846014">
        <w:rPr>
          <w:rFonts w:asciiTheme="minorHAnsi" w:hAnsiTheme="minorHAnsi" w:cstheme="minorHAnsi"/>
          <w:bCs/>
          <w:sz w:val="22"/>
          <w:szCs w:val="22"/>
        </w:rPr>
        <w:t>WMK S.A</w:t>
      </w:r>
      <w:r w:rsidRPr="00846014">
        <w:rPr>
          <w:rFonts w:asciiTheme="minorHAnsi" w:hAnsiTheme="minorHAnsi" w:cstheme="minorHAnsi"/>
          <w:sz w:val="22"/>
          <w:szCs w:val="22"/>
        </w:rPr>
        <w:t xml:space="preserve">. urządzenia pomiarowe. Pobór wody może odbywać się ze wskazanych wcześniej hydrantów z wykorzystaniem nasady hydrantowej wypożyczonej na okres budowy w </w:t>
      </w:r>
      <w:r w:rsidRPr="00846014">
        <w:rPr>
          <w:rFonts w:asciiTheme="minorHAnsi" w:hAnsiTheme="minorHAnsi" w:cstheme="minorHAnsi"/>
          <w:bCs/>
          <w:sz w:val="22"/>
          <w:szCs w:val="22"/>
        </w:rPr>
        <w:t xml:space="preserve">WMK S.A. </w:t>
      </w:r>
      <w:r w:rsidRPr="00846014">
        <w:rPr>
          <w:rFonts w:asciiTheme="minorHAnsi" w:hAnsiTheme="minorHAnsi" w:cstheme="minorHAnsi"/>
          <w:sz w:val="22"/>
          <w:szCs w:val="22"/>
        </w:rPr>
        <w:t xml:space="preserve">Koszt umożliwienia poboru wody z sieci wodociągowej poprzez hydrant będzie rozliczany miesięcznie wg aktualnych cenników WMK SA. Szczegółowe informacje, dotyczące wypożyczenia, można uzyskać w Biurze Sprzedaży pod numerem telefonu </w:t>
      </w:r>
      <w:r w:rsidR="00004BFC" w:rsidRPr="00004BFC">
        <w:rPr>
          <w:rFonts w:asciiTheme="minorHAnsi" w:hAnsiTheme="minorHAnsi" w:cstheme="minorHAnsi"/>
          <w:sz w:val="22"/>
          <w:szCs w:val="22"/>
        </w:rPr>
        <w:t>12 424 2499 oraz 12 620 3370</w:t>
      </w:r>
      <w:r w:rsidRPr="00846014">
        <w:rPr>
          <w:rFonts w:asciiTheme="minorHAnsi" w:hAnsiTheme="minorHAnsi" w:cstheme="minorHAnsi"/>
          <w:sz w:val="22"/>
          <w:szCs w:val="22"/>
        </w:rPr>
        <w:t>.  Przed pierwszym uruchomieniem hydrantu należy skontaktować się z Zakładem Sieci Wodociągowej</w:t>
      </w:r>
      <w:r w:rsidR="001E7069" w:rsidRPr="00846014">
        <w:rPr>
          <w:rFonts w:asciiTheme="minorHAnsi" w:hAnsiTheme="minorHAnsi" w:cstheme="minorHAnsi"/>
          <w:sz w:val="22"/>
          <w:szCs w:val="22"/>
        </w:rPr>
        <w:t xml:space="preserve"> WMK S.A. </w:t>
      </w:r>
      <w:r w:rsidRPr="00846014">
        <w:rPr>
          <w:rFonts w:asciiTheme="minorHAnsi" w:hAnsiTheme="minorHAnsi" w:cstheme="minorHAnsi"/>
          <w:sz w:val="22"/>
          <w:szCs w:val="22"/>
        </w:rPr>
        <w:t xml:space="preserve"> Po zakończeniu prac, bilans zużytej wody do celów technologicznych, należy przekazać poprzez Inspektora Nadzoru do Działu Sprzedaży </w:t>
      </w:r>
      <w:r w:rsidRPr="00846014">
        <w:rPr>
          <w:rFonts w:asciiTheme="minorHAnsi" w:hAnsiTheme="minorHAnsi" w:cstheme="minorHAnsi"/>
          <w:bCs/>
          <w:sz w:val="22"/>
          <w:szCs w:val="22"/>
        </w:rPr>
        <w:t xml:space="preserve">WMK S.A. </w:t>
      </w:r>
      <w:r w:rsidRPr="00846014">
        <w:rPr>
          <w:rFonts w:asciiTheme="minorHAnsi" w:hAnsiTheme="minorHAnsi" w:cstheme="minorHAnsi"/>
          <w:sz w:val="22"/>
          <w:szCs w:val="22"/>
        </w:rPr>
        <w:t>Po zakończeniu prac, teren w rejonie użytkowanych hydrantów należy przywrócić do stanu pierwotnego. Wszelkie koszty związane z uszkodzeniami użytkowanych hydrantów ponosi Wykonawca.</w:t>
      </w:r>
    </w:p>
    <w:p w14:paraId="1CD21A48" w14:textId="0978D15E" w:rsidR="007F29FA" w:rsidRPr="00846014" w:rsidRDefault="00971057" w:rsidP="00846014">
      <w:pPr>
        <w:numPr>
          <w:ilvl w:val="7"/>
          <w:numId w:val="1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Dostarczy wszystkie niezbędne zezwolenia.</w:t>
      </w:r>
    </w:p>
    <w:p w14:paraId="1203D580" w14:textId="39154EBB" w:rsidR="00D94E45" w:rsidRDefault="00D94E45" w:rsidP="00846014">
      <w:pPr>
        <w:pStyle w:val="Akapitzlist"/>
        <w:numPr>
          <w:ilvl w:val="0"/>
          <w:numId w:val="11"/>
        </w:numPr>
        <w:spacing w:after="0" w:line="312" w:lineRule="auto"/>
        <w:contextualSpacing w:val="0"/>
        <w:jc w:val="both"/>
        <w:rPr>
          <w:rFonts w:asciiTheme="minorHAnsi" w:hAnsiTheme="minorHAnsi" w:cstheme="minorHAnsi"/>
          <w:b/>
        </w:rPr>
      </w:pPr>
      <w:r w:rsidRPr="00D94E45">
        <w:rPr>
          <w:rFonts w:asciiTheme="minorHAnsi" w:hAnsiTheme="minorHAnsi" w:cstheme="minorHAnsi"/>
          <w:b/>
        </w:rPr>
        <w:t xml:space="preserve">Wykonawca przedłoży plan monitoringu </w:t>
      </w:r>
      <w:proofErr w:type="spellStart"/>
      <w:r w:rsidRPr="00D94E45">
        <w:rPr>
          <w:rFonts w:asciiTheme="minorHAnsi" w:hAnsiTheme="minorHAnsi" w:cstheme="minorHAnsi"/>
          <w:b/>
        </w:rPr>
        <w:t>osiadań</w:t>
      </w:r>
      <w:proofErr w:type="spellEnd"/>
      <w:r w:rsidRPr="00D94E45">
        <w:rPr>
          <w:rFonts w:asciiTheme="minorHAnsi" w:hAnsiTheme="minorHAnsi" w:cstheme="minorHAnsi"/>
          <w:b/>
        </w:rPr>
        <w:t xml:space="preserve"> i drgań dla infrastruktury drogowej i szynowej, który będzie aktualizowany w trakcie robót.</w:t>
      </w:r>
    </w:p>
    <w:p w14:paraId="017A278A" w14:textId="441CB58D" w:rsidR="00D94E45" w:rsidRDefault="00D94E45" w:rsidP="00846014">
      <w:pPr>
        <w:pStyle w:val="Akapitzlist"/>
        <w:numPr>
          <w:ilvl w:val="0"/>
          <w:numId w:val="11"/>
        </w:numPr>
        <w:spacing w:after="0" w:line="312" w:lineRule="auto"/>
        <w:contextualSpacing w:val="0"/>
        <w:jc w:val="both"/>
        <w:rPr>
          <w:rFonts w:asciiTheme="minorHAnsi" w:hAnsiTheme="minorHAnsi" w:cstheme="minorHAnsi"/>
          <w:b/>
        </w:rPr>
      </w:pPr>
      <w:r w:rsidRPr="00D94E45">
        <w:rPr>
          <w:rFonts w:asciiTheme="minorHAnsi" w:hAnsiTheme="minorHAnsi" w:cstheme="minorHAnsi"/>
          <w:b/>
        </w:rPr>
        <w:t xml:space="preserve">Przed przystąpieniem do prac polegających na nawijaniu taśmy w rejonie zainstalowania przewodu światłowodowego, Wykonawca przedstawi Zamawiającemu do akceptacji sposób zabezpieczenia przewodu, zgodnie z zapisami pkt 1.3 Specyfikacji Technicznej. Rozpoczęcie </w:t>
      </w:r>
      <w:r w:rsidRPr="00D94E45">
        <w:rPr>
          <w:rFonts w:asciiTheme="minorHAnsi" w:hAnsiTheme="minorHAnsi" w:cstheme="minorHAnsi"/>
          <w:b/>
        </w:rPr>
        <w:lastRenderedPageBreak/>
        <w:t>robót na odcinku z przewodem światłowodowym jest dopuszczalne wyłącznie po uzyskaniu pisemnego potwierdzenia akceptacji zabezpieczenia przez Inspektora Nadzoru.</w:t>
      </w:r>
    </w:p>
    <w:p w14:paraId="1C6DC7C1" w14:textId="7C4F452B" w:rsidR="00D94E45" w:rsidRPr="00D94E45" w:rsidRDefault="00D94E45" w:rsidP="00846014">
      <w:pPr>
        <w:pStyle w:val="Akapitzlist"/>
        <w:numPr>
          <w:ilvl w:val="0"/>
          <w:numId w:val="11"/>
        </w:numPr>
        <w:spacing w:after="0" w:line="312" w:lineRule="auto"/>
        <w:contextualSpacing w:val="0"/>
        <w:jc w:val="both"/>
        <w:rPr>
          <w:rFonts w:asciiTheme="minorHAnsi" w:hAnsiTheme="minorHAnsi" w:cstheme="minorHAnsi"/>
          <w:b/>
        </w:rPr>
      </w:pPr>
      <w:r w:rsidRPr="00D94E45">
        <w:rPr>
          <w:rFonts w:asciiTheme="minorHAnsi" w:hAnsiTheme="minorHAnsi" w:cstheme="minorHAnsi"/>
          <w:b/>
        </w:rPr>
        <w:t>Wykonawca po przeprowadzeniu inspekcji przed rozpoczęciem prac, o której mowa w pkt 1.3 Specyfikacji</w:t>
      </w:r>
      <w:r>
        <w:rPr>
          <w:rFonts w:asciiTheme="minorHAnsi" w:hAnsiTheme="minorHAnsi" w:cstheme="minorHAnsi"/>
          <w:b/>
        </w:rPr>
        <w:t xml:space="preserve"> </w:t>
      </w:r>
      <w:r w:rsidRPr="00D94E45">
        <w:rPr>
          <w:rFonts w:asciiTheme="minorHAnsi" w:hAnsiTheme="minorHAnsi" w:cstheme="minorHAnsi"/>
          <w:b/>
        </w:rPr>
        <w:t>Technicznej, przedłoży Zamawiającemu raport z weryfikacji danych zawartych w tabelach. Rozbieżności w stosunku do danych zawartych w specyfikacji wymagają akceptacji Zamawiającego przed rozpoczęciem robót na danym odcinku.</w:t>
      </w:r>
    </w:p>
    <w:p w14:paraId="15CE4CE5" w14:textId="7747A14C" w:rsidR="00971057" w:rsidRPr="00846014" w:rsidRDefault="00971057" w:rsidP="00846014">
      <w:pPr>
        <w:pStyle w:val="Akapitzlist"/>
        <w:numPr>
          <w:ilvl w:val="0"/>
          <w:numId w:val="11"/>
        </w:numPr>
        <w:spacing w:after="0" w:line="312" w:lineRule="auto"/>
        <w:contextualSpacing w:val="0"/>
        <w:jc w:val="both"/>
        <w:rPr>
          <w:rFonts w:asciiTheme="minorHAnsi" w:hAnsiTheme="minorHAnsi" w:cstheme="minorHAnsi"/>
        </w:rPr>
      </w:pPr>
      <w:r w:rsidRPr="00846014">
        <w:rPr>
          <w:rFonts w:asciiTheme="minorHAnsi" w:hAnsiTheme="minorHAnsi" w:cstheme="minorHAnsi"/>
        </w:rPr>
        <w:t xml:space="preserve">Do obowiązków Wykonawcy w zakresie </w:t>
      </w:r>
      <w:r w:rsidR="007C3DEC" w:rsidRPr="00846014">
        <w:rPr>
          <w:rFonts w:asciiTheme="minorHAnsi" w:hAnsiTheme="minorHAnsi" w:cstheme="minorHAnsi"/>
        </w:rPr>
        <w:t>wykonania przedmiotu umowy</w:t>
      </w:r>
      <w:r w:rsidRPr="00846014">
        <w:rPr>
          <w:rFonts w:asciiTheme="minorHAnsi" w:hAnsiTheme="minorHAnsi" w:cstheme="minorHAnsi"/>
        </w:rPr>
        <w:t xml:space="preserve"> należy także:</w:t>
      </w:r>
    </w:p>
    <w:p w14:paraId="2668B460" w14:textId="77777777" w:rsidR="00971057" w:rsidRPr="00846014" w:rsidRDefault="00971057" w:rsidP="00846014">
      <w:pPr>
        <w:numPr>
          <w:ilvl w:val="0"/>
          <w:numId w:val="18"/>
        </w:numPr>
        <w:autoSpaceDE w:val="0"/>
        <w:autoSpaceDN w:val="0"/>
        <w:adjustRightInd w:val="0"/>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sporządzenie przed przystąpieniem do budowy planu bezpieczeństwa i ochrony zdrowia zgodnie z rozporządzeniem Ministra Infrastruktury z 23 czerwca 2003 r. w sprawie informacji dotyczącej bezpieczeństwa i ochrony zdrowia;</w:t>
      </w:r>
    </w:p>
    <w:p w14:paraId="19DC8FC8" w14:textId="77777777" w:rsidR="00971057" w:rsidRPr="00846014" w:rsidRDefault="00971057" w:rsidP="00846014">
      <w:pPr>
        <w:numPr>
          <w:ilvl w:val="0"/>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prowadzenie dziennika budowy i udostępnianie go na każde żądanie Inspektorom Nadzoru, Projektantowi, przedstawicielom państwowego nadzoru budowlanego i innym upoważnionym do tego osobom;</w:t>
      </w:r>
    </w:p>
    <w:p w14:paraId="3D84BB61" w14:textId="77777777" w:rsidR="00971057" w:rsidRPr="00846014" w:rsidRDefault="00971057" w:rsidP="00846014">
      <w:pPr>
        <w:numPr>
          <w:ilvl w:val="0"/>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pełnienie nadzoru nad odebranymi branżowo elementami przedmiotu umowy;</w:t>
      </w:r>
    </w:p>
    <w:p w14:paraId="28155C45" w14:textId="77777777" w:rsidR="00971057" w:rsidRPr="00846014" w:rsidRDefault="00971057" w:rsidP="00846014">
      <w:pPr>
        <w:numPr>
          <w:ilvl w:val="0"/>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ponoszenie kosztów wykonania i bieżącego utrzymywania</w:t>
      </w:r>
      <w:r w:rsidR="0066344C" w:rsidRPr="00846014">
        <w:rPr>
          <w:rFonts w:asciiTheme="minorHAnsi" w:hAnsiTheme="minorHAnsi" w:cstheme="minorHAnsi"/>
          <w:sz w:val="22"/>
          <w:szCs w:val="22"/>
        </w:rPr>
        <w:t xml:space="preserve"> dróg wewnętrznych i ogrodzenia</w:t>
      </w:r>
      <w:r w:rsidRPr="00846014">
        <w:rPr>
          <w:rFonts w:asciiTheme="minorHAnsi" w:hAnsiTheme="minorHAnsi" w:cstheme="minorHAnsi"/>
          <w:sz w:val="22"/>
          <w:szCs w:val="22"/>
        </w:rPr>
        <w:t>;</w:t>
      </w:r>
    </w:p>
    <w:p w14:paraId="56818959" w14:textId="77777777" w:rsidR="00971057" w:rsidRPr="00846014" w:rsidRDefault="00971057" w:rsidP="00846014">
      <w:pPr>
        <w:numPr>
          <w:ilvl w:val="0"/>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utrzymanie ogólnego porządku na budowie poprzez:</w:t>
      </w:r>
    </w:p>
    <w:p w14:paraId="427F03B5" w14:textId="77777777" w:rsidR="00971057" w:rsidRPr="00846014" w:rsidRDefault="00971057" w:rsidP="00846014">
      <w:pPr>
        <w:numPr>
          <w:ilvl w:val="1"/>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ochronę mienia,</w:t>
      </w:r>
    </w:p>
    <w:p w14:paraId="1DBE1192" w14:textId="77777777" w:rsidR="00971057" w:rsidRPr="00846014" w:rsidRDefault="00971057" w:rsidP="00846014">
      <w:pPr>
        <w:numPr>
          <w:ilvl w:val="1"/>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nadzór nad bezpieczeństwem i higieną pracy,</w:t>
      </w:r>
    </w:p>
    <w:p w14:paraId="1FB4C736" w14:textId="77777777" w:rsidR="00971057" w:rsidRPr="00846014" w:rsidRDefault="00971057" w:rsidP="00846014">
      <w:pPr>
        <w:numPr>
          <w:ilvl w:val="1"/>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zapewnienie zabezpieczenia przeciwpożarowego,</w:t>
      </w:r>
    </w:p>
    <w:p w14:paraId="754B2CCB" w14:textId="77777777" w:rsidR="00971057" w:rsidRPr="00846014" w:rsidRDefault="00971057" w:rsidP="00846014">
      <w:pPr>
        <w:numPr>
          <w:ilvl w:val="1"/>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wykonanie zabezpieczeń w rejonie prowadzonych robót,</w:t>
      </w:r>
    </w:p>
    <w:p w14:paraId="60026134" w14:textId="77777777" w:rsidR="00971057" w:rsidRPr="00846014" w:rsidRDefault="00971057" w:rsidP="00846014">
      <w:pPr>
        <w:numPr>
          <w:ilvl w:val="1"/>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organizację zaplecza;</w:t>
      </w:r>
    </w:p>
    <w:p w14:paraId="5657F2AA" w14:textId="77777777" w:rsidR="00971057" w:rsidRPr="00846014" w:rsidRDefault="00971057" w:rsidP="00846014">
      <w:pPr>
        <w:numPr>
          <w:ilvl w:val="0"/>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zabezpieczenie we własnym zakresie i na własny koszt warunków socjalnych i innych przepisanych prawem warunków i świadczeń dla swoich pracowników;</w:t>
      </w:r>
    </w:p>
    <w:p w14:paraId="07053762" w14:textId="77777777" w:rsidR="00971057" w:rsidRPr="00846014" w:rsidRDefault="00971057" w:rsidP="00846014">
      <w:pPr>
        <w:numPr>
          <w:ilvl w:val="0"/>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uczestniczenie w naradach koordynacyjnych zwoływanych przez Zamawiającego;</w:t>
      </w:r>
    </w:p>
    <w:p w14:paraId="6E2A52FC" w14:textId="77777777" w:rsidR="00971057" w:rsidRPr="00846014" w:rsidRDefault="00971057" w:rsidP="00846014">
      <w:pPr>
        <w:numPr>
          <w:ilvl w:val="0"/>
          <w:numId w:val="1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informowanie Zamawiającego o problemach lub okolicznościach mogących wpłynąć na jakość robót lub opóźnienie terminu zakończenia wykonania przedmiotu umowy;</w:t>
      </w:r>
    </w:p>
    <w:p w14:paraId="68BE8A13" w14:textId="77777777" w:rsidR="00971057" w:rsidRPr="00846014" w:rsidRDefault="00971057" w:rsidP="00846014">
      <w:pPr>
        <w:numPr>
          <w:ilvl w:val="0"/>
          <w:numId w:val="1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przejmuje pełną odpowiedzialność za:</w:t>
      </w:r>
    </w:p>
    <w:p w14:paraId="70C3F6E8" w14:textId="77777777" w:rsidR="00971057" w:rsidRPr="00846014" w:rsidRDefault="00971057" w:rsidP="00846014">
      <w:pPr>
        <w:numPr>
          <w:ilvl w:val="0"/>
          <w:numId w:val="2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szkody i następstwa nieszczęśliwych wypadków dotyczących pracowników i osób trzecich przebywających w rejonie prowadzonych robót,</w:t>
      </w:r>
    </w:p>
    <w:p w14:paraId="28E413B9" w14:textId="77777777" w:rsidR="00971057" w:rsidRPr="00846014" w:rsidRDefault="00971057" w:rsidP="00846014">
      <w:pPr>
        <w:numPr>
          <w:ilvl w:val="0"/>
          <w:numId w:val="2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szkody wynikające ze zniszczenia oraz z innych zdarzeń w odniesieniu do robót, obiektów, materiałów, sprzętu i innego mienia, będące skutkiem prowadzenia robót podczas </w:t>
      </w:r>
      <w:r w:rsidR="00A8354E" w:rsidRPr="00846014">
        <w:rPr>
          <w:rFonts w:asciiTheme="minorHAnsi" w:hAnsiTheme="minorHAnsi" w:cstheme="minorHAnsi"/>
          <w:sz w:val="22"/>
          <w:szCs w:val="22"/>
        </w:rPr>
        <w:t>wykonywania</w:t>
      </w:r>
      <w:r w:rsidRPr="00846014">
        <w:rPr>
          <w:rFonts w:asciiTheme="minorHAnsi" w:hAnsiTheme="minorHAnsi" w:cstheme="minorHAnsi"/>
          <w:sz w:val="22"/>
          <w:szCs w:val="22"/>
        </w:rPr>
        <w:t xml:space="preserve"> przedmiotu umowy.</w:t>
      </w:r>
    </w:p>
    <w:p w14:paraId="50D57A58" w14:textId="705096F8" w:rsidR="00873958" w:rsidRPr="00846014" w:rsidRDefault="00971057" w:rsidP="00846014">
      <w:pPr>
        <w:numPr>
          <w:ilvl w:val="0"/>
          <w:numId w:val="1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zobowiązuje się wykonać przedmiot umowy osobiście lub przy udziale podwykonawców w sposób określony w § 6</w:t>
      </w:r>
      <w:r w:rsidR="007F29FA" w:rsidRPr="00846014">
        <w:rPr>
          <w:rFonts w:asciiTheme="minorHAnsi" w:hAnsiTheme="minorHAnsi" w:cstheme="minorHAnsi"/>
          <w:sz w:val="22"/>
          <w:szCs w:val="22"/>
        </w:rPr>
        <w:t>.</w:t>
      </w:r>
    </w:p>
    <w:p w14:paraId="4EFC01A7" w14:textId="77777777" w:rsidR="00A07114" w:rsidRPr="00846014" w:rsidRDefault="002702FA"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lastRenderedPageBreak/>
        <w:t>ZASADY</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ZAWIERANIA</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UMÓW</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O</w:t>
      </w:r>
      <w:r w:rsidR="003C1997" w:rsidRPr="00846014">
        <w:rPr>
          <w:rFonts w:asciiTheme="minorHAnsi" w:hAnsiTheme="minorHAnsi" w:cstheme="minorHAnsi"/>
          <w:sz w:val="22"/>
          <w:szCs w:val="22"/>
          <w:u w:val="none"/>
        </w:rPr>
        <w:t xml:space="preserve"> </w:t>
      </w:r>
      <w:r w:rsidR="00A07114" w:rsidRPr="00846014">
        <w:rPr>
          <w:rFonts w:asciiTheme="minorHAnsi" w:hAnsiTheme="minorHAnsi" w:cstheme="minorHAnsi"/>
          <w:sz w:val="22"/>
          <w:szCs w:val="22"/>
          <w:u w:val="none"/>
        </w:rPr>
        <w:t>PODWYKONAWSTWO</w:t>
      </w:r>
      <w:r w:rsidR="003C1997" w:rsidRPr="00846014">
        <w:rPr>
          <w:rFonts w:asciiTheme="minorHAnsi" w:hAnsiTheme="minorHAnsi" w:cstheme="minorHAnsi"/>
          <w:sz w:val="22"/>
          <w:szCs w:val="22"/>
          <w:u w:val="none"/>
        </w:rPr>
        <w:t xml:space="preserve"> </w:t>
      </w:r>
      <w:r w:rsidR="00D02EBF" w:rsidRPr="00846014">
        <w:rPr>
          <w:rFonts w:asciiTheme="minorHAnsi" w:hAnsiTheme="minorHAnsi" w:cstheme="minorHAnsi"/>
          <w:sz w:val="22"/>
          <w:szCs w:val="22"/>
          <w:u w:val="none"/>
        </w:rPr>
        <w:t>ORAZ</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DALSZ</w:t>
      </w:r>
      <w:r w:rsidR="00D02EBF" w:rsidRPr="00846014">
        <w:rPr>
          <w:rFonts w:asciiTheme="minorHAnsi" w:hAnsiTheme="minorHAnsi" w:cstheme="minorHAnsi"/>
          <w:sz w:val="22"/>
          <w:szCs w:val="22"/>
          <w:u w:val="none"/>
        </w:rPr>
        <w:t>E</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PODWYKONAW</w:t>
      </w:r>
      <w:r w:rsidR="00D02EBF" w:rsidRPr="00846014">
        <w:rPr>
          <w:rFonts w:asciiTheme="minorHAnsi" w:hAnsiTheme="minorHAnsi" w:cstheme="minorHAnsi"/>
          <w:sz w:val="22"/>
          <w:szCs w:val="22"/>
          <w:u w:val="none"/>
        </w:rPr>
        <w:t>STWO</w:t>
      </w:r>
    </w:p>
    <w:p w14:paraId="34D84A3F" w14:textId="77777777" w:rsidR="00A942C6" w:rsidRPr="00846014" w:rsidRDefault="00A942C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6</w:t>
      </w:r>
    </w:p>
    <w:p w14:paraId="68A51FE9" w14:textId="29E3A151" w:rsidR="007E7D6A" w:rsidRPr="00846014" w:rsidRDefault="007E7D6A" w:rsidP="00846014">
      <w:pPr>
        <w:numPr>
          <w:ilvl w:val="0"/>
          <w:numId w:val="1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może pisemnie </w:t>
      </w:r>
      <w:r w:rsidR="007A6754" w:rsidRPr="00846014">
        <w:rPr>
          <w:rFonts w:asciiTheme="minorHAnsi" w:hAnsiTheme="minorHAnsi" w:cstheme="minorHAnsi"/>
          <w:sz w:val="22"/>
          <w:szCs w:val="22"/>
        </w:rPr>
        <w:t>powierzyć</w:t>
      </w:r>
      <w:r w:rsidRPr="00846014">
        <w:rPr>
          <w:rFonts w:asciiTheme="minorHAnsi" w:hAnsiTheme="minorHAnsi" w:cstheme="minorHAnsi"/>
          <w:sz w:val="22"/>
          <w:szCs w:val="22"/>
        </w:rPr>
        <w:t xml:space="preserve"> podwykonawcom wykonanie części </w:t>
      </w:r>
      <w:r w:rsidR="00A8354E" w:rsidRPr="00846014">
        <w:rPr>
          <w:rFonts w:asciiTheme="minorHAnsi" w:hAnsiTheme="minorHAnsi" w:cstheme="minorHAnsi"/>
          <w:sz w:val="22"/>
          <w:szCs w:val="22"/>
        </w:rPr>
        <w:t>przedmiotu umowy</w:t>
      </w:r>
      <w:r w:rsidRPr="00846014">
        <w:rPr>
          <w:rFonts w:asciiTheme="minorHAnsi" w:hAnsiTheme="minorHAnsi" w:cstheme="minorHAnsi"/>
          <w:sz w:val="22"/>
          <w:szCs w:val="22"/>
        </w:rPr>
        <w:t xml:space="preserve">, z zastrzeżeniem, że okresy rozliczeniowe i terminy płatności przewidziane w umowach o podwykonawstwo nie mogą być dłuższe niż 30 dni od dnia doręczenia Wykonawcy, podwykonawcy lub dalszemu podwykonawcy faktury lub rachunku, potwierdzających wykonanie </w:t>
      </w:r>
      <w:r w:rsidR="007A6754" w:rsidRPr="00846014">
        <w:rPr>
          <w:rFonts w:asciiTheme="minorHAnsi" w:hAnsiTheme="minorHAnsi" w:cstheme="minorHAnsi"/>
          <w:sz w:val="22"/>
          <w:szCs w:val="22"/>
        </w:rPr>
        <w:t>powierzonej</w:t>
      </w:r>
      <w:r w:rsidRPr="00846014">
        <w:rPr>
          <w:rFonts w:asciiTheme="minorHAnsi" w:hAnsiTheme="minorHAnsi" w:cstheme="minorHAnsi"/>
          <w:sz w:val="22"/>
          <w:szCs w:val="22"/>
        </w:rPr>
        <w:t xml:space="preserve"> podwykonawcy lub dalszemu podwykonawcy dostawy, usługi lub roboty budowlanej. Postanowienia powyższe stosuje się odpowiednio do umów o podwykonawstwo zawieranych z dalszymi podwykonawcami robót budowlanych. Poświadczone za zgodność z oryginałem kopie ważnych umów o podwykonawstwo, zaakceptowane przez Zamawiającego będą stanowić załącznik</w:t>
      </w:r>
      <w:r w:rsidR="00B10FE3" w:rsidRPr="00846014">
        <w:rPr>
          <w:rFonts w:asciiTheme="minorHAnsi" w:hAnsiTheme="minorHAnsi" w:cstheme="minorHAnsi"/>
          <w:sz w:val="22"/>
          <w:szCs w:val="22"/>
        </w:rPr>
        <w:t xml:space="preserve"> </w:t>
      </w:r>
      <w:r w:rsidR="00AC1883" w:rsidRPr="00846014">
        <w:rPr>
          <w:rFonts w:asciiTheme="minorHAnsi" w:hAnsiTheme="minorHAnsi" w:cstheme="minorHAnsi"/>
          <w:sz w:val="22"/>
          <w:szCs w:val="22"/>
        </w:rPr>
        <w:t xml:space="preserve">nr </w:t>
      </w:r>
      <w:r w:rsidR="007A3DA9" w:rsidRPr="00846014">
        <w:rPr>
          <w:rFonts w:asciiTheme="minorHAnsi" w:hAnsiTheme="minorHAnsi" w:cstheme="minorHAnsi"/>
          <w:sz w:val="22"/>
          <w:szCs w:val="22"/>
        </w:rPr>
        <w:t>5</w:t>
      </w:r>
      <w:r w:rsidR="00AC1883" w:rsidRPr="00846014">
        <w:rPr>
          <w:rFonts w:asciiTheme="minorHAnsi" w:hAnsiTheme="minorHAnsi" w:cstheme="minorHAnsi"/>
          <w:sz w:val="22"/>
          <w:szCs w:val="22"/>
        </w:rPr>
        <w:t xml:space="preserve"> </w:t>
      </w:r>
      <w:r w:rsidRPr="00846014">
        <w:rPr>
          <w:rFonts w:asciiTheme="minorHAnsi" w:hAnsiTheme="minorHAnsi" w:cstheme="minorHAnsi"/>
          <w:sz w:val="22"/>
          <w:szCs w:val="22"/>
        </w:rPr>
        <w:t xml:space="preserve">do niniejszej umowy. Za </w:t>
      </w:r>
      <w:r w:rsidR="005B6059" w:rsidRPr="00846014">
        <w:rPr>
          <w:rFonts w:asciiTheme="minorHAnsi" w:hAnsiTheme="minorHAnsi" w:cstheme="minorHAnsi"/>
          <w:sz w:val="22"/>
          <w:szCs w:val="22"/>
        </w:rPr>
        <w:t>roboty</w:t>
      </w:r>
      <w:r w:rsidRPr="00846014">
        <w:rPr>
          <w:rFonts w:asciiTheme="minorHAnsi" w:hAnsiTheme="minorHAnsi" w:cstheme="minorHAnsi"/>
          <w:sz w:val="22"/>
          <w:szCs w:val="22"/>
        </w:rPr>
        <w:t xml:space="preserve"> </w:t>
      </w:r>
      <w:r w:rsidR="007A6754" w:rsidRPr="00846014">
        <w:rPr>
          <w:rFonts w:asciiTheme="minorHAnsi" w:hAnsiTheme="minorHAnsi" w:cstheme="minorHAnsi"/>
          <w:sz w:val="22"/>
          <w:szCs w:val="22"/>
        </w:rPr>
        <w:t>powierzone</w:t>
      </w:r>
      <w:r w:rsidRPr="00846014">
        <w:rPr>
          <w:rFonts w:asciiTheme="minorHAnsi" w:hAnsiTheme="minorHAnsi" w:cstheme="minorHAnsi"/>
          <w:sz w:val="22"/>
          <w:szCs w:val="22"/>
        </w:rPr>
        <w:t xml:space="preserve"> Wykonawca odpowiada jak za własne działania.</w:t>
      </w:r>
    </w:p>
    <w:p w14:paraId="21C6235C" w14:textId="77777777" w:rsidR="00352FE5" w:rsidRPr="00846014" w:rsidRDefault="007336AA" w:rsidP="00846014">
      <w:pPr>
        <w:numPr>
          <w:ilvl w:val="0"/>
          <w:numId w:val="1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zakresie podwykonawstwa </w:t>
      </w:r>
      <w:r w:rsidR="00352FE5" w:rsidRPr="00846014">
        <w:rPr>
          <w:rFonts w:asciiTheme="minorHAnsi" w:hAnsiTheme="minorHAnsi" w:cstheme="minorHAnsi"/>
          <w:sz w:val="22"/>
          <w:szCs w:val="22"/>
        </w:rPr>
        <w:t>Wykonawc</w:t>
      </w:r>
      <w:r w:rsidR="00AA0860" w:rsidRPr="00846014">
        <w:rPr>
          <w:rFonts w:asciiTheme="minorHAnsi" w:hAnsiTheme="minorHAnsi" w:cstheme="minorHAnsi"/>
          <w:sz w:val="22"/>
          <w:szCs w:val="22"/>
        </w:rPr>
        <w:t>a</w:t>
      </w:r>
      <w:r w:rsidR="00352FE5" w:rsidRPr="00846014">
        <w:rPr>
          <w:rFonts w:asciiTheme="minorHAnsi" w:hAnsiTheme="minorHAnsi" w:cstheme="minorHAnsi"/>
          <w:sz w:val="22"/>
          <w:szCs w:val="22"/>
        </w:rPr>
        <w:t>:</w:t>
      </w:r>
    </w:p>
    <w:p w14:paraId="4947419C" w14:textId="77777777" w:rsidR="00352FE5" w:rsidRPr="00846014" w:rsidRDefault="00352FE5" w:rsidP="00846014">
      <w:pPr>
        <w:numPr>
          <w:ilvl w:val="0"/>
          <w:numId w:val="2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przed</w:t>
      </w:r>
      <w:r w:rsidR="00AA0860" w:rsidRPr="00846014">
        <w:rPr>
          <w:rFonts w:asciiTheme="minorHAnsi" w:hAnsiTheme="minorHAnsi" w:cstheme="minorHAnsi"/>
          <w:sz w:val="22"/>
          <w:szCs w:val="22"/>
        </w:rPr>
        <w:t>k</w:t>
      </w:r>
      <w:r w:rsidRPr="00846014">
        <w:rPr>
          <w:rFonts w:asciiTheme="minorHAnsi" w:hAnsiTheme="minorHAnsi" w:cstheme="minorHAnsi"/>
          <w:sz w:val="22"/>
          <w:szCs w:val="22"/>
        </w:rPr>
        <w:t>ł</w:t>
      </w:r>
      <w:r w:rsidR="00AA0860" w:rsidRPr="00846014">
        <w:rPr>
          <w:rFonts w:asciiTheme="minorHAnsi" w:hAnsiTheme="minorHAnsi" w:cstheme="minorHAnsi"/>
          <w:sz w:val="22"/>
          <w:szCs w:val="22"/>
        </w:rPr>
        <w:t>ada</w:t>
      </w:r>
      <w:r w:rsidRPr="00846014">
        <w:rPr>
          <w:rFonts w:asciiTheme="minorHAnsi" w:hAnsiTheme="minorHAnsi" w:cstheme="minorHAnsi"/>
          <w:sz w:val="22"/>
          <w:szCs w:val="22"/>
        </w:rPr>
        <w:t xml:space="preserve"> Zamawiającemu projekt umowy o podwykonawstwo, której przedmiotem są roboty budowlane, a także projekt jej zmian, a następnie w terminie 7 dni od zawarcia takiej umowy </w:t>
      </w:r>
      <w:r w:rsidR="00AA0860" w:rsidRPr="00846014">
        <w:rPr>
          <w:rFonts w:asciiTheme="minorHAnsi" w:hAnsiTheme="minorHAnsi" w:cstheme="minorHAnsi"/>
          <w:sz w:val="22"/>
          <w:szCs w:val="22"/>
        </w:rPr>
        <w:t xml:space="preserve">przedkłada </w:t>
      </w:r>
      <w:r w:rsidRPr="00846014">
        <w:rPr>
          <w:rFonts w:asciiTheme="minorHAnsi" w:hAnsiTheme="minorHAnsi" w:cstheme="minorHAnsi"/>
          <w:sz w:val="22"/>
          <w:szCs w:val="22"/>
        </w:rPr>
        <w:t>Zamawiającemu poświadczon</w:t>
      </w:r>
      <w:r w:rsidR="00AA0860" w:rsidRPr="00846014">
        <w:rPr>
          <w:rFonts w:asciiTheme="minorHAnsi" w:hAnsiTheme="minorHAnsi" w:cstheme="minorHAnsi"/>
          <w:sz w:val="22"/>
          <w:szCs w:val="22"/>
        </w:rPr>
        <w:t>ą</w:t>
      </w:r>
      <w:r w:rsidRPr="00846014">
        <w:rPr>
          <w:rFonts w:asciiTheme="minorHAnsi" w:hAnsiTheme="minorHAnsi" w:cstheme="minorHAnsi"/>
          <w:sz w:val="22"/>
          <w:szCs w:val="22"/>
        </w:rPr>
        <w:t xml:space="preserve"> za zgodność z oryginałem jej kopi</w:t>
      </w:r>
      <w:r w:rsidR="00AA0860" w:rsidRPr="00846014">
        <w:rPr>
          <w:rFonts w:asciiTheme="minorHAnsi" w:hAnsiTheme="minorHAnsi" w:cstheme="minorHAnsi"/>
          <w:sz w:val="22"/>
          <w:szCs w:val="22"/>
        </w:rPr>
        <w:t>ę</w:t>
      </w:r>
      <w:r w:rsidRPr="00846014">
        <w:rPr>
          <w:rFonts w:asciiTheme="minorHAnsi" w:hAnsiTheme="minorHAnsi" w:cstheme="minorHAnsi"/>
          <w:sz w:val="22"/>
          <w:szCs w:val="22"/>
        </w:rPr>
        <w:t>, a także kopi</w:t>
      </w:r>
      <w:r w:rsidR="00AA0860" w:rsidRPr="00846014">
        <w:rPr>
          <w:rFonts w:asciiTheme="minorHAnsi" w:hAnsiTheme="minorHAnsi" w:cstheme="minorHAnsi"/>
          <w:sz w:val="22"/>
          <w:szCs w:val="22"/>
        </w:rPr>
        <w:t>ę</w:t>
      </w:r>
      <w:r w:rsidRPr="00846014">
        <w:rPr>
          <w:rFonts w:asciiTheme="minorHAnsi" w:hAnsiTheme="minorHAnsi" w:cstheme="minorHAnsi"/>
          <w:sz w:val="22"/>
          <w:szCs w:val="22"/>
        </w:rPr>
        <w:t xml:space="preserve"> zmian tej umowy;</w:t>
      </w:r>
    </w:p>
    <w:p w14:paraId="4DACD88F" w14:textId="77777777" w:rsidR="000F4E70" w:rsidRPr="00846014" w:rsidRDefault="00CC1BF1" w:rsidP="00846014">
      <w:pPr>
        <w:numPr>
          <w:ilvl w:val="0"/>
          <w:numId w:val="2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przedkłada </w:t>
      </w:r>
      <w:r w:rsidR="0029765F" w:rsidRPr="00846014">
        <w:rPr>
          <w:rFonts w:asciiTheme="minorHAnsi" w:hAnsiTheme="minorHAnsi" w:cstheme="minorHAnsi"/>
          <w:sz w:val="22"/>
          <w:szCs w:val="22"/>
        </w:rPr>
        <w:t xml:space="preserve">Zamawiającemu </w:t>
      </w:r>
      <w:r w:rsidR="000F4E70" w:rsidRPr="00846014">
        <w:rPr>
          <w:rFonts w:asciiTheme="minorHAnsi" w:hAnsiTheme="minorHAnsi" w:cstheme="minorHAnsi"/>
          <w:sz w:val="22"/>
          <w:szCs w:val="22"/>
        </w:rPr>
        <w:t>poświadczon</w:t>
      </w:r>
      <w:r w:rsidRPr="00846014">
        <w:rPr>
          <w:rFonts w:asciiTheme="minorHAnsi" w:hAnsiTheme="minorHAnsi" w:cstheme="minorHAnsi"/>
          <w:sz w:val="22"/>
          <w:szCs w:val="22"/>
        </w:rPr>
        <w:t>e</w:t>
      </w:r>
      <w:r w:rsidR="000F4E70" w:rsidRPr="00846014">
        <w:rPr>
          <w:rFonts w:asciiTheme="minorHAnsi" w:hAnsiTheme="minorHAnsi" w:cstheme="minorHAnsi"/>
          <w:sz w:val="22"/>
          <w:szCs w:val="22"/>
        </w:rPr>
        <w:t xml:space="preserve"> za zgodność z oryginałem kopi</w:t>
      </w:r>
      <w:r w:rsidRPr="00846014">
        <w:rPr>
          <w:rFonts w:asciiTheme="minorHAnsi" w:hAnsiTheme="minorHAnsi" w:cstheme="minorHAnsi"/>
          <w:sz w:val="22"/>
          <w:szCs w:val="22"/>
        </w:rPr>
        <w:t>e</w:t>
      </w:r>
      <w:r w:rsidR="000F4E70" w:rsidRPr="00846014">
        <w:rPr>
          <w:rFonts w:asciiTheme="minorHAnsi" w:hAnsiTheme="minorHAnsi" w:cstheme="minorHAnsi"/>
          <w:sz w:val="22"/>
          <w:szCs w:val="22"/>
        </w:rPr>
        <w:t xml:space="preserve"> zawartych umów o podwykonawstwo, których przedmiotem są dostawy lub usługi, oraz </w:t>
      </w:r>
      <w:r w:rsidR="006A180D" w:rsidRPr="00846014">
        <w:rPr>
          <w:rFonts w:asciiTheme="minorHAnsi" w:hAnsiTheme="minorHAnsi" w:cstheme="minorHAnsi"/>
          <w:sz w:val="22"/>
          <w:szCs w:val="22"/>
        </w:rPr>
        <w:t>kopi</w:t>
      </w:r>
      <w:r w:rsidRPr="00846014">
        <w:rPr>
          <w:rFonts w:asciiTheme="minorHAnsi" w:hAnsiTheme="minorHAnsi" w:cstheme="minorHAnsi"/>
          <w:sz w:val="22"/>
          <w:szCs w:val="22"/>
        </w:rPr>
        <w:t>e</w:t>
      </w:r>
      <w:r w:rsidR="006A180D" w:rsidRPr="00846014">
        <w:rPr>
          <w:rFonts w:asciiTheme="minorHAnsi" w:hAnsiTheme="minorHAnsi" w:cstheme="minorHAnsi"/>
          <w:sz w:val="22"/>
          <w:szCs w:val="22"/>
        </w:rPr>
        <w:t xml:space="preserve"> ich zmian </w:t>
      </w:r>
      <w:r w:rsidR="002C190E" w:rsidRPr="00846014">
        <w:rPr>
          <w:rFonts w:asciiTheme="minorHAnsi" w:hAnsiTheme="minorHAnsi" w:cstheme="minorHAnsi"/>
          <w:sz w:val="22"/>
          <w:szCs w:val="22"/>
        </w:rPr>
        <w:br/>
      </w:r>
      <w:r w:rsidR="006A180D" w:rsidRPr="00846014">
        <w:rPr>
          <w:rFonts w:asciiTheme="minorHAnsi" w:hAnsiTheme="minorHAnsi" w:cstheme="minorHAnsi"/>
          <w:sz w:val="22"/>
          <w:szCs w:val="22"/>
        </w:rPr>
        <w:t xml:space="preserve">- w terminie 7 dni od </w:t>
      </w:r>
      <w:r w:rsidR="009A568A" w:rsidRPr="00846014">
        <w:rPr>
          <w:rFonts w:asciiTheme="minorHAnsi" w:hAnsiTheme="minorHAnsi" w:cstheme="minorHAnsi"/>
          <w:sz w:val="22"/>
          <w:szCs w:val="22"/>
        </w:rPr>
        <w:t xml:space="preserve">ich </w:t>
      </w:r>
      <w:r w:rsidR="006A180D" w:rsidRPr="00846014">
        <w:rPr>
          <w:rFonts w:asciiTheme="minorHAnsi" w:hAnsiTheme="minorHAnsi" w:cstheme="minorHAnsi"/>
          <w:sz w:val="22"/>
          <w:szCs w:val="22"/>
        </w:rPr>
        <w:t>zawarcia</w:t>
      </w:r>
      <w:r w:rsidR="00B9209A" w:rsidRPr="00846014">
        <w:rPr>
          <w:rFonts w:asciiTheme="minorHAnsi" w:hAnsiTheme="minorHAnsi" w:cstheme="minorHAnsi"/>
          <w:sz w:val="22"/>
          <w:szCs w:val="22"/>
        </w:rPr>
        <w:t>;</w:t>
      </w:r>
    </w:p>
    <w:p w14:paraId="7AFCCC73" w14:textId="77777777" w:rsidR="00CC1BF1" w:rsidRPr="00846014" w:rsidRDefault="007732F0" w:rsidP="00846014">
      <w:pPr>
        <w:numPr>
          <w:ilvl w:val="0"/>
          <w:numId w:val="2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wyraża </w:t>
      </w:r>
      <w:r w:rsidR="00533356" w:rsidRPr="00846014">
        <w:rPr>
          <w:rFonts w:asciiTheme="minorHAnsi" w:hAnsiTheme="minorHAnsi" w:cstheme="minorHAnsi"/>
          <w:sz w:val="22"/>
          <w:szCs w:val="22"/>
        </w:rPr>
        <w:t xml:space="preserve">zgodę </w:t>
      </w:r>
      <w:r w:rsidRPr="00846014">
        <w:rPr>
          <w:rFonts w:asciiTheme="minorHAnsi" w:hAnsiTheme="minorHAnsi" w:cstheme="minorHAnsi"/>
          <w:sz w:val="22"/>
          <w:szCs w:val="22"/>
        </w:rPr>
        <w:t xml:space="preserve">albo nie wyraża zgody na zawarcie przez </w:t>
      </w:r>
      <w:r w:rsidR="00533356" w:rsidRPr="00846014">
        <w:rPr>
          <w:rFonts w:asciiTheme="minorHAnsi" w:hAnsiTheme="minorHAnsi" w:cstheme="minorHAnsi"/>
          <w:sz w:val="22"/>
          <w:szCs w:val="22"/>
        </w:rPr>
        <w:t>pod</w:t>
      </w:r>
      <w:r w:rsidRPr="00846014">
        <w:rPr>
          <w:rFonts w:asciiTheme="minorHAnsi" w:hAnsiTheme="minorHAnsi" w:cstheme="minorHAnsi"/>
          <w:sz w:val="22"/>
          <w:szCs w:val="22"/>
        </w:rPr>
        <w:t xml:space="preserve">wykonawcę lub dalszego podwykonawcę </w:t>
      </w:r>
      <w:r w:rsidR="00533356" w:rsidRPr="00846014">
        <w:rPr>
          <w:rFonts w:asciiTheme="minorHAnsi" w:hAnsiTheme="minorHAnsi" w:cstheme="minorHAnsi"/>
          <w:sz w:val="22"/>
          <w:szCs w:val="22"/>
        </w:rPr>
        <w:t>umowy o podwykonawstwo, której przedmiotem są roboty budowlane</w:t>
      </w:r>
      <w:r w:rsidR="00B8000A" w:rsidRPr="00846014">
        <w:rPr>
          <w:rFonts w:asciiTheme="minorHAnsi" w:hAnsiTheme="minorHAnsi" w:cstheme="minorHAnsi"/>
          <w:sz w:val="22"/>
          <w:szCs w:val="22"/>
        </w:rPr>
        <w:t>, dostawy lub usługi</w:t>
      </w:r>
      <w:r w:rsidR="00533356" w:rsidRPr="00846014">
        <w:rPr>
          <w:rFonts w:asciiTheme="minorHAnsi" w:hAnsiTheme="minorHAnsi" w:cstheme="minorHAnsi"/>
          <w:sz w:val="22"/>
          <w:szCs w:val="22"/>
        </w:rPr>
        <w:t>;</w:t>
      </w:r>
    </w:p>
    <w:p w14:paraId="4F3C4433" w14:textId="77777777" w:rsidR="00981FEE" w:rsidRPr="00846014" w:rsidRDefault="008D23C0" w:rsidP="00846014">
      <w:pPr>
        <w:numPr>
          <w:ilvl w:val="0"/>
          <w:numId w:val="2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weryfikuje umowy o podwykonawstwo zawierane przez dalszych podwykonawców pod kątem </w:t>
      </w:r>
      <w:r w:rsidR="002C1385" w:rsidRPr="00846014">
        <w:rPr>
          <w:rFonts w:asciiTheme="minorHAnsi" w:hAnsiTheme="minorHAnsi" w:cstheme="minorHAnsi"/>
          <w:sz w:val="22"/>
          <w:szCs w:val="22"/>
        </w:rPr>
        <w:t xml:space="preserve">okresów rozliczeniowych i </w:t>
      </w:r>
      <w:r w:rsidRPr="00846014">
        <w:rPr>
          <w:rFonts w:asciiTheme="minorHAnsi" w:hAnsiTheme="minorHAnsi" w:cstheme="minorHAnsi"/>
          <w:sz w:val="22"/>
          <w:szCs w:val="22"/>
        </w:rPr>
        <w:t xml:space="preserve">terminów płatności, które nie mogą być dłuższe niż </w:t>
      </w:r>
      <w:r w:rsidR="00331ECE" w:rsidRPr="00846014">
        <w:rPr>
          <w:rFonts w:asciiTheme="minorHAnsi" w:hAnsiTheme="minorHAnsi" w:cstheme="minorHAnsi"/>
          <w:sz w:val="22"/>
          <w:szCs w:val="22"/>
        </w:rPr>
        <w:t xml:space="preserve">30 dni od dnia doręczenia </w:t>
      </w:r>
      <w:r w:rsidR="00D22D45" w:rsidRPr="00846014">
        <w:rPr>
          <w:rFonts w:asciiTheme="minorHAnsi" w:hAnsiTheme="minorHAnsi" w:cstheme="minorHAnsi"/>
          <w:sz w:val="22"/>
          <w:szCs w:val="22"/>
        </w:rPr>
        <w:t xml:space="preserve">podmiotowi </w:t>
      </w:r>
      <w:r w:rsidR="007A6754" w:rsidRPr="00846014">
        <w:rPr>
          <w:rFonts w:asciiTheme="minorHAnsi" w:hAnsiTheme="minorHAnsi" w:cstheme="minorHAnsi"/>
          <w:sz w:val="22"/>
          <w:szCs w:val="22"/>
        </w:rPr>
        <w:t>powierzającemu</w:t>
      </w:r>
      <w:r w:rsidR="00331ECE" w:rsidRPr="00846014">
        <w:rPr>
          <w:rFonts w:asciiTheme="minorHAnsi" w:hAnsiTheme="minorHAnsi" w:cstheme="minorHAnsi"/>
          <w:sz w:val="22"/>
          <w:szCs w:val="22"/>
        </w:rPr>
        <w:t xml:space="preserve"> faktury lub rachunku, potwierdzających wykonanie </w:t>
      </w:r>
      <w:r w:rsidR="007A6754" w:rsidRPr="00846014">
        <w:rPr>
          <w:rFonts w:asciiTheme="minorHAnsi" w:hAnsiTheme="minorHAnsi" w:cstheme="minorHAnsi"/>
          <w:sz w:val="22"/>
          <w:szCs w:val="22"/>
        </w:rPr>
        <w:t>powierzonej</w:t>
      </w:r>
      <w:r w:rsidR="00331ECE" w:rsidRPr="00846014">
        <w:rPr>
          <w:rFonts w:asciiTheme="minorHAnsi" w:hAnsiTheme="minorHAnsi" w:cstheme="minorHAnsi"/>
          <w:sz w:val="22"/>
          <w:szCs w:val="22"/>
        </w:rPr>
        <w:t xml:space="preserve"> dalszemu podwykonawcy dostawy, usługi lub roboty budowlanej, </w:t>
      </w:r>
      <w:r w:rsidR="002C190E" w:rsidRPr="00846014">
        <w:rPr>
          <w:rFonts w:asciiTheme="minorHAnsi" w:hAnsiTheme="minorHAnsi" w:cstheme="minorHAnsi"/>
          <w:sz w:val="22"/>
          <w:szCs w:val="22"/>
        </w:rPr>
        <w:br/>
      </w:r>
      <w:r w:rsidR="00331ECE" w:rsidRPr="00846014">
        <w:rPr>
          <w:rFonts w:asciiTheme="minorHAnsi" w:hAnsiTheme="minorHAnsi" w:cstheme="minorHAnsi"/>
          <w:sz w:val="22"/>
          <w:szCs w:val="22"/>
        </w:rPr>
        <w:t xml:space="preserve">a w przypadku </w:t>
      </w:r>
      <w:r w:rsidR="007A6754" w:rsidRPr="00846014">
        <w:rPr>
          <w:rFonts w:asciiTheme="minorHAnsi" w:hAnsiTheme="minorHAnsi" w:cstheme="minorHAnsi"/>
          <w:sz w:val="22"/>
          <w:szCs w:val="22"/>
        </w:rPr>
        <w:t>powierzania</w:t>
      </w:r>
      <w:r w:rsidR="00B8000A" w:rsidRPr="00846014">
        <w:rPr>
          <w:rFonts w:asciiTheme="minorHAnsi" w:hAnsiTheme="minorHAnsi" w:cstheme="minorHAnsi"/>
          <w:sz w:val="22"/>
          <w:szCs w:val="22"/>
        </w:rPr>
        <w:t xml:space="preserve"> </w:t>
      </w:r>
      <w:r w:rsidR="00331ECE" w:rsidRPr="00846014">
        <w:rPr>
          <w:rFonts w:asciiTheme="minorHAnsi" w:hAnsiTheme="minorHAnsi" w:cstheme="minorHAnsi"/>
          <w:sz w:val="22"/>
          <w:szCs w:val="22"/>
        </w:rPr>
        <w:t xml:space="preserve">robót budowlanych – także pod kątem </w:t>
      </w:r>
      <w:r w:rsidR="00B862C4" w:rsidRPr="00846014">
        <w:rPr>
          <w:rFonts w:asciiTheme="minorHAnsi" w:hAnsiTheme="minorHAnsi" w:cstheme="minorHAnsi"/>
          <w:sz w:val="22"/>
          <w:szCs w:val="22"/>
        </w:rPr>
        <w:t>ich zgodności z </w:t>
      </w:r>
      <w:r w:rsidRPr="00846014">
        <w:rPr>
          <w:rFonts w:asciiTheme="minorHAnsi" w:hAnsiTheme="minorHAnsi" w:cstheme="minorHAnsi"/>
          <w:sz w:val="22"/>
          <w:szCs w:val="22"/>
        </w:rPr>
        <w:t>wymaganiami określonymi</w:t>
      </w:r>
      <w:r w:rsidR="009A568A" w:rsidRPr="00846014">
        <w:rPr>
          <w:rFonts w:asciiTheme="minorHAnsi" w:hAnsiTheme="minorHAnsi" w:cstheme="minorHAnsi"/>
          <w:sz w:val="22"/>
          <w:szCs w:val="22"/>
        </w:rPr>
        <w:t xml:space="preserve"> w </w:t>
      </w:r>
      <w:r w:rsidR="00935552" w:rsidRPr="00846014">
        <w:rPr>
          <w:rFonts w:asciiTheme="minorHAnsi" w:hAnsiTheme="minorHAnsi" w:cstheme="minorHAnsi"/>
          <w:sz w:val="22"/>
          <w:szCs w:val="22"/>
        </w:rPr>
        <w:t>dokumentacji z postępowania;</w:t>
      </w:r>
    </w:p>
    <w:p w14:paraId="56112C12" w14:textId="77777777" w:rsidR="00533356" w:rsidRPr="00846014" w:rsidRDefault="00981FEE" w:rsidP="00846014">
      <w:pPr>
        <w:numPr>
          <w:ilvl w:val="0"/>
          <w:numId w:val="2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pod rygorem zapłaty kar umownych</w:t>
      </w:r>
      <w:r w:rsidR="008D23C0" w:rsidRPr="00846014">
        <w:rPr>
          <w:rFonts w:asciiTheme="minorHAnsi" w:hAnsiTheme="minorHAnsi" w:cstheme="minorHAnsi"/>
          <w:sz w:val="22"/>
          <w:szCs w:val="22"/>
        </w:rPr>
        <w:t xml:space="preserve"> </w:t>
      </w:r>
      <w:r w:rsidR="005C4BBF" w:rsidRPr="00846014">
        <w:rPr>
          <w:rFonts w:asciiTheme="minorHAnsi" w:hAnsiTheme="minorHAnsi" w:cstheme="minorHAnsi"/>
          <w:sz w:val="22"/>
          <w:szCs w:val="22"/>
        </w:rPr>
        <w:t>na wezwanie Zamawiającego</w:t>
      </w:r>
      <w:r w:rsidR="000F722D" w:rsidRPr="00846014">
        <w:rPr>
          <w:rFonts w:asciiTheme="minorHAnsi" w:hAnsiTheme="minorHAnsi" w:cstheme="minorHAnsi"/>
          <w:sz w:val="22"/>
          <w:szCs w:val="22"/>
        </w:rPr>
        <w:t xml:space="preserve"> </w:t>
      </w:r>
      <w:r w:rsidR="00B862C4" w:rsidRPr="00846014">
        <w:rPr>
          <w:rFonts w:asciiTheme="minorHAnsi" w:hAnsiTheme="minorHAnsi" w:cstheme="minorHAnsi"/>
          <w:sz w:val="22"/>
          <w:szCs w:val="22"/>
        </w:rPr>
        <w:t>doprowadza</w:t>
      </w:r>
      <w:r w:rsidR="005C4BBF" w:rsidRPr="00846014">
        <w:rPr>
          <w:rFonts w:asciiTheme="minorHAnsi" w:hAnsiTheme="minorHAnsi" w:cstheme="minorHAnsi"/>
          <w:sz w:val="22"/>
          <w:szCs w:val="22"/>
        </w:rPr>
        <w:t xml:space="preserve"> do zmiany umowy </w:t>
      </w:r>
      <w:r w:rsidR="000F722D" w:rsidRPr="00846014">
        <w:rPr>
          <w:rFonts w:asciiTheme="minorHAnsi" w:hAnsiTheme="minorHAnsi" w:cstheme="minorHAnsi"/>
          <w:sz w:val="22"/>
          <w:szCs w:val="22"/>
        </w:rPr>
        <w:t>o podwykonawstwo, której przedmiotem są dostawy lub usługi</w:t>
      </w:r>
      <w:r w:rsidR="00153081" w:rsidRPr="00846014">
        <w:rPr>
          <w:rFonts w:asciiTheme="minorHAnsi" w:hAnsiTheme="minorHAnsi" w:cstheme="minorHAnsi"/>
          <w:sz w:val="22"/>
          <w:szCs w:val="22"/>
        </w:rPr>
        <w:t>, w </w:t>
      </w:r>
      <w:r w:rsidR="00B8000A" w:rsidRPr="00846014">
        <w:rPr>
          <w:rFonts w:asciiTheme="minorHAnsi" w:hAnsiTheme="minorHAnsi" w:cstheme="minorHAnsi"/>
          <w:sz w:val="22"/>
          <w:szCs w:val="22"/>
        </w:rPr>
        <w:t>przypadku jeżeli termin zapłaty wynagrodzenia jest dłuższy niż określony</w:t>
      </w:r>
      <w:r w:rsidR="009F107D" w:rsidRPr="00846014">
        <w:rPr>
          <w:rFonts w:asciiTheme="minorHAnsi" w:hAnsiTheme="minorHAnsi" w:cstheme="minorHAnsi"/>
          <w:sz w:val="22"/>
          <w:szCs w:val="22"/>
        </w:rPr>
        <w:t xml:space="preserve"> powyżej w pkt 4)</w:t>
      </w:r>
      <w:r w:rsidR="00B862C4" w:rsidRPr="00846014">
        <w:rPr>
          <w:rFonts w:asciiTheme="minorHAnsi" w:hAnsiTheme="minorHAnsi" w:cstheme="minorHAnsi"/>
          <w:sz w:val="22"/>
          <w:szCs w:val="22"/>
        </w:rPr>
        <w:t>.</w:t>
      </w:r>
    </w:p>
    <w:p w14:paraId="6BD49CAE" w14:textId="77777777" w:rsidR="00D02EBF" w:rsidRPr="00846014" w:rsidRDefault="00D02EBF" w:rsidP="00846014">
      <w:pPr>
        <w:numPr>
          <w:ilvl w:val="0"/>
          <w:numId w:val="1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Każdy podwykonawca, który zamierza zawrzeć umowę o dalsze podwykonawstwo</w:t>
      </w:r>
      <w:r w:rsidR="002C1385" w:rsidRPr="00846014">
        <w:rPr>
          <w:rFonts w:asciiTheme="minorHAnsi" w:hAnsiTheme="minorHAnsi" w:cstheme="minorHAnsi"/>
          <w:sz w:val="22"/>
          <w:szCs w:val="22"/>
        </w:rPr>
        <w:t>, której przedmiotem są roboty budowlane, dostawy lub usługi</w:t>
      </w:r>
      <w:r w:rsidRPr="00846014">
        <w:rPr>
          <w:rFonts w:asciiTheme="minorHAnsi" w:hAnsiTheme="minorHAnsi" w:cstheme="minorHAnsi"/>
          <w:sz w:val="22"/>
          <w:szCs w:val="22"/>
        </w:rPr>
        <w:t xml:space="preserve">, powinien uzyskać na to zgodę Wykonawcy. Wykonawca przed wyrażeniem zgody ma obowiązek </w:t>
      </w:r>
      <w:r w:rsidR="00A44211" w:rsidRPr="00846014">
        <w:rPr>
          <w:rFonts w:asciiTheme="minorHAnsi" w:hAnsiTheme="minorHAnsi" w:cstheme="minorHAnsi"/>
          <w:sz w:val="22"/>
          <w:szCs w:val="22"/>
        </w:rPr>
        <w:t xml:space="preserve">zweryfikować tę umowę </w:t>
      </w:r>
      <w:r w:rsidR="002C1385" w:rsidRPr="00846014">
        <w:rPr>
          <w:rFonts w:asciiTheme="minorHAnsi" w:hAnsiTheme="minorHAnsi" w:cstheme="minorHAnsi"/>
          <w:sz w:val="22"/>
          <w:szCs w:val="22"/>
        </w:rPr>
        <w:t xml:space="preserve">w sposób określony powyżej w ust. </w:t>
      </w:r>
      <w:r w:rsidR="00706AFB" w:rsidRPr="00846014">
        <w:rPr>
          <w:rFonts w:asciiTheme="minorHAnsi" w:hAnsiTheme="minorHAnsi" w:cstheme="minorHAnsi"/>
          <w:sz w:val="22"/>
          <w:szCs w:val="22"/>
        </w:rPr>
        <w:t>2</w:t>
      </w:r>
      <w:r w:rsidR="002C1385" w:rsidRPr="00846014">
        <w:rPr>
          <w:rFonts w:asciiTheme="minorHAnsi" w:hAnsiTheme="minorHAnsi" w:cstheme="minorHAnsi"/>
          <w:sz w:val="22"/>
          <w:szCs w:val="22"/>
        </w:rPr>
        <w:t xml:space="preserve"> pkt 4)</w:t>
      </w:r>
      <w:r w:rsidR="00A44211" w:rsidRPr="00846014">
        <w:rPr>
          <w:rFonts w:asciiTheme="minorHAnsi" w:hAnsiTheme="minorHAnsi" w:cstheme="minorHAnsi"/>
          <w:sz w:val="22"/>
          <w:szCs w:val="22"/>
        </w:rPr>
        <w:t>.</w:t>
      </w:r>
    </w:p>
    <w:p w14:paraId="568BBFDD" w14:textId="77777777" w:rsidR="007E7D6A" w:rsidRPr="00846014" w:rsidRDefault="007E7D6A" w:rsidP="00846014">
      <w:pPr>
        <w:numPr>
          <w:ilvl w:val="0"/>
          <w:numId w:val="1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Zamawiający, w terminie 14 dni zgłasza pisemne zastrzeżenia do projektu umowy o podwykonawstwo, której przedmiotem są roboty budowlane, jeżeli nie spełnia ona wymagań </w:t>
      </w:r>
      <w:r w:rsidRPr="00846014">
        <w:rPr>
          <w:rFonts w:asciiTheme="minorHAnsi" w:hAnsiTheme="minorHAnsi" w:cstheme="minorHAnsi"/>
          <w:sz w:val="22"/>
          <w:szCs w:val="22"/>
        </w:rPr>
        <w:lastRenderedPageBreak/>
        <w:t xml:space="preserve">określonych w </w:t>
      </w:r>
      <w:r w:rsidR="00935552" w:rsidRPr="00846014">
        <w:rPr>
          <w:rFonts w:asciiTheme="minorHAnsi" w:hAnsiTheme="minorHAnsi" w:cstheme="minorHAnsi"/>
          <w:sz w:val="22"/>
          <w:szCs w:val="22"/>
        </w:rPr>
        <w:t>dokumentacji z postępowania</w:t>
      </w:r>
      <w:r w:rsidRPr="00846014">
        <w:rPr>
          <w:rFonts w:asciiTheme="minorHAnsi" w:hAnsiTheme="minorHAnsi" w:cstheme="minorHAnsi"/>
          <w:sz w:val="22"/>
          <w:szCs w:val="22"/>
        </w:rPr>
        <w:t xml:space="preserve"> lub gdy przewiduje termin zapłaty wynagrodzenia dłuższy niż określony w ust. 1. Niezgłoszenie pisemnych zastrzeżeń w powyższym terminie uważa się za akceptację projektu umowy przez </w:t>
      </w:r>
      <w:r w:rsidR="005F52AD" w:rsidRPr="00846014">
        <w:rPr>
          <w:rFonts w:asciiTheme="minorHAnsi" w:hAnsiTheme="minorHAnsi" w:cstheme="minorHAnsi"/>
          <w:sz w:val="22"/>
          <w:szCs w:val="22"/>
        </w:rPr>
        <w:t>Z</w:t>
      </w:r>
      <w:r w:rsidRPr="00846014">
        <w:rPr>
          <w:rFonts w:asciiTheme="minorHAnsi" w:hAnsiTheme="minorHAnsi" w:cstheme="minorHAnsi"/>
          <w:sz w:val="22"/>
          <w:szCs w:val="22"/>
        </w:rPr>
        <w:t>amawiającego.</w:t>
      </w:r>
    </w:p>
    <w:p w14:paraId="4A4C567A" w14:textId="77777777" w:rsidR="007E7D6A" w:rsidRPr="00846014" w:rsidRDefault="007E7D6A" w:rsidP="00846014">
      <w:pPr>
        <w:numPr>
          <w:ilvl w:val="0"/>
          <w:numId w:val="1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Zamawiający, w terminie 14 dni zgłasza pisemny sprzeciw do przedłożonej umowy o podwykonawstwo, której przedmiotem są roboty budowlane w przypadkach określonych w ust. 4. Niezgłoszenie pisemnego sprzeciwu w powyższym terminie uważa się za akceptację umowy przez Zamawiającego.</w:t>
      </w:r>
    </w:p>
    <w:p w14:paraId="1328E9A9" w14:textId="1A4A7A6A" w:rsidR="00A942C6" w:rsidRPr="00846014" w:rsidRDefault="00A942C6" w:rsidP="00846014">
      <w:pPr>
        <w:keepNext/>
        <w:spacing w:before="240"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xml:space="preserve">§ </w:t>
      </w:r>
      <w:r w:rsidR="00394C97" w:rsidRPr="00846014">
        <w:rPr>
          <w:rFonts w:asciiTheme="minorHAnsi" w:hAnsiTheme="minorHAnsi" w:cstheme="minorHAnsi"/>
          <w:b/>
          <w:sz w:val="22"/>
          <w:szCs w:val="22"/>
        </w:rPr>
        <w:t>7</w:t>
      </w:r>
    </w:p>
    <w:p w14:paraId="2398C007" w14:textId="6D5B76BB" w:rsidR="003D02FF" w:rsidRPr="00846014" w:rsidRDefault="003D02FF" w:rsidP="00846014">
      <w:pPr>
        <w:numPr>
          <w:ilvl w:val="0"/>
          <w:numId w:val="6"/>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zobowiązuje się - przed rozpoczęciem robót budowlanych - do ubezpieczenia budowy oraz mienia znajdującego się na placu budowy i robót z tytułu szkód, które mogą zaistnieć w związku z określonymi zdarzeniami losowymi, przy czym suma ubezpieczenia nie może być niższa niż wysokość wynagrodzenia </w:t>
      </w:r>
      <w:r w:rsidR="00394C97" w:rsidRPr="00846014">
        <w:rPr>
          <w:rFonts w:asciiTheme="minorHAnsi" w:hAnsiTheme="minorHAnsi" w:cstheme="minorHAnsi"/>
          <w:sz w:val="22"/>
          <w:szCs w:val="22"/>
        </w:rPr>
        <w:t>netto</w:t>
      </w:r>
      <w:r w:rsidRPr="00846014">
        <w:rPr>
          <w:rFonts w:asciiTheme="minorHAnsi" w:hAnsiTheme="minorHAnsi" w:cstheme="minorHAnsi"/>
          <w:sz w:val="22"/>
          <w:szCs w:val="22"/>
        </w:rPr>
        <w:t xml:space="preserve"> określona w § 1</w:t>
      </w:r>
      <w:r w:rsidR="00394C97"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w:t>
      </w:r>
      <w:r w:rsidR="00D75305" w:rsidRPr="00846014">
        <w:rPr>
          <w:rFonts w:asciiTheme="minorHAnsi" w:hAnsiTheme="minorHAnsi" w:cstheme="minorHAnsi"/>
          <w:sz w:val="22"/>
          <w:szCs w:val="22"/>
        </w:rPr>
        <w:t xml:space="preserve"> </w:t>
      </w:r>
      <w:r w:rsidRPr="00846014">
        <w:rPr>
          <w:rFonts w:asciiTheme="minorHAnsi" w:hAnsiTheme="minorHAnsi" w:cstheme="minorHAnsi"/>
          <w:sz w:val="22"/>
          <w:szCs w:val="22"/>
        </w:rPr>
        <w:t>2 umowy.</w:t>
      </w:r>
    </w:p>
    <w:p w14:paraId="360B98E5" w14:textId="362522D2" w:rsidR="003D02FF" w:rsidRPr="00846014" w:rsidRDefault="003D02FF" w:rsidP="00846014">
      <w:pPr>
        <w:numPr>
          <w:ilvl w:val="0"/>
          <w:numId w:val="6"/>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zobowiązuje się przed rozpoczęciem robót budowlanych zawrzeć umowę ubezpieczenia od odpowiedzialności cywilnej za szkody wyrządzone osobom trzecim w związku z robotami budowlanymi, funkcjonowaniem placu budowy i utrzymaniem obiektów oraz urządzeń znajdujących się na terenie budowy, przy czym suma ubezpieczenia nie może być niższa niż wysokość wynagrodzenia </w:t>
      </w:r>
      <w:r w:rsidR="00394C97" w:rsidRPr="00846014">
        <w:rPr>
          <w:rFonts w:asciiTheme="minorHAnsi" w:hAnsiTheme="minorHAnsi" w:cstheme="minorHAnsi"/>
          <w:sz w:val="22"/>
          <w:szCs w:val="22"/>
        </w:rPr>
        <w:t>netto</w:t>
      </w:r>
      <w:r w:rsidRPr="00846014">
        <w:rPr>
          <w:rFonts w:asciiTheme="minorHAnsi" w:hAnsiTheme="minorHAnsi" w:cstheme="minorHAnsi"/>
          <w:sz w:val="22"/>
          <w:szCs w:val="22"/>
        </w:rPr>
        <w:t xml:space="preserve"> określona w § 1</w:t>
      </w:r>
      <w:r w:rsidR="00394C97"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ust.2.</w:t>
      </w:r>
    </w:p>
    <w:p w14:paraId="75F5668D" w14:textId="77777777" w:rsidR="003D02FF" w:rsidRPr="00846014" w:rsidRDefault="003D02FF" w:rsidP="00846014">
      <w:pPr>
        <w:numPr>
          <w:ilvl w:val="0"/>
          <w:numId w:val="6"/>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Kopie polis ubezpieczeniowych, o których mowa w ust. 1 i 2, Wykonawca zobowiązuje się przedłożyć na żądanie Zamawiającego.</w:t>
      </w:r>
    </w:p>
    <w:p w14:paraId="626C157F" w14:textId="77777777" w:rsidR="00A942C6" w:rsidRPr="00846014" w:rsidRDefault="003D02FF" w:rsidP="00846014">
      <w:pPr>
        <w:numPr>
          <w:ilvl w:val="0"/>
          <w:numId w:val="6"/>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Wszystkie koszty związane z zawarciem umów ubezpieczenia oraz opłacaniem składek ubezpieczeniowych obciążają wyłącznie Wykonawcę</w:t>
      </w:r>
      <w:r w:rsidR="00A942C6" w:rsidRPr="00846014">
        <w:rPr>
          <w:rFonts w:asciiTheme="minorHAnsi" w:hAnsiTheme="minorHAnsi" w:cstheme="minorHAnsi"/>
          <w:sz w:val="22"/>
          <w:szCs w:val="22"/>
        </w:rPr>
        <w:t>.</w:t>
      </w:r>
    </w:p>
    <w:p w14:paraId="6781A717" w14:textId="042A83FA" w:rsidR="00A942C6" w:rsidRPr="00846014" w:rsidRDefault="00A942C6" w:rsidP="00846014">
      <w:pPr>
        <w:keepNext/>
        <w:spacing w:before="240"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xml:space="preserve">§ </w:t>
      </w:r>
      <w:r w:rsidR="00394C97" w:rsidRPr="00846014">
        <w:rPr>
          <w:rFonts w:asciiTheme="minorHAnsi" w:hAnsiTheme="minorHAnsi" w:cstheme="minorHAnsi"/>
          <w:b/>
          <w:sz w:val="22"/>
          <w:szCs w:val="22"/>
        </w:rPr>
        <w:t>8</w:t>
      </w:r>
    </w:p>
    <w:p w14:paraId="73505476" w14:textId="3F0E3743" w:rsidR="00971057" w:rsidRPr="00547C3F" w:rsidRDefault="00971057" w:rsidP="00547C3F">
      <w:p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oświadcza, że sprawdził z należytą starannością </w:t>
      </w:r>
      <w:r w:rsidR="007F29FA" w:rsidRPr="00846014">
        <w:rPr>
          <w:rFonts w:asciiTheme="minorHAnsi" w:hAnsiTheme="minorHAnsi" w:cstheme="minorHAnsi"/>
          <w:sz w:val="22"/>
          <w:szCs w:val="22"/>
        </w:rPr>
        <w:t xml:space="preserve">dostępną </w:t>
      </w:r>
      <w:r w:rsidRPr="00846014">
        <w:rPr>
          <w:rFonts w:asciiTheme="minorHAnsi" w:hAnsiTheme="minorHAnsi" w:cstheme="minorHAnsi"/>
          <w:sz w:val="22"/>
          <w:szCs w:val="22"/>
        </w:rPr>
        <w:t xml:space="preserve">dokumentację </w:t>
      </w:r>
      <w:r w:rsidR="007F29FA" w:rsidRPr="00846014">
        <w:rPr>
          <w:rFonts w:asciiTheme="minorHAnsi" w:hAnsiTheme="minorHAnsi" w:cstheme="minorHAnsi"/>
          <w:sz w:val="22"/>
          <w:szCs w:val="22"/>
        </w:rPr>
        <w:br/>
      </w:r>
      <w:r w:rsidRPr="00846014">
        <w:rPr>
          <w:rFonts w:asciiTheme="minorHAnsi" w:hAnsiTheme="minorHAnsi" w:cstheme="minorHAnsi"/>
          <w:sz w:val="22"/>
          <w:szCs w:val="22"/>
        </w:rPr>
        <w:t>oraz wymagane prawem uzgodnienia i decyzje pod względem kompletności i aktualności</w:t>
      </w:r>
      <w:r w:rsidR="009A6B8D">
        <w:rPr>
          <w:rFonts w:asciiTheme="minorHAnsi" w:hAnsiTheme="minorHAnsi" w:cstheme="minorHAnsi"/>
          <w:sz w:val="22"/>
          <w:szCs w:val="22"/>
        </w:rPr>
        <w:t>.</w:t>
      </w:r>
    </w:p>
    <w:p w14:paraId="6BC51C4A" w14:textId="619DA5F9" w:rsidR="00971057" w:rsidRPr="00846014" w:rsidRDefault="00971057" w:rsidP="00846014">
      <w:pPr>
        <w:keepNext/>
        <w:spacing w:before="240"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xml:space="preserve">§ </w:t>
      </w:r>
      <w:r w:rsidR="00394C97" w:rsidRPr="00846014">
        <w:rPr>
          <w:rFonts w:asciiTheme="minorHAnsi" w:hAnsiTheme="minorHAnsi" w:cstheme="minorHAnsi"/>
          <w:b/>
          <w:sz w:val="22"/>
          <w:szCs w:val="22"/>
        </w:rPr>
        <w:t>9</w:t>
      </w:r>
    </w:p>
    <w:p w14:paraId="03DB329B" w14:textId="77777777" w:rsidR="00971057" w:rsidRPr="00846014" w:rsidRDefault="00971057" w:rsidP="00846014">
      <w:pPr>
        <w:numPr>
          <w:ilvl w:val="0"/>
          <w:numId w:val="1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zobowiązuje się zainstalować na własny koszt oznakowanie terenu budowy (lub innych miejsc, na których mają być prowadzone roboty) informujące i ostrzegające, związane z </w:t>
      </w:r>
      <w:r w:rsidR="00A8354E" w:rsidRPr="00846014">
        <w:rPr>
          <w:rFonts w:asciiTheme="minorHAnsi" w:hAnsiTheme="minorHAnsi" w:cstheme="minorHAnsi"/>
          <w:sz w:val="22"/>
          <w:szCs w:val="22"/>
        </w:rPr>
        <w:t>wykonaniem</w:t>
      </w:r>
      <w:r w:rsidRPr="00846014">
        <w:rPr>
          <w:rFonts w:asciiTheme="minorHAnsi" w:hAnsiTheme="minorHAnsi" w:cstheme="minorHAnsi"/>
          <w:sz w:val="22"/>
          <w:szCs w:val="22"/>
        </w:rPr>
        <w:t xml:space="preserve"> przedmiotu umowy.</w:t>
      </w:r>
    </w:p>
    <w:p w14:paraId="0B311132" w14:textId="2FE87F11" w:rsidR="00971057" w:rsidRPr="00846014" w:rsidRDefault="00971057" w:rsidP="00846014">
      <w:pPr>
        <w:numPr>
          <w:ilvl w:val="0"/>
          <w:numId w:val="1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zobowiązuje się do utrzymywania terenu i zaplecza budowy, dróg dojazdowych </w:t>
      </w:r>
      <w:r w:rsidR="00394C97" w:rsidRPr="00846014">
        <w:rPr>
          <w:rFonts w:asciiTheme="minorHAnsi" w:hAnsiTheme="minorHAnsi" w:cstheme="minorHAnsi"/>
          <w:sz w:val="22"/>
          <w:szCs w:val="22"/>
        </w:rPr>
        <w:br/>
      </w:r>
      <w:r w:rsidRPr="00846014">
        <w:rPr>
          <w:rFonts w:asciiTheme="minorHAnsi" w:hAnsiTheme="minorHAnsi" w:cstheme="minorHAnsi"/>
          <w:sz w:val="22"/>
          <w:szCs w:val="22"/>
        </w:rPr>
        <w:t>i chodników w stanie wolnym od przeszkód komunikacyjnych oraz do usuwania zbędnych materiałów, odpadów i śmieci własnym kosztem i staraniem.</w:t>
      </w:r>
    </w:p>
    <w:p w14:paraId="746D5712" w14:textId="5D28832C" w:rsidR="00971057" w:rsidRPr="00846014" w:rsidRDefault="00971057" w:rsidP="00846014">
      <w:pPr>
        <w:numPr>
          <w:ilvl w:val="0"/>
          <w:numId w:val="12"/>
        </w:numPr>
        <w:spacing w:line="312" w:lineRule="auto"/>
        <w:jc w:val="both"/>
        <w:rPr>
          <w:rFonts w:asciiTheme="minorHAnsi" w:hAnsiTheme="minorHAnsi" w:cstheme="minorHAnsi"/>
          <w:iCs/>
          <w:sz w:val="22"/>
          <w:szCs w:val="22"/>
        </w:rPr>
      </w:pPr>
      <w:r w:rsidRPr="00846014">
        <w:rPr>
          <w:rFonts w:asciiTheme="minorHAnsi" w:hAnsiTheme="minorHAnsi" w:cstheme="minorHAnsi"/>
          <w:sz w:val="22"/>
          <w:szCs w:val="22"/>
        </w:rPr>
        <w:t xml:space="preserve">Wykonawca zobowiązuje się do popierania i ochrony interesów Zamawiającego w kontaktach ze stroną trzecią oraz do współdziałania z nim przy rozwiązywaniu problemów wynikłych </w:t>
      </w:r>
      <w:r w:rsidR="00394C97" w:rsidRPr="00846014">
        <w:rPr>
          <w:rFonts w:asciiTheme="minorHAnsi" w:hAnsiTheme="minorHAnsi" w:cstheme="minorHAnsi"/>
          <w:sz w:val="22"/>
          <w:szCs w:val="22"/>
        </w:rPr>
        <w:br/>
      </w:r>
      <w:r w:rsidRPr="00846014">
        <w:rPr>
          <w:rFonts w:asciiTheme="minorHAnsi" w:hAnsiTheme="minorHAnsi" w:cstheme="minorHAnsi"/>
          <w:sz w:val="22"/>
          <w:szCs w:val="22"/>
        </w:rPr>
        <w:t>z ewentualnego cofnięcia zgody właścicieli posesji, przez które przebiegają trasy obiektów liniowych.</w:t>
      </w:r>
    </w:p>
    <w:p w14:paraId="21B23850" w14:textId="5068F351" w:rsidR="00971057" w:rsidRPr="00846014" w:rsidRDefault="00971057" w:rsidP="00846014">
      <w:pPr>
        <w:numPr>
          <w:ilvl w:val="0"/>
          <w:numId w:val="1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lastRenderedPageBreak/>
        <w:t xml:space="preserve">Wykonawca zobowiązuje się porządkować na bieżąco tereny, na których zakończono roboty budowlane (dotyczy to również dróg dojazdowych, z których korzystał Wykonawca, zaplecza budowy oraz wszelkich obiektów na obszarze budowy) oraz doprowadzić te tereny do stanu </w:t>
      </w:r>
      <w:r w:rsidR="00D94E45">
        <w:rPr>
          <w:rFonts w:asciiTheme="minorHAnsi" w:hAnsiTheme="minorHAnsi" w:cstheme="minorHAnsi"/>
          <w:sz w:val="22"/>
          <w:szCs w:val="22"/>
        </w:rPr>
        <w:t xml:space="preserve">pierwotnego lub lepszego </w:t>
      </w:r>
      <w:r w:rsidRPr="00846014">
        <w:rPr>
          <w:rFonts w:asciiTheme="minorHAnsi" w:hAnsiTheme="minorHAnsi" w:cstheme="minorHAnsi"/>
          <w:sz w:val="22"/>
          <w:szCs w:val="22"/>
        </w:rPr>
        <w:t xml:space="preserve">sprzed rozpoczęcia budowy. Przywrócenie pierwotnego stanu terenom budowy musi być potwierdzone pisemnym oświadczeniem właścicieli terenu, które Wykonawca winien przekazać Zamawiającemu. Z tytułu powyższych </w:t>
      </w:r>
      <w:r w:rsidR="005B6059" w:rsidRPr="00846014">
        <w:rPr>
          <w:rFonts w:asciiTheme="minorHAnsi" w:hAnsiTheme="minorHAnsi" w:cstheme="minorHAnsi"/>
          <w:sz w:val="22"/>
          <w:szCs w:val="22"/>
        </w:rPr>
        <w:t>robót</w:t>
      </w:r>
      <w:r w:rsidRPr="00846014">
        <w:rPr>
          <w:rFonts w:asciiTheme="minorHAnsi" w:hAnsiTheme="minorHAnsi" w:cstheme="minorHAnsi"/>
          <w:sz w:val="22"/>
          <w:szCs w:val="22"/>
        </w:rPr>
        <w:t xml:space="preserve"> Wykonawcy nie przysługuje dodatkowe wynagrodzenie.</w:t>
      </w:r>
    </w:p>
    <w:p w14:paraId="4D2728C2" w14:textId="6FFF1DF2" w:rsidR="00971057" w:rsidRPr="00846014" w:rsidRDefault="00971057" w:rsidP="00846014">
      <w:pPr>
        <w:numPr>
          <w:ilvl w:val="0"/>
          <w:numId w:val="1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zobowiązuje się postępować z odpadami w sposób zgodny z ustawą z 14 grudnia </w:t>
      </w:r>
      <w:r w:rsidR="00394C97" w:rsidRPr="00846014">
        <w:rPr>
          <w:rFonts w:asciiTheme="minorHAnsi" w:hAnsiTheme="minorHAnsi" w:cstheme="minorHAnsi"/>
          <w:sz w:val="22"/>
          <w:szCs w:val="22"/>
        </w:rPr>
        <w:br/>
      </w:r>
      <w:r w:rsidRPr="00846014">
        <w:rPr>
          <w:rFonts w:asciiTheme="minorHAnsi" w:hAnsiTheme="minorHAnsi" w:cstheme="minorHAnsi"/>
          <w:sz w:val="22"/>
          <w:szCs w:val="22"/>
        </w:rPr>
        <w:t>20</w:t>
      </w:r>
      <w:r w:rsidR="00495ECC" w:rsidRPr="00846014">
        <w:rPr>
          <w:rFonts w:asciiTheme="minorHAnsi" w:hAnsiTheme="minorHAnsi" w:cstheme="minorHAnsi"/>
          <w:sz w:val="22"/>
          <w:szCs w:val="22"/>
        </w:rPr>
        <w:t>12</w:t>
      </w:r>
      <w:r w:rsidR="00394C97" w:rsidRPr="00846014">
        <w:rPr>
          <w:rFonts w:asciiTheme="minorHAnsi" w:hAnsiTheme="minorHAnsi" w:cstheme="minorHAnsi"/>
          <w:sz w:val="22"/>
          <w:szCs w:val="22"/>
        </w:rPr>
        <w:t xml:space="preserve"> </w:t>
      </w:r>
      <w:r w:rsidRPr="00846014">
        <w:rPr>
          <w:rFonts w:asciiTheme="minorHAnsi" w:hAnsiTheme="minorHAnsi" w:cstheme="minorHAnsi"/>
          <w:sz w:val="22"/>
          <w:szCs w:val="22"/>
        </w:rPr>
        <w:t>r. o odpadach</w:t>
      </w:r>
      <w:r w:rsidR="00CB5210" w:rsidRPr="00846014">
        <w:rPr>
          <w:rFonts w:asciiTheme="minorHAnsi" w:hAnsiTheme="minorHAnsi" w:cstheme="minorHAnsi"/>
          <w:sz w:val="22"/>
          <w:szCs w:val="22"/>
        </w:rPr>
        <w:t>, z wyjątkiem</w:t>
      </w:r>
      <w:r w:rsidRPr="00846014">
        <w:rPr>
          <w:rFonts w:asciiTheme="minorHAnsi" w:hAnsiTheme="minorHAnsi" w:cstheme="minorHAnsi"/>
          <w:sz w:val="22"/>
          <w:szCs w:val="22"/>
        </w:rPr>
        <w:t xml:space="preserve"> złomu stalowego, który stanowi własność Zamawiającego.</w:t>
      </w:r>
    </w:p>
    <w:p w14:paraId="72537031" w14:textId="77777777" w:rsidR="00A942C6" w:rsidRPr="00846014" w:rsidRDefault="00F30D81"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NADZÓR</w:t>
      </w:r>
    </w:p>
    <w:p w14:paraId="06040037" w14:textId="38EE0BE5" w:rsidR="00A942C6" w:rsidRPr="00846014" w:rsidRDefault="00A942C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r w:rsidR="00394C97" w:rsidRPr="00846014">
        <w:rPr>
          <w:rFonts w:asciiTheme="minorHAnsi" w:hAnsiTheme="minorHAnsi" w:cstheme="minorHAnsi"/>
          <w:b/>
          <w:sz w:val="22"/>
          <w:szCs w:val="22"/>
        </w:rPr>
        <w:t>0</w:t>
      </w:r>
    </w:p>
    <w:p w14:paraId="6288ED8F" w14:textId="72892C6A" w:rsidR="00971057" w:rsidRPr="00846014" w:rsidRDefault="007044F5" w:rsidP="00846014">
      <w:pPr>
        <w:numPr>
          <w:ilvl w:val="0"/>
          <w:numId w:val="3"/>
        </w:numPr>
        <w:spacing w:line="312" w:lineRule="auto"/>
        <w:jc w:val="both"/>
        <w:rPr>
          <w:rFonts w:asciiTheme="minorHAnsi" w:hAnsiTheme="minorHAnsi" w:cstheme="minorHAnsi"/>
          <w:sz w:val="22"/>
          <w:szCs w:val="22"/>
        </w:rPr>
      </w:pPr>
      <w:r w:rsidRPr="00846014">
        <w:rPr>
          <w:rFonts w:asciiTheme="minorHAnsi" w:hAnsiTheme="minorHAnsi" w:cstheme="minorHAnsi"/>
          <w:b/>
          <w:sz w:val="22"/>
          <w:szCs w:val="22"/>
        </w:rPr>
        <w:t>Inspektorem</w:t>
      </w:r>
      <w:r w:rsidR="00971057" w:rsidRPr="00846014">
        <w:rPr>
          <w:rFonts w:asciiTheme="minorHAnsi" w:hAnsiTheme="minorHAnsi" w:cstheme="minorHAnsi"/>
          <w:b/>
          <w:sz w:val="22"/>
          <w:szCs w:val="22"/>
        </w:rPr>
        <w:t xml:space="preserve"> Nadzoru </w:t>
      </w:r>
      <w:r w:rsidRPr="00846014">
        <w:rPr>
          <w:rFonts w:asciiTheme="minorHAnsi" w:hAnsiTheme="minorHAnsi" w:cstheme="minorHAnsi"/>
          <w:sz w:val="22"/>
          <w:szCs w:val="22"/>
        </w:rPr>
        <w:t>z ramienia Zamawiającego będzie</w:t>
      </w:r>
      <w:r w:rsidR="00971057" w:rsidRPr="00846014">
        <w:rPr>
          <w:rFonts w:asciiTheme="minorHAnsi" w:hAnsiTheme="minorHAnsi" w:cstheme="minorHAnsi"/>
          <w:sz w:val="22"/>
          <w:szCs w:val="22"/>
        </w:rPr>
        <w:t>:</w:t>
      </w:r>
      <w:r w:rsidRPr="00846014">
        <w:rPr>
          <w:rFonts w:asciiTheme="minorHAnsi" w:hAnsiTheme="minorHAnsi" w:cstheme="minorHAnsi"/>
          <w:sz w:val="22"/>
          <w:szCs w:val="22"/>
        </w:rPr>
        <w:t xml:space="preserve"> </w:t>
      </w:r>
      <w:r w:rsidR="00846014">
        <w:rPr>
          <w:rFonts w:asciiTheme="minorHAnsi" w:hAnsiTheme="minorHAnsi" w:cstheme="minorHAnsi"/>
          <w:b/>
          <w:bCs/>
          <w:sz w:val="22"/>
          <w:szCs w:val="22"/>
        </w:rPr>
        <w:t>Maciej Klimas</w:t>
      </w:r>
      <w:r w:rsidR="00D038F6" w:rsidRPr="00846014">
        <w:rPr>
          <w:rFonts w:asciiTheme="minorHAnsi" w:hAnsiTheme="minorHAnsi" w:cstheme="minorHAnsi"/>
          <w:sz w:val="22"/>
          <w:szCs w:val="22"/>
        </w:rPr>
        <w:t>.</w:t>
      </w:r>
    </w:p>
    <w:p w14:paraId="3A0E6DE7" w14:textId="77777777" w:rsidR="00A942C6" w:rsidRPr="00846014" w:rsidRDefault="007044F5" w:rsidP="00846014">
      <w:pPr>
        <w:numPr>
          <w:ilvl w:val="0"/>
          <w:numId w:val="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Inspektor Nadzoru działa</w:t>
      </w:r>
      <w:r w:rsidR="00A942C6" w:rsidRPr="00846014">
        <w:rPr>
          <w:rFonts w:asciiTheme="minorHAnsi" w:hAnsiTheme="minorHAnsi" w:cstheme="minorHAnsi"/>
          <w:sz w:val="22"/>
          <w:szCs w:val="22"/>
        </w:rPr>
        <w:t xml:space="preserve"> w imieniu i na rachunek Zamawiającego w granicach umocowania określonego przepisami Prawa budowlanego oraz nadanych </w:t>
      </w:r>
      <w:r w:rsidRPr="00846014">
        <w:rPr>
          <w:rFonts w:asciiTheme="minorHAnsi" w:hAnsiTheme="minorHAnsi" w:cstheme="minorHAnsi"/>
          <w:sz w:val="22"/>
          <w:szCs w:val="22"/>
        </w:rPr>
        <w:t>mu</w:t>
      </w:r>
      <w:r w:rsidR="00A942C6" w:rsidRPr="00846014">
        <w:rPr>
          <w:rFonts w:asciiTheme="minorHAnsi" w:hAnsiTheme="minorHAnsi" w:cstheme="minorHAnsi"/>
          <w:sz w:val="22"/>
          <w:szCs w:val="22"/>
        </w:rPr>
        <w:t xml:space="preserve"> w umowie o pracę. Zamawiający zastrzega sobie prawo zmiany Inspektora Nadzoru i zobowiązuje się do niezwłocznego powiadomienia o tym Wykonawcy. Ewentualne zmiany na stanowisku Inspektora Nadzoru będą potwierdzane odpowiednim wpisem do dziennika budowy.</w:t>
      </w:r>
    </w:p>
    <w:p w14:paraId="569B006C" w14:textId="77777777" w:rsidR="00A942C6" w:rsidRPr="00846014" w:rsidRDefault="00A942C6" w:rsidP="00846014">
      <w:pPr>
        <w:numPr>
          <w:ilvl w:val="0"/>
          <w:numId w:val="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zobow</w:t>
      </w:r>
      <w:r w:rsidR="007044F5" w:rsidRPr="00846014">
        <w:rPr>
          <w:rFonts w:asciiTheme="minorHAnsi" w:hAnsiTheme="minorHAnsi" w:cstheme="minorHAnsi"/>
          <w:sz w:val="22"/>
          <w:szCs w:val="22"/>
        </w:rPr>
        <w:t>iązany jest zapewnić Inspektorowi</w:t>
      </w:r>
      <w:r w:rsidRPr="00846014">
        <w:rPr>
          <w:rFonts w:asciiTheme="minorHAnsi" w:hAnsiTheme="minorHAnsi" w:cstheme="minorHAnsi"/>
          <w:sz w:val="22"/>
          <w:szCs w:val="22"/>
        </w:rPr>
        <w:t xml:space="preserve"> Nadzoru oraz wszystkim upoważnionym przez </w:t>
      </w:r>
      <w:r w:rsidR="007044F5" w:rsidRPr="00846014">
        <w:rPr>
          <w:rFonts w:asciiTheme="minorHAnsi" w:hAnsiTheme="minorHAnsi" w:cstheme="minorHAnsi"/>
          <w:sz w:val="22"/>
          <w:szCs w:val="22"/>
        </w:rPr>
        <w:t>niego</w:t>
      </w:r>
      <w:r w:rsidRPr="00846014">
        <w:rPr>
          <w:rFonts w:asciiTheme="minorHAnsi" w:hAnsiTheme="minorHAnsi" w:cstheme="minorHAnsi"/>
          <w:sz w:val="22"/>
          <w:szCs w:val="22"/>
        </w:rPr>
        <w:t xml:space="preserve"> osobom dostęp do placu budowy.</w:t>
      </w:r>
    </w:p>
    <w:p w14:paraId="1580E8A6" w14:textId="31435506" w:rsidR="00165218" w:rsidRPr="00846014" w:rsidRDefault="00C61086" w:rsidP="00846014">
      <w:pPr>
        <w:numPr>
          <w:ilvl w:val="0"/>
          <w:numId w:val="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jest zobowiązany stosować się do wszystkich poleceń i instrukcji Inspektora Nadzoru, które są zgodne z obowiązującymi przepisami.</w:t>
      </w:r>
    </w:p>
    <w:p w14:paraId="33BBC308" w14:textId="77777777" w:rsidR="00F219FD" w:rsidRPr="00846014" w:rsidRDefault="00A942C6" w:rsidP="00846014">
      <w:pPr>
        <w:numPr>
          <w:ilvl w:val="0"/>
          <w:numId w:val="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ustanawia </w:t>
      </w:r>
      <w:r w:rsidRPr="00846014">
        <w:rPr>
          <w:rFonts w:asciiTheme="minorHAnsi" w:hAnsiTheme="minorHAnsi" w:cstheme="minorHAnsi"/>
          <w:b/>
          <w:sz w:val="22"/>
          <w:szCs w:val="22"/>
        </w:rPr>
        <w:t>Kierownika Budowy</w:t>
      </w:r>
      <w:r w:rsidRPr="00846014">
        <w:rPr>
          <w:rFonts w:asciiTheme="minorHAnsi" w:hAnsiTheme="minorHAnsi" w:cstheme="minorHAnsi"/>
          <w:sz w:val="22"/>
          <w:szCs w:val="22"/>
        </w:rPr>
        <w:t xml:space="preserve"> w osobie </w:t>
      </w:r>
      <w:r w:rsidRPr="00846014">
        <w:rPr>
          <w:rFonts w:asciiTheme="minorHAnsi" w:hAnsiTheme="minorHAnsi" w:cstheme="minorHAnsi"/>
          <w:b/>
          <w:sz w:val="22"/>
          <w:szCs w:val="22"/>
        </w:rPr>
        <w:t>.....................................................</w:t>
      </w:r>
      <w:r w:rsidRPr="00846014">
        <w:rPr>
          <w:rFonts w:asciiTheme="minorHAnsi" w:hAnsiTheme="minorHAnsi" w:cstheme="minorHAnsi"/>
          <w:sz w:val="22"/>
          <w:szCs w:val="22"/>
        </w:rPr>
        <w:t xml:space="preserve"> posiadającego uprawnienia nr ................................................................... w specjalności: ...................................................................................</w:t>
      </w:r>
      <w:r w:rsidR="005070F7" w:rsidRPr="00846014">
        <w:rPr>
          <w:rFonts w:asciiTheme="minorHAnsi" w:hAnsiTheme="minorHAnsi" w:cstheme="minorHAnsi"/>
          <w:sz w:val="22"/>
          <w:szCs w:val="22"/>
        </w:rPr>
        <w:t>..............................</w:t>
      </w:r>
      <w:r w:rsidRPr="00846014">
        <w:rPr>
          <w:rFonts w:asciiTheme="minorHAnsi" w:hAnsiTheme="minorHAnsi" w:cstheme="minorHAnsi"/>
          <w:sz w:val="22"/>
          <w:szCs w:val="22"/>
        </w:rPr>
        <w:t xml:space="preserve">.............................. Kierownik Budowy działa w imieniu i na rachunek Wykonawcy w granicach posiadanego upoważnienia. Zakres praw i obowiązków Kierownika Budowy określa art. 21a oraz 22 Prawa budowlanego. </w:t>
      </w:r>
    </w:p>
    <w:p w14:paraId="4535D330" w14:textId="68CF4B0C" w:rsidR="00A942C6" w:rsidRPr="00846014" w:rsidRDefault="00A942C6" w:rsidP="00846014">
      <w:pPr>
        <w:numPr>
          <w:ilvl w:val="0"/>
          <w:numId w:val="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Ewentualna zmiana na stanowisku Kierownika Budowy może nastąpić po akceptacji Zamawiającego i musi być potwierdzona odpowiednim wpisem do dziennika budowy.</w:t>
      </w:r>
      <w:r w:rsidR="00F219FD" w:rsidRPr="00846014">
        <w:rPr>
          <w:rFonts w:asciiTheme="minorHAnsi" w:hAnsiTheme="minorHAnsi" w:cstheme="minorHAnsi"/>
          <w:sz w:val="22"/>
          <w:szCs w:val="22"/>
        </w:rPr>
        <w:t xml:space="preserve"> </w:t>
      </w:r>
      <w:r w:rsidR="00D31B1D" w:rsidRPr="00846014">
        <w:rPr>
          <w:rFonts w:asciiTheme="minorHAnsi" w:hAnsiTheme="minorHAnsi" w:cstheme="minorHAnsi"/>
          <w:sz w:val="22"/>
          <w:szCs w:val="22"/>
        </w:rPr>
        <w:t>W </w:t>
      </w:r>
      <w:r w:rsidR="00F219FD" w:rsidRPr="00846014">
        <w:rPr>
          <w:rFonts w:asciiTheme="minorHAnsi" w:hAnsiTheme="minorHAnsi" w:cstheme="minorHAnsi"/>
          <w:sz w:val="22"/>
          <w:szCs w:val="22"/>
        </w:rPr>
        <w:t xml:space="preserve">takim przypadku Wykonawca winien dostarczyć Zamawiającemu </w:t>
      </w:r>
      <w:r w:rsidR="00C326C6" w:rsidRPr="00846014">
        <w:rPr>
          <w:rFonts w:asciiTheme="minorHAnsi" w:hAnsiTheme="minorHAnsi" w:cstheme="minorHAnsi"/>
          <w:sz w:val="22"/>
          <w:szCs w:val="22"/>
        </w:rPr>
        <w:t xml:space="preserve">dokumenty </w:t>
      </w:r>
      <w:r w:rsidR="00584E6D" w:rsidRPr="00846014">
        <w:rPr>
          <w:rFonts w:asciiTheme="minorHAnsi" w:hAnsiTheme="minorHAnsi" w:cstheme="minorHAnsi"/>
          <w:sz w:val="22"/>
          <w:szCs w:val="22"/>
        </w:rPr>
        <w:t xml:space="preserve">niezbędne </w:t>
      </w:r>
      <w:r w:rsidR="00C326C6" w:rsidRPr="00846014">
        <w:rPr>
          <w:rFonts w:asciiTheme="minorHAnsi" w:hAnsiTheme="minorHAnsi" w:cstheme="minorHAnsi"/>
          <w:sz w:val="22"/>
          <w:szCs w:val="22"/>
        </w:rPr>
        <w:t xml:space="preserve">do powiadomienia </w:t>
      </w:r>
      <w:r w:rsidR="007E22CE" w:rsidRPr="00846014">
        <w:rPr>
          <w:rFonts w:asciiTheme="minorHAnsi" w:hAnsiTheme="minorHAnsi" w:cstheme="minorHAnsi"/>
          <w:sz w:val="22"/>
          <w:szCs w:val="22"/>
        </w:rPr>
        <w:t xml:space="preserve">o zaistniałej zmianie </w:t>
      </w:r>
      <w:r w:rsidR="00C326C6" w:rsidRPr="00846014">
        <w:rPr>
          <w:rFonts w:asciiTheme="minorHAnsi" w:hAnsiTheme="minorHAnsi" w:cstheme="minorHAnsi"/>
          <w:sz w:val="22"/>
          <w:szCs w:val="22"/>
        </w:rPr>
        <w:t>właściw</w:t>
      </w:r>
      <w:r w:rsidR="007E22CE" w:rsidRPr="00846014">
        <w:rPr>
          <w:rFonts w:asciiTheme="minorHAnsi" w:hAnsiTheme="minorHAnsi" w:cstheme="minorHAnsi"/>
          <w:sz w:val="22"/>
          <w:szCs w:val="22"/>
        </w:rPr>
        <w:t>y</w:t>
      </w:r>
      <w:r w:rsidR="00C326C6" w:rsidRPr="00846014">
        <w:rPr>
          <w:rFonts w:asciiTheme="minorHAnsi" w:hAnsiTheme="minorHAnsi" w:cstheme="minorHAnsi"/>
          <w:sz w:val="22"/>
          <w:szCs w:val="22"/>
        </w:rPr>
        <w:t xml:space="preserve"> organ nadzoru budowlanego</w:t>
      </w:r>
      <w:r w:rsidR="00267D13" w:rsidRPr="00846014">
        <w:rPr>
          <w:rFonts w:asciiTheme="minorHAnsi" w:hAnsiTheme="minorHAnsi" w:cstheme="minorHAnsi"/>
          <w:sz w:val="22"/>
          <w:szCs w:val="22"/>
        </w:rPr>
        <w:t>,</w:t>
      </w:r>
      <w:r w:rsidR="00C326C6" w:rsidRPr="00846014">
        <w:rPr>
          <w:rFonts w:asciiTheme="minorHAnsi" w:hAnsiTheme="minorHAnsi" w:cstheme="minorHAnsi"/>
          <w:sz w:val="22"/>
          <w:szCs w:val="22"/>
        </w:rPr>
        <w:t xml:space="preserve"> </w:t>
      </w:r>
      <w:r w:rsidR="00D31B1D" w:rsidRPr="00846014">
        <w:rPr>
          <w:rFonts w:asciiTheme="minorHAnsi" w:hAnsiTheme="minorHAnsi" w:cstheme="minorHAnsi"/>
          <w:sz w:val="22"/>
          <w:szCs w:val="22"/>
        </w:rPr>
        <w:t>w szczególności oświadczenie o przejęciu obowiązków</w:t>
      </w:r>
      <w:r w:rsidR="00FB1AA0" w:rsidRPr="00846014">
        <w:rPr>
          <w:rFonts w:asciiTheme="minorHAnsi" w:hAnsiTheme="minorHAnsi" w:cstheme="minorHAnsi"/>
          <w:sz w:val="22"/>
          <w:szCs w:val="22"/>
        </w:rPr>
        <w:t xml:space="preserve"> </w:t>
      </w:r>
      <w:r w:rsidR="00816243" w:rsidRPr="00846014">
        <w:rPr>
          <w:rFonts w:asciiTheme="minorHAnsi" w:hAnsiTheme="minorHAnsi" w:cstheme="minorHAnsi"/>
          <w:sz w:val="22"/>
          <w:szCs w:val="22"/>
        </w:rPr>
        <w:t xml:space="preserve">wraz </w:t>
      </w:r>
      <w:r w:rsidR="00FB1AA0" w:rsidRPr="00846014">
        <w:rPr>
          <w:rFonts w:asciiTheme="minorHAnsi" w:hAnsiTheme="minorHAnsi" w:cstheme="minorHAnsi"/>
          <w:sz w:val="22"/>
          <w:szCs w:val="22"/>
        </w:rPr>
        <w:t>z wymaganymi załącznikami</w:t>
      </w:r>
      <w:r w:rsidR="00D35D18" w:rsidRPr="00846014">
        <w:rPr>
          <w:rFonts w:asciiTheme="minorHAnsi" w:hAnsiTheme="minorHAnsi" w:cstheme="minorHAnsi"/>
          <w:sz w:val="22"/>
          <w:szCs w:val="22"/>
        </w:rPr>
        <w:t>.</w:t>
      </w:r>
    </w:p>
    <w:p w14:paraId="737F06EA" w14:textId="092147B5" w:rsidR="002A0810" w:rsidRPr="00846014" w:rsidRDefault="002A0810" w:rsidP="00846014">
      <w:pPr>
        <w:numPr>
          <w:ilvl w:val="0"/>
          <w:numId w:val="3"/>
        </w:numPr>
        <w:spacing w:line="312" w:lineRule="auto"/>
        <w:jc w:val="both"/>
        <w:rPr>
          <w:rFonts w:asciiTheme="minorHAnsi" w:hAnsiTheme="minorHAnsi" w:cstheme="minorHAnsi"/>
          <w:sz w:val="22"/>
          <w:szCs w:val="22"/>
        </w:rPr>
      </w:pPr>
      <w:r w:rsidRPr="00846014">
        <w:rPr>
          <w:rFonts w:asciiTheme="minorHAnsi" w:hAnsiTheme="minorHAnsi" w:cstheme="minorHAnsi"/>
          <w:color w:val="000000"/>
          <w:sz w:val="22"/>
          <w:szCs w:val="22"/>
        </w:rPr>
        <w:t>Wykonawca oświadcza, że osoba pełniąca funkcję Kierownika Budowy posiada kwalifikowany podpis elektroniczny.</w:t>
      </w:r>
    </w:p>
    <w:p w14:paraId="3CF3A4A4" w14:textId="77777777" w:rsidR="00A942C6" w:rsidRPr="00846014" w:rsidRDefault="00A942C6"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lastRenderedPageBreak/>
        <w:t>WYNAGRODZENIE</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ORAZ</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WARUNKI</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PŁATNOŚCI</w:t>
      </w:r>
    </w:p>
    <w:p w14:paraId="69FFF700" w14:textId="650A3E68" w:rsidR="00A942C6" w:rsidRPr="00846014" w:rsidRDefault="00A942C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r w:rsidR="00394C97" w:rsidRPr="00846014">
        <w:rPr>
          <w:rFonts w:asciiTheme="minorHAnsi" w:hAnsiTheme="minorHAnsi" w:cstheme="minorHAnsi"/>
          <w:b/>
          <w:sz w:val="22"/>
          <w:szCs w:val="22"/>
        </w:rPr>
        <w:t>1</w:t>
      </w:r>
    </w:p>
    <w:p w14:paraId="1BB3A986" w14:textId="77777777" w:rsidR="00A942C6" w:rsidRPr="00846014" w:rsidRDefault="00A942C6" w:rsidP="00846014">
      <w:pPr>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Strony ustalają, że obowią</w:t>
      </w:r>
      <w:r w:rsidR="00EB282F" w:rsidRPr="00846014">
        <w:rPr>
          <w:rFonts w:asciiTheme="minorHAnsi" w:hAnsiTheme="minorHAnsi" w:cstheme="minorHAnsi"/>
          <w:sz w:val="22"/>
          <w:szCs w:val="22"/>
        </w:rPr>
        <w:t xml:space="preserve">zującą ich formą wynagrodzenia </w:t>
      </w:r>
      <w:r w:rsidRPr="00846014">
        <w:rPr>
          <w:rFonts w:asciiTheme="minorHAnsi" w:hAnsiTheme="minorHAnsi" w:cstheme="minorHAnsi"/>
          <w:sz w:val="22"/>
          <w:szCs w:val="22"/>
        </w:rPr>
        <w:t>zgodnie z treścią zł</w:t>
      </w:r>
      <w:r w:rsidR="00AF59D8" w:rsidRPr="00846014">
        <w:rPr>
          <w:rFonts w:asciiTheme="minorHAnsi" w:hAnsiTheme="minorHAnsi" w:cstheme="minorHAnsi"/>
          <w:sz w:val="22"/>
          <w:szCs w:val="22"/>
        </w:rPr>
        <w:t xml:space="preserve">ożonej przez Wykonawcę oferty, </w:t>
      </w:r>
      <w:r w:rsidRPr="00846014">
        <w:rPr>
          <w:rFonts w:asciiTheme="minorHAnsi" w:hAnsiTheme="minorHAnsi" w:cstheme="minorHAnsi"/>
          <w:sz w:val="22"/>
          <w:szCs w:val="22"/>
        </w:rPr>
        <w:t>jest wynagrodzenie ryczałtowe - do którego mają zastosowanie postanowienia art. 632 § 1 k.c.</w:t>
      </w:r>
    </w:p>
    <w:p w14:paraId="4E0A4E81" w14:textId="2D41388E" w:rsidR="008142A6" w:rsidRPr="00846014" w:rsidRDefault="008142A6" w:rsidP="00846014">
      <w:pPr>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Wartość wynagrodzenia Wykonawcy za wykonanie przedmiotu umowy, o którym mowa w § 1 ust. 1 wynosi: w kwocie </w:t>
      </w:r>
      <w:r w:rsidR="00F6772F" w:rsidRPr="00846014">
        <w:rPr>
          <w:rFonts w:asciiTheme="minorHAnsi" w:hAnsiTheme="minorHAnsi" w:cstheme="minorHAnsi"/>
          <w:b/>
          <w:sz w:val="22"/>
          <w:szCs w:val="22"/>
        </w:rPr>
        <w:t xml:space="preserve">netto: </w:t>
      </w:r>
      <w:r w:rsidR="00846014">
        <w:rPr>
          <w:rFonts w:asciiTheme="minorHAnsi" w:hAnsiTheme="minorHAnsi" w:cstheme="minorHAnsi"/>
          <w:b/>
          <w:sz w:val="22"/>
          <w:szCs w:val="22"/>
        </w:rPr>
        <w:t>……………………………</w:t>
      </w:r>
      <w:r w:rsidR="00F6772F" w:rsidRPr="00846014">
        <w:rPr>
          <w:rFonts w:asciiTheme="minorHAnsi" w:hAnsiTheme="minorHAnsi" w:cstheme="minorHAnsi"/>
          <w:b/>
          <w:sz w:val="22"/>
          <w:szCs w:val="22"/>
        </w:rPr>
        <w:t xml:space="preserve"> zł </w:t>
      </w:r>
      <w:r w:rsidR="00F6772F" w:rsidRPr="00846014">
        <w:rPr>
          <w:rFonts w:asciiTheme="minorHAnsi" w:hAnsiTheme="minorHAnsi" w:cstheme="minorHAnsi"/>
          <w:i/>
          <w:sz w:val="22"/>
          <w:szCs w:val="22"/>
        </w:rPr>
        <w:t xml:space="preserve">(słownie: </w:t>
      </w:r>
      <w:r w:rsidR="00846014">
        <w:rPr>
          <w:rFonts w:asciiTheme="minorHAnsi" w:hAnsiTheme="minorHAnsi" w:cstheme="minorHAnsi"/>
          <w:i/>
          <w:sz w:val="22"/>
          <w:szCs w:val="22"/>
        </w:rPr>
        <w:t>…………………………….</w:t>
      </w:r>
      <w:r w:rsidR="00165218" w:rsidRPr="00846014">
        <w:rPr>
          <w:rFonts w:asciiTheme="minorHAnsi" w:hAnsiTheme="minorHAnsi" w:cstheme="minorHAnsi"/>
          <w:i/>
          <w:sz w:val="22"/>
          <w:szCs w:val="22"/>
        </w:rPr>
        <w:t>/100</w:t>
      </w:r>
      <w:r w:rsidR="00D75305" w:rsidRPr="00846014">
        <w:rPr>
          <w:rFonts w:asciiTheme="minorHAnsi" w:hAnsiTheme="minorHAnsi" w:cstheme="minorHAnsi"/>
          <w:i/>
          <w:sz w:val="22"/>
          <w:szCs w:val="22"/>
        </w:rPr>
        <w:t>)</w:t>
      </w:r>
      <w:r w:rsidR="00394C97" w:rsidRPr="00846014">
        <w:rPr>
          <w:rFonts w:asciiTheme="minorHAnsi" w:hAnsiTheme="minorHAnsi" w:cstheme="minorHAnsi"/>
          <w:i/>
          <w:sz w:val="22"/>
          <w:szCs w:val="22"/>
        </w:rPr>
        <w:t>.</w:t>
      </w:r>
    </w:p>
    <w:p w14:paraId="5CA42704" w14:textId="49E4C402" w:rsidR="00A6488B" w:rsidRPr="00846014" w:rsidRDefault="00A942C6" w:rsidP="00846014">
      <w:pPr>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Wynagrodzenie ryczałtowe określone w § 1</w:t>
      </w:r>
      <w:r w:rsidR="00394C97"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 2 obejmuje wszelkie zobowiązania Zamawiającego w stosunku do Wykonawcy i zawiera wszystkie koszty bezpośrednie i pośrednie (w tym koszt opracowania planu be</w:t>
      </w:r>
      <w:r w:rsidR="004B3FC7" w:rsidRPr="00846014">
        <w:rPr>
          <w:rFonts w:asciiTheme="minorHAnsi" w:hAnsiTheme="minorHAnsi" w:cstheme="minorHAnsi"/>
          <w:sz w:val="22"/>
          <w:szCs w:val="22"/>
        </w:rPr>
        <w:t xml:space="preserve">zpieczeństwa i ochrony zdrowia </w:t>
      </w:r>
      <w:r w:rsidRPr="00846014">
        <w:rPr>
          <w:rFonts w:asciiTheme="minorHAnsi" w:hAnsiTheme="minorHAnsi" w:cstheme="minorHAnsi"/>
          <w:sz w:val="22"/>
          <w:szCs w:val="22"/>
        </w:rPr>
        <w:t>oraz koszty prac przygotowawczych, porządkowych, organizacji ruchu na czas budowy, obsługi geodezyjnej, opracowania i uzgodnienia dokumentacji powykonawczej, koszty związane z odbiorami wykonanych robót oraz przeprowadzeniem prób i badań technicznych i jakościowych) – związane z prawidłow</w:t>
      </w:r>
      <w:r w:rsidR="00A8354E" w:rsidRPr="00846014">
        <w:rPr>
          <w:rFonts w:asciiTheme="minorHAnsi" w:hAnsiTheme="minorHAnsi" w:cstheme="minorHAnsi"/>
          <w:sz w:val="22"/>
          <w:szCs w:val="22"/>
        </w:rPr>
        <w:t xml:space="preserve">ym wykonaniem </w:t>
      </w:r>
      <w:r w:rsidRPr="00846014">
        <w:rPr>
          <w:rFonts w:asciiTheme="minorHAnsi" w:hAnsiTheme="minorHAnsi" w:cstheme="minorHAnsi"/>
          <w:sz w:val="22"/>
          <w:szCs w:val="22"/>
        </w:rPr>
        <w:t>przedmiotu umowy</w:t>
      </w:r>
      <w:r w:rsidR="009B5975" w:rsidRPr="00846014">
        <w:rPr>
          <w:rFonts w:asciiTheme="minorHAnsi" w:hAnsiTheme="minorHAnsi" w:cstheme="minorHAnsi"/>
          <w:sz w:val="22"/>
          <w:szCs w:val="22"/>
        </w:rPr>
        <w:t>.</w:t>
      </w:r>
    </w:p>
    <w:p w14:paraId="684066DA" w14:textId="4DD0C6DD" w:rsidR="00165218" w:rsidRPr="00846014" w:rsidRDefault="00165218" w:rsidP="00846014">
      <w:pPr>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zobowiązuje się sporządzić kompletny wniosek do właściwego zarządcy drogi, o zajęcie pasa drogowego oraz dostarczyć go Zamawiającemu w celu złożenia do właściwej instytucji uprawnionej do wydania decyzji lub umowy, zezwalających na zajęcie pasa drogowego. Strony ustalają, że Wykonawca będzie zajmował pas drogowy na odcinkach i na czas niezbędny do realizacji robót.</w:t>
      </w:r>
    </w:p>
    <w:p w14:paraId="5FA9C7F4" w14:textId="77777777" w:rsidR="007946BF" w:rsidRPr="00846014" w:rsidRDefault="007946BF" w:rsidP="00846014">
      <w:pPr>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Wynagrodzenie</w:t>
      </w:r>
      <w:r w:rsidRPr="00846014">
        <w:rPr>
          <w:rFonts w:asciiTheme="minorHAnsi" w:hAnsiTheme="minorHAnsi" w:cstheme="minorHAnsi"/>
          <w:bCs/>
          <w:sz w:val="22"/>
          <w:szCs w:val="22"/>
        </w:rPr>
        <w:t xml:space="preserve"> Wykonawcy uwzględnia koszty zajęcia pasa drogowego, zapłacone przez Zamawiającego właściwemu Zarządcy Drogi. Za zajęcie pasa drogowego Zamawiający wystawi Wykonawcy noty obciążeniowe lub faktury, zgodnie z obowiązującymi przepisami:</w:t>
      </w:r>
    </w:p>
    <w:p w14:paraId="0F68D03B" w14:textId="77777777" w:rsidR="007946BF" w:rsidRPr="00846014" w:rsidRDefault="007946BF" w:rsidP="00846014">
      <w:pPr>
        <w:autoSpaceDE w:val="0"/>
        <w:autoSpaceDN w:val="0"/>
        <w:adjustRightInd w:val="0"/>
        <w:spacing w:line="312" w:lineRule="auto"/>
        <w:ind w:left="993" w:hanging="397"/>
        <w:jc w:val="both"/>
        <w:rPr>
          <w:rFonts w:asciiTheme="minorHAnsi" w:hAnsiTheme="minorHAnsi" w:cstheme="minorHAnsi"/>
          <w:bCs/>
          <w:sz w:val="22"/>
          <w:szCs w:val="22"/>
        </w:rPr>
      </w:pPr>
      <w:r w:rsidRPr="00846014">
        <w:rPr>
          <w:rFonts w:asciiTheme="minorHAnsi" w:hAnsiTheme="minorHAnsi" w:cstheme="minorHAnsi"/>
          <w:bCs/>
          <w:sz w:val="22"/>
          <w:szCs w:val="22"/>
        </w:rPr>
        <w:t>1)</w:t>
      </w:r>
      <w:r w:rsidRPr="00846014">
        <w:rPr>
          <w:rFonts w:asciiTheme="minorHAnsi" w:hAnsiTheme="minorHAnsi" w:cstheme="minorHAnsi"/>
          <w:bCs/>
          <w:sz w:val="22"/>
          <w:szCs w:val="22"/>
        </w:rPr>
        <w:tab/>
        <w:t xml:space="preserve">na kwotę zapłaconą przez Zamawiającego Zarządowi Dróg Miasta Krakowa (dalej ZDMK) za zajęcie pasa drogowego drogi publicznej (na podstawie ustawy z 21 marca 1985 r. </w:t>
      </w:r>
      <w:r w:rsidRPr="00846014">
        <w:rPr>
          <w:rFonts w:asciiTheme="minorHAnsi" w:hAnsiTheme="minorHAnsi" w:cstheme="minorHAnsi"/>
          <w:bCs/>
          <w:sz w:val="22"/>
          <w:szCs w:val="22"/>
        </w:rPr>
        <w:br/>
        <w:t>o drogach publicznych – w związku z realizacją niniejszej umowy,</w:t>
      </w:r>
    </w:p>
    <w:p w14:paraId="43093330" w14:textId="77777777" w:rsidR="007946BF" w:rsidRPr="00846014" w:rsidRDefault="007946BF" w:rsidP="00846014">
      <w:pPr>
        <w:autoSpaceDE w:val="0"/>
        <w:autoSpaceDN w:val="0"/>
        <w:adjustRightInd w:val="0"/>
        <w:spacing w:line="312" w:lineRule="auto"/>
        <w:ind w:left="993" w:hanging="397"/>
        <w:jc w:val="both"/>
        <w:rPr>
          <w:rFonts w:asciiTheme="minorHAnsi" w:hAnsiTheme="minorHAnsi" w:cstheme="minorHAnsi"/>
          <w:bCs/>
          <w:sz w:val="22"/>
          <w:szCs w:val="22"/>
        </w:rPr>
      </w:pPr>
      <w:r w:rsidRPr="00846014">
        <w:rPr>
          <w:rFonts w:asciiTheme="minorHAnsi" w:hAnsiTheme="minorHAnsi" w:cstheme="minorHAnsi"/>
          <w:bCs/>
          <w:sz w:val="22"/>
          <w:szCs w:val="22"/>
        </w:rPr>
        <w:t>2)</w:t>
      </w:r>
      <w:r w:rsidRPr="00846014">
        <w:rPr>
          <w:rFonts w:asciiTheme="minorHAnsi" w:hAnsiTheme="minorHAnsi" w:cstheme="minorHAnsi"/>
          <w:bCs/>
          <w:sz w:val="22"/>
          <w:szCs w:val="22"/>
        </w:rPr>
        <w:tab/>
        <w:t>na kwotę zapłaconą przez Zamawiającego ZDMK za zajęcie pasa drogowego drogi wewnętrznej (na podstawie Zarządzenia Nr 41/2025 Prezydenta Miasta Krakowa z dnia 08.01.2025 r.),</w:t>
      </w:r>
    </w:p>
    <w:p w14:paraId="52FD846A" w14:textId="77777777" w:rsidR="007946BF" w:rsidRPr="00846014" w:rsidRDefault="007946BF" w:rsidP="00846014">
      <w:pPr>
        <w:autoSpaceDE w:val="0"/>
        <w:autoSpaceDN w:val="0"/>
        <w:adjustRightInd w:val="0"/>
        <w:spacing w:line="312" w:lineRule="auto"/>
        <w:ind w:left="993" w:hanging="397"/>
        <w:jc w:val="both"/>
        <w:rPr>
          <w:rFonts w:asciiTheme="minorHAnsi" w:hAnsiTheme="minorHAnsi" w:cstheme="minorHAnsi"/>
          <w:bCs/>
          <w:sz w:val="22"/>
          <w:szCs w:val="22"/>
        </w:rPr>
      </w:pPr>
      <w:r w:rsidRPr="00846014">
        <w:rPr>
          <w:rFonts w:asciiTheme="minorHAnsi" w:hAnsiTheme="minorHAnsi" w:cstheme="minorHAnsi"/>
          <w:bCs/>
          <w:sz w:val="22"/>
          <w:szCs w:val="22"/>
        </w:rPr>
        <w:t>3)</w:t>
      </w:r>
      <w:r w:rsidRPr="00846014">
        <w:rPr>
          <w:rFonts w:asciiTheme="minorHAnsi" w:hAnsiTheme="minorHAnsi" w:cstheme="minorHAnsi"/>
          <w:bCs/>
          <w:sz w:val="22"/>
          <w:szCs w:val="22"/>
        </w:rPr>
        <w:tab/>
        <w:t>na kwotę kar za zajęcie pasa drogowego (wynikających z ww. aktów prawnych)</w:t>
      </w:r>
    </w:p>
    <w:p w14:paraId="62CDB763" w14:textId="77777777" w:rsidR="007946BF" w:rsidRPr="00846014" w:rsidRDefault="007946BF" w:rsidP="00846014">
      <w:pPr>
        <w:autoSpaceDE w:val="0"/>
        <w:autoSpaceDN w:val="0"/>
        <w:adjustRightInd w:val="0"/>
        <w:spacing w:line="312" w:lineRule="auto"/>
        <w:ind w:left="1361" w:hanging="397"/>
        <w:jc w:val="both"/>
        <w:rPr>
          <w:rFonts w:asciiTheme="minorHAnsi" w:hAnsiTheme="minorHAnsi" w:cstheme="minorHAnsi"/>
          <w:bCs/>
          <w:sz w:val="22"/>
          <w:szCs w:val="22"/>
        </w:rPr>
      </w:pPr>
      <w:r w:rsidRPr="00846014">
        <w:rPr>
          <w:rFonts w:asciiTheme="minorHAnsi" w:hAnsiTheme="minorHAnsi" w:cstheme="minorHAnsi"/>
          <w:bCs/>
          <w:sz w:val="22"/>
          <w:szCs w:val="22"/>
        </w:rPr>
        <w:t>a)</w:t>
      </w:r>
      <w:r w:rsidRPr="00846014">
        <w:rPr>
          <w:rFonts w:asciiTheme="minorHAnsi" w:hAnsiTheme="minorHAnsi" w:cstheme="minorHAnsi"/>
          <w:bCs/>
          <w:sz w:val="22"/>
          <w:szCs w:val="22"/>
        </w:rPr>
        <w:tab/>
        <w:t xml:space="preserve">bez zezwolenia ZDMK, </w:t>
      </w:r>
    </w:p>
    <w:p w14:paraId="09014BDA" w14:textId="77777777" w:rsidR="007946BF" w:rsidRPr="00846014" w:rsidRDefault="007946BF" w:rsidP="00846014">
      <w:pPr>
        <w:tabs>
          <w:tab w:val="left" w:pos="1361"/>
        </w:tabs>
        <w:autoSpaceDE w:val="0"/>
        <w:autoSpaceDN w:val="0"/>
        <w:adjustRightInd w:val="0"/>
        <w:spacing w:line="312" w:lineRule="auto"/>
        <w:ind w:left="1361" w:hanging="397"/>
        <w:jc w:val="both"/>
        <w:rPr>
          <w:rFonts w:asciiTheme="minorHAnsi" w:hAnsiTheme="minorHAnsi" w:cstheme="minorHAnsi"/>
          <w:bCs/>
          <w:sz w:val="22"/>
          <w:szCs w:val="22"/>
        </w:rPr>
      </w:pPr>
      <w:r w:rsidRPr="00846014">
        <w:rPr>
          <w:rFonts w:asciiTheme="minorHAnsi" w:hAnsiTheme="minorHAnsi" w:cstheme="minorHAnsi"/>
          <w:bCs/>
          <w:sz w:val="22"/>
          <w:szCs w:val="22"/>
        </w:rPr>
        <w:t>b)</w:t>
      </w:r>
      <w:r w:rsidRPr="00846014">
        <w:rPr>
          <w:rFonts w:asciiTheme="minorHAnsi" w:hAnsiTheme="minorHAnsi" w:cstheme="minorHAnsi"/>
          <w:bCs/>
          <w:sz w:val="22"/>
          <w:szCs w:val="22"/>
        </w:rPr>
        <w:tab/>
        <w:t>z przekroczeniem terminu zajęcia określonego w zezwoleniu ZDMK,</w:t>
      </w:r>
    </w:p>
    <w:p w14:paraId="11C7997A" w14:textId="77777777" w:rsidR="007946BF" w:rsidRPr="00846014" w:rsidRDefault="007946BF" w:rsidP="00846014">
      <w:pPr>
        <w:tabs>
          <w:tab w:val="left" w:pos="1361"/>
        </w:tabs>
        <w:autoSpaceDE w:val="0"/>
        <w:autoSpaceDN w:val="0"/>
        <w:adjustRightInd w:val="0"/>
        <w:spacing w:line="312" w:lineRule="auto"/>
        <w:ind w:left="1361" w:hanging="397"/>
        <w:jc w:val="both"/>
        <w:rPr>
          <w:rFonts w:asciiTheme="minorHAnsi" w:hAnsiTheme="minorHAnsi" w:cstheme="minorHAnsi"/>
          <w:bCs/>
          <w:sz w:val="22"/>
          <w:szCs w:val="22"/>
        </w:rPr>
      </w:pPr>
      <w:r w:rsidRPr="00846014">
        <w:rPr>
          <w:rFonts w:asciiTheme="minorHAnsi" w:hAnsiTheme="minorHAnsi" w:cstheme="minorHAnsi"/>
          <w:bCs/>
          <w:sz w:val="22"/>
          <w:szCs w:val="22"/>
        </w:rPr>
        <w:t>c)</w:t>
      </w:r>
      <w:r w:rsidRPr="00846014">
        <w:rPr>
          <w:rFonts w:asciiTheme="minorHAnsi" w:hAnsiTheme="minorHAnsi" w:cstheme="minorHAnsi"/>
          <w:bCs/>
          <w:sz w:val="22"/>
          <w:szCs w:val="22"/>
        </w:rPr>
        <w:tab/>
        <w:t xml:space="preserve">o powierzchni większej niż określona w zezwoleniu ZDMK, </w:t>
      </w:r>
    </w:p>
    <w:p w14:paraId="3157A866" w14:textId="77777777" w:rsidR="007946BF" w:rsidRPr="00846014" w:rsidRDefault="007946BF" w:rsidP="00846014">
      <w:pPr>
        <w:autoSpaceDE w:val="0"/>
        <w:autoSpaceDN w:val="0"/>
        <w:adjustRightInd w:val="0"/>
        <w:spacing w:line="312" w:lineRule="auto"/>
        <w:ind w:left="993" w:hanging="397"/>
        <w:jc w:val="both"/>
        <w:rPr>
          <w:rFonts w:asciiTheme="minorHAnsi" w:hAnsiTheme="minorHAnsi" w:cstheme="minorHAnsi"/>
          <w:bCs/>
          <w:sz w:val="22"/>
          <w:szCs w:val="22"/>
        </w:rPr>
      </w:pPr>
      <w:r w:rsidRPr="00846014">
        <w:rPr>
          <w:rFonts w:asciiTheme="minorHAnsi" w:hAnsiTheme="minorHAnsi" w:cstheme="minorHAnsi"/>
          <w:bCs/>
          <w:sz w:val="22"/>
          <w:szCs w:val="22"/>
        </w:rPr>
        <w:t>4)</w:t>
      </w:r>
      <w:r w:rsidRPr="00846014">
        <w:rPr>
          <w:rFonts w:asciiTheme="minorHAnsi" w:hAnsiTheme="minorHAnsi" w:cstheme="minorHAnsi"/>
          <w:bCs/>
          <w:sz w:val="22"/>
          <w:szCs w:val="22"/>
        </w:rPr>
        <w:tab/>
        <w:t xml:space="preserve">na kwotę zapłaconą przez Zamawiającego innemu niż wymienionemu w pkt. 1)-3) właściwemu Zarządcy Drogi za zajęcie pasa drogowego drogi publicznej lub wewnętrznej (na podstawie aktów prawnych dotyczących danego Zarządcy Drogi), </w:t>
      </w:r>
    </w:p>
    <w:p w14:paraId="0AE42B0C" w14:textId="77777777" w:rsidR="007946BF" w:rsidRPr="00846014" w:rsidRDefault="007946BF" w:rsidP="00846014">
      <w:pPr>
        <w:autoSpaceDE w:val="0"/>
        <w:autoSpaceDN w:val="0"/>
        <w:adjustRightInd w:val="0"/>
        <w:spacing w:line="312" w:lineRule="auto"/>
        <w:ind w:left="993" w:hanging="397"/>
        <w:jc w:val="both"/>
        <w:rPr>
          <w:rFonts w:asciiTheme="minorHAnsi" w:hAnsiTheme="minorHAnsi" w:cstheme="minorHAnsi"/>
          <w:bCs/>
          <w:sz w:val="22"/>
          <w:szCs w:val="22"/>
        </w:rPr>
      </w:pPr>
      <w:r w:rsidRPr="00846014">
        <w:rPr>
          <w:rFonts w:asciiTheme="minorHAnsi" w:hAnsiTheme="minorHAnsi" w:cstheme="minorHAnsi"/>
          <w:bCs/>
          <w:sz w:val="22"/>
          <w:szCs w:val="22"/>
        </w:rPr>
        <w:t>5)</w:t>
      </w:r>
      <w:r w:rsidRPr="00846014">
        <w:rPr>
          <w:rFonts w:asciiTheme="minorHAnsi" w:hAnsiTheme="minorHAnsi" w:cstheme="minorHAnsi"/>
          <w:bCs/>
          <w:sz w:val="22"/>
          <w:szCs w:val="22"/>
        </w:rPr>
        <w:tab/>
        <w:t xml:space="preserve">na kwotę kar za zajęcie pasa drogowego (wynikających z aktów prawnych dotyczących Zarządcy Drogi o którym mowa w pkt. 4): </w:t>
      </w:r>
    </w:p>
    <w:p w14:paraId="6E54249A" w14:textId="77777777" w:rsidR="007946BF" w:rsidRPr="00846014" w:rsidRDefault="007946BF" w:rsidP="00846014">
      <w:pPr>
        <w:numPr>
          <w:ilvl w:val="0"/>
          <w:numId w:val="34"/>
        </w:numPr>
        <w:autoSpaceDE w:val="0"/>
        <w:autoSpaceDN w:val="0"/>
        <w:adjustRightInd w:val="0"/>
        <w:spacing w:line="312" w:lineRule="auto"/>
        <w:ind w:left="1418"/>
        <w:jc w:val="both"/>
        <w:rPr>
          <w:rFonts w:asciiTheme="minorHAnsi" w:hAnsiTheme="minorHAnsi" w:cstheme="minorHAnsi"/>
          <w:bCs/>
          <w:sz w:val="22"/>
          <w:szCs w:val="22"/>
        </w:rPr>
      </w:pPr>
      <w:r w:rsidRPr="00846014">
        <w:rPr>
          <w:rFonts w:asciiTheme="minorHAnsi" w:hAnsiTheme="minorHAnsi" w:cstheme="minorHAnsi"/>
          <w:bCs/>
          <w:sz w:val="22"/>
          <w:szCs w:val="22"/>
        </w:rPr>
        <w:t xml:space="preserve">bez zezwolenia Zarządcy Drogi, </w:t>
      </w:r>
    </w:p>
    <w:p w14:paraId="2D0D1F75" w14:textId="77777777" w:rsidR="007946BF" w:rsidRPr="00846014" w:rsidRDefault="007946BF" w:rsidP="00846014">
      <w:pPr>
        <w:numPr>
          <w:ilvl w:val="0"/>
          <w:numId w:val="34"/>
        </w:numPr>
        <w:autoSpaceDE w:val="0"/>
        <w:autoSpaceDN w:val="0"/>
        <w:adjustRightInd w:val="0"/>
        <w:spacing w:line="312" w:lineRule="auto"/>
        <w:ind w:left="1418"/>
        <w:jc w:val="both"/>
        <w:rPr>
          <w:rFonts w:asciiTheme="minorHAnsi" w:hAnsiTheme="minorHAnsi" w:cstheme="minorHAnsi"/>
          <w:bCs/>
          <w:sz w:val="22"/>
          <w:szCs w:val="22"/>
        </w:rPr>
      </w:pPr>
      <w:r w:rsidRPr="00846014">
        <w:rPr>
          <w:rFonts w:asciiTheme="minorHAnsi" w:hAnsiTheme="minorHAnsi" w:cstheme="minorHAnsi"/>
          <w:bCs/>
          <w:sz w:val="22"/>
          <w:szCs w:val="22"/>
        </w:rPr>
        <w:lastRenderedPageBreak/>
        <w:t>z przekroczeniem terminu zajęcia określonego w zezwoleniu Zarządcy Drogi,</w:t>
      </w:r>
    </w:p>
    <w:p w14:paraId="6B7C9A8D" w14:textId="77777777" w:rsidR="007946BF" w:rsidRPr="00846014" w:rsidRDefault="007946BF" w:rsidP="00846014">
      <w:pPr>
        <w:numPr>
          <w:ilvl w:val="0"/>
          <w:numId w:val="34"/>
        </w:numPr>
        <w:autoSpaceDE w:val="0"/>
        <w:autoSpaceDN w:val="0"/>
        <w:adjustRightInd w:val="0"/>
        <w:spacing w:line="312" w:lineRule="auto"/>
        <w:ind w:left="1418"/>
        <w:jc w:val="both"/>
        <w:rPr>
          <w:rFonts w:asciiTheme="minorHAnsi" w:hAnsiTheme="minorHAnsi" w:cstheme="minorHAnsi"/>
          <w:bCs/>
          <w:sz w:val="22"/>
          <w:szCs w:val="22"/>
        </w:rPr>
      </w:pPr>
      <w:r w:rsidRPr="00846014">
        <w:rPr>
          <w:rFonts w:asciiTheme="minorHAnsi" w:hAnsiTheme="minorHAnsi" w:cstheme="minorHAnsi"/>
          <w:bCs/>
          <w:sz w:val="22"/>
          <w:szCs w:val="22"/>
        </w:rPr>
        <w:t>powierzchni większej niż określona w zezwoleniu Zarządcy Drogi</w:t>
      </w:r>
      <w:r w:rsidRPr="00846014">
        <w:rPr>
          <w:rFonts w:asciiTheme="minorHAnsi" w:hAnsiTheme="minorHAnsi" w:cstheme="minorHAnsi"/>
          <w:sz w:val="22"/>
          <w:szCs w:val="22"/>
        </w:rPr>
        <w:t xml:space="preserve">. </w:t>
      </w:r>
    </w:p>
    <w:p w14:paraId="12F88E98" w14:textId="38D7045C" w:rsidR="00165218" w:rsidRPr="009A6B8D" w:rsidRDefault="009A6B8D" w:rsidP="00846014">
      <w:pPr>
        <w:numPr>
          <w:ilvl w:val="0"/>
          <w:numId w:val="21"/>
        </w:numPr>
        <w:spacing w:line="312" w:lineRule="auto"/>
        <w:jc w:val="both"/>
        <w:rPr>
          <w:rFonts w:asciiTheme="minorHAnsi" w:hAnsiTheme="minorHAnsi" w:cstheme="minorHAnsi"/>
          <w:sz w:val="22"/>
          <w:szCs w:val="22"/>
        </w:rPr>
      </w:pPr>
      <w:r w:rsidRPr="009A6B8D">
        <w:rPr>
          <w:rFonts w:asciiTheme="minorHAnsi" w:hAnsiTheme="minorHAnsi" w:cstheme="minorHAnsi"/>
          <w:sz w:val="22"/>
          <w:szCs w:val="22"/>
        </w:rPr>
        <w:t>Strony ustalają, że w przypadku zmiany stawek opłat wynikających z przepisów wymienionych w ust. 5 pkt 1 i 2 niniejszego paragrafu - nowe stawki będą obowiązywać od daty ich wejścia w życie, bez konieczności zmiany niniejszej umowy.</w:t>
      </w:r>
    </w:p>
    <w:p w14:paraId="6AF5CA32" w14:textId="77777777" w:rsidR="003E4FD1" w:rsidRPr="003E4FD1" w:rsidRDefault="003E4FD1" w:rsidP="003E4FD1">
      <w:pPr>
        <w:numPr>
          <w:ilvl w:val="0"/>
          <w:numId w:val="21"/>
        </w:numPr>
        <w:spacing w:line="312" w:lineRule="auto"/>
        <w:jc w:val="both"/>
        <w:rPr>
          <w:rFonts w:asciiTheme="minorHAnsi" w:hAnsiTheme="minorHAnsi" w:cstheme="minorHAnsi"/>
          <w:sz w:val="22"/>
          <w:szCs w:val="22"/>
        </w:rPr>
      </w:pPr>
      <w:r w:rsidRPr="003E4FD1">
        <w:rPr>
          <w:rFonts w:asciiTheme="minorHAnsi" w:hAnsiTheme="minorHAnsi" w:cstheme="minorHAnsi"/>
          <w:sz w:val="22"/>
          <w:szCs w:val="22"/>
        </w:rPr>
        <w:t xml:space="preserve">Wynagrodzenie Wykonawcy za wykonane roboty będzie rozliczane w okresach miesięcznych, </w:t>
      </w:r>
    </w:p>
    <w:p w14:paraId="725ABFB2" w14:textId="00F9F87D" w:rsidR="003E4FD1" w:rsidRPr="003E4FD1" w:rsidRDefault="003E4FD1" w:rsidP="003E4FD1">
      <w:pPr>
        <w:spacing w:line="312" w:lineRule="auto"/>
        <w:ind w:left="567"/>
        <w:jc w:val="both"/>
        <w:rPr>
          <w:rFonts w:asciiTheme="minorHAnsi" w:hAnsiTheme="minorHAnsi" w:cstheme="minorHAnsi"/>
          <w:sz w:val="22"/>
          <w:szCs w:val="22"/>
        </w:rPr>
      </w:pPr>
      <w:r w:rsidRPr="003E4FD1">
        <w:rPr>
          <w:rFonts w:asciiTheme="minorHAnsi" w:hAnsiTheme="minorHAnsi" w:cstheme="minorHAnsi"/>
          <w:sz w:val="22"/>
          <w:szCs w:val="22"/>
        </w:rPr>
        <w:t xml:space="preserve">z zastrzeżeniem ust. 8, na podstawie faktur częściowych wystawianych przez Wykonawcę na koniec każdego miesiąca kalendarzowego, pod warunkiem ich zatwierdzenia przez właściwego branżowo Inspektora Nadzoru i podpisania przez niego bezusterkowego protokołu odbioru częściowego lub protokołu zaawansowania robót oraz po przedstawieniu dowodów zapłaty wymagalnego wynagrodzenia podwykonawcom i dalszym podwykonawcom biorącym udział w realizacji odebranych robót budowlanych lub podwykonawców i dalszych podwykonawców o otrzymaniu takiego wynagrodzenia - z tym, że należność łączna z faktur częściowych nie może przekroczyć 80 % całości wynagrodzenia za przedmiot umowy. Do każdej faktury Wykonawca naliczy należny podatek VAT. </w:t>
      </w:r>
    </w:p>
    <w:p w14:paraId="2079A2F1" w14:textId="230CA44C" w:rsidR="00A6488B" w:rsidRPr="00846014" w:rsidRDefault="003E4FD1" w:rsidP="003E4FD1">
      <w:pPr>
        <w:numPr>
          <w:ilvl w:val="0"/>
          <w:numId w:val="21"/>
        </w:numPr>
        <w:spacing w:line="312" w:lineRule="auto"/>
        <w:jc w:val="both"/>
        <w:rPr>
          <w:rFonts w:asciiTheme="minorHAnsi" w:hAnsiTheme="minorHAnsi" w:cstheme="minorHAnsi"/>
          <w:sz w:val="22"/>
          <w:szCs w:val="22"/>
        </w:rPr>
      </w:pPr>
      <w:r w:rsidRPr="003E4FD1">
        <w:rPr>
          <w:rFonts w:asciiTheme="minorHAnsi" w:hAnsiTheme="minorHAnsi" w:cstheme="minorHAnsi"/>
          <w:sz w:val="22"/>
          <w:szCs w:val="22"/>
        </w:rPr>
        <w:t>Wysokość wynagrodzenia Wykonawcy w danym miesiącu nie może przekroczyć wartości określonej w Rzeczowo-Finansowym Harmonogramie Robót.</w:t>
      </w:r>
      <w:r w:rsidR="00A942C6" w:rsidRPr="00846014">
        <w:rPr>
          <w:rFonts w:asciiTheme="minorHAnsi" w:hAnsiTheme="minorHAnsi" w:cstheme="minorHAnsi"/>
          <w:sz w:val="22"/>
          <w:szCs w:val="22"/>
        </w:rPr>
        <w:t xml:space="preserve"> </w:t>
      </w:r>
    </w:p>
    <w:p w14:paraId="756CACE6" w14:textId="77777777" w:rsidR="00A942C6" w:rsidRPr="00846014" w:rsidRDefault="00A942C6"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 razie rezygnacji przez Zamawiającego z wykonania części robót objętych ofertą wynagrodzenie Wykonawcy zostanie odpowiednio zmniejszone, przyjmując za podstawę będące następstwem ograniczenia robót zmniejszenie ilości zużytych materiałów, mniejszy stopień zużycia maszyn i urządzeń oraz zmniejszenie nakładów pracy na wykonanie przedmiotu umowy.</w:t>
      </w:r>
    </w:p>
    <w:p w14:paraId="28E637BB" w14:textId="77777777" w:rsidR="003E4FD1" w:rsidRPr="003E4FD1" w:rsidRDefault="003E4FD1" w:rsidP="003E4FD1">
      <w:pPr>
        <w:widowControl w:val="0"/>
        <w:numPr>
          <w:ilvl w:val="0"/>
          <w:numId w:val="21"/>
        </w:numPr>
        <w:spacing w:line="312" w:lineRule="auto"/>
        <w:jc w:val="both"/>
        <w:rPr>
          <w:rFonts w:asciiTheme="minorHAnsi" w:hAnsiTheme="minorHAnsi" w:cstheme="minorHAnsi"/>
          <w:sz w:val="22"/>
          <w:szCs w:val="22"/>
        </w:rPr>
      </w:pPr>
      <w:r w:rsidRPr="003E4FD1">
        <w:rPr>
          <w:rFonts w:asciiTheme="minorHAnsi" w:hAnsiTheme="minorHAnsi" w:cstheme="minorHAnsi"/>
          <w:sz w:val="22"/>
          <w:szCs w:val="22"/>
        </w:rPr>
        <w:t>Podstawę do wystawienia faktury częściowej stanowi bezusterkowy protokół odbioru częściowego lub protokół zaawansowania robót, a faktury końcowej - bezusterkowy protokół odbioru końcowego.</w:t>
      </w:r>
    </w:p>
    <w:p w14:paraId="448457B6" w14:textId="7E802178" w:rsidR="00A942C6" w:rsidRPr="00846014" w:rsidRDefault="003E4FD1" w:rsidP="003E4FD1">
      <w:pPr>
        <w:widowControl w:val="0"/>
        <w:numPr>
          <w:ilvl w:val="0"/>
          <w:numId w:val="21"/>
        </w:numPr>
        <w:spacing w:line="312" w:lineRule="auto"/>
        <w:jc w:val="both"/>
        <w:rPr>
          <w:rFonts w:asciiTheme="minorHAnsi" w:hAnsiTheme="minorHAnsi" w:cstheme="minorHAnsi"/>
          <w:sz w:val="22"/>
          <w:szCs w:val="22"/>
        </w:rPr>
      </w:pPr>
      <w:r w:rsidRPr="003E4FD1">
        <w:rPr>
          <w:rFonts w:asciiTheme="minorHAnsi" w:hAnsiTheme="minorHAnsi" w:cstheme="minorHAnsi"/>
          <w:sz w:val="22"/>
          <w:szCs w:val="22"/>
        </w:rPr>
        <w:t xml:space="preserve">Wykonawca w terminie do 7 dni od daty podpisania bezusterkowego protokołu odbioru częściowego/protokołu zaawansowania robót bądź protokołu końcowego wystawi faktury częściowe bądź fakturę końcową. Wykonawca zobowiązany jest podać na </w:t>
      </w:r>
      <w:r>
        <w:rPr>
          <w:rFonts w:asciiTheme="minorHAnsi" w:hAnsiTheme="minorHAnsi" w:cstheme="minorHAnsi"/>
          <w:sz w:val="22"/>
          <w:szCs w:val="22"/>
        </w:rPr>
        <w:t>fakturze</w:t>
      </w:r>
      <w:r w:rsidRPr="003E4FD1">
        <w:rPr>
          <w:rFonts w:asciiTheme="minorHAnsi" w:hAnsiTheme="minorHAnsi" w:cstheme="minorHAnsi"/>
          <w:sz w:val="22"/>
          <w:szCs w:val="22"/>
        </w:rPr>
        <w:t xml:space="preserve"> numer niniejszej umowy.</w:t>
      </w:r>
    </w:p>
    <w:p w14:paraId="57373287" w14:textId="169493A8" w:rsidR="00CC34F0" w:rsidRPr="00846014" w:rsidRDefault="00A942C6"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Faktur</w:t>
      </w:r>
      <w:r w:rsidR="007946BF" w:rsidRPr="00846014">
        <w:rPr>
          <w:rFonts w:asciiTheme="minorHAnsi" w:hAnsiTheme="minorHAnsi" w:cstheme="minorHAnsi"/>
          <w:sz w:val="22"/>
          <w:szCs w:val="22"/>
        </w:rPr>
        <w:t>a</w:t>
      </w:r>
      <w:r w:rsidRPr="00846014">
        <w:rPr>
          <w:rFonts w:asciiTheme="minorHAnsi" w:hAnsiTheme="minorHAnsi" w:cstheme="minorHAnsi"/>
          <w:sz w:val="22"/>
          <w:szCs w:val="22"/>
        </w:rPr>
        <w:t xml:space="preserve"> Wykonawcy zostan</w:t>
      </w:r>
      <w:r w:rsidR="007946BF" w:rsidRPr="00846014">
        <w:rPr>
          <w:rFonts w:asciiTheme="minorHAnsi" w:hAnsiTheme="minorHAnsi" w:cstheme="minorHAnsi"/>
          <w:sz w:val="22"/>
          <w:szCs w:val="22"/>
        </w:rPr>
        <w:t>ie</w:t>
      </w:r>
      <w:r w:rsidRPr="00846014">
        <w:rPr>
          <w:rFonts w:asciiTheme="minorHAnsi" w:hAnsiTheme="minorHAnsi" w:cstheme="minorHAnsi"/>
          <w:sz w:val="22"/>
          <w:szCs w:val="22"/>
        </w:rPr>
        <w:t xml:space="preserve"> zrealizowan</w:t>
      </w:r>
      <w:r w:rsidR="007946BF" w:rsidRPr="00846014">
        <w:rPr>
          <w:rFonts w:asciiTheme="minorHAnsi" w:hAnsiTheme="minorHAnsi" w:cstheme="minorHAnsi"/>
          <w:sz w:val="22"/>
          <w:szCs w:val="22"/>
        </w:rPr>
        <w:t>a</w:t>
      </w:r>
      <w:r w:rsidRPr="00846014">
        <w:rPr>
          <w:rFonts w:asciiTheme="minorHAnsi" w:hAnsiTheme="minorHAnsi" w:cstheme="minorHAnsi"/>
          <w:sz w:val="22"/>
          <w:szCs w:val="22"/>
        </w:rPr>
        <w:t xml:space="preserve"> przez Zamawiającego w terminie </w:t>
      </w:r>
      <w:r w:rsidRPr="00846014">
        <w:rPr>
          <w:rFonts w:asciiTheme="minorHAnsi" w:hAnsiTheme="minorHAnsi" w:cstheme="minorHAnsi"/>
          <w:b/>
          <w:sz w:val="22"/>
          <w:szCs w:val="22"/>
        </w:rPr>
        <w:t xml:space="preserve">do </w:t>
      </w:r>
      <w:r w:rsidR="00444755" w:rsidRPr="00846014">
        <w:rPr>
          <w:rFonts w:asciiTheme="minorHAnsi" w:hAnsiTheme="minorHAnsi" w:cstheme="minorHAnsi"/>
          <w:b/>
          <w:sz w:val="22"/>
          <w:szCs w:val="22"/>
        </w:rPr>
        <w:t>30</w:t>
      </w:r>
      <w:r w:rsidRPr="00846014">
        <w:rPr>
          <w:rFonts w:asciiTheme="minorHAnsi" w:hAnsiTheme="minorHAnsi" w:cstheme="minorHAnsi"/>
          <w:b/>
          <w:sz w:val="22"/>
          <w:szCs w:val="22"/>
        </w:rPr>
        <w:t xml:space="preserve"> dni</w:t>
      </w:r>
      <w:r w:rsidRPr="00846014">
        <w:rPr>
          <w:rFonts w:asciiTheme="minorHAnsi" w:hAnsiTheme="minorHAnsi" w:cstheme="minorHAnsi"/>
          <w:sz w:val="22"/>
          <w:szCs w:val="22"/>
        </w:rPr>
        <w:t xml:space="preserve"> </w:t>
      </w:r>
      <w:r w:rsidR="007946BF" w:rsidRPr="00846014">
        <w:rPr>
          <w:rFonts w:asciiTheme="minorHAnsi" w:hAnsiTheme="minorHAnsi" w:cstheme="minorHAnsi"/>
          <w:sz w:val="22"/>
          <w:szCs w:val="22"/>
        </w:rPr>
        <w:t>od momentu ich doręczenia Zamawiającemu (</w:t>
      </w:r>
      <w:r w:rsidR="007946BF" w:rsidRPr="00846014">
        <w:rPr>
          <w:rFonts w:asciiTheme="minorHAnsi" w:hAnsiTheme="minorHAnsi" w:cstheme="minorHAnsi"/>
          <w:color w:val="000000"/>
          <w:sz w:val="22"/>
          <w:szCs w:val="22"/>
        </w:rPr>
        <w:t xml:space="preserve">udostępnienia w KSeF lub doręczenia w trybie </w:t>
      </w:r>
      <w:r w:rsidR="007946BF" w:rsidRPr="00846014">
        <w:rPr>
          <w:rFonts w:asciiTheme="minorHAnsi" w:hAnsiTheme="minorHAnsi" w:cstheme="minorHAnsi"/>
          <w:sz w:val="22"/>
          <w:szCs w:val="22"/>
        </w:rPr>
        <w:t>awaryjnym)</w:t>
      </w:r>
      <w:r w:rsidR="003320DA" w:rsidRPr="00846014">
        <w:rPr>
          <w:rFonts w:asciiTheme="minorHAnsi" w:hAnsiTheme="minorHAnsi" w:cstheme="minorHAnsi"/>
          <w:sz w:val="22"/>
          <w:szCs w:val="22"/>
        </w:rPr>
        <w:t xml:space="preserve"> - z zastrzeżeniem</w:t>
      </w:r>
      <w:r w:rsidR="00E32531" w:rsidRPr="00846014">
        <w:rPr>
          <w:rFonts w:asciiTheme="minorHAnsi" w:hAnsiTheme="minorHAnsi" w:cstheme="minorHAnsi"/>
          <w:sz w:val="22"/>
          <w:szCs w:val="22"/>
        </w:rPr>
        <w:t xml:space="preserve"> ust. </w:t>
      </w:r>
      <w:r w:rsidR="00B76DAD" w:rsidRPr="00846014">
        <w:rPr>
          <w:rFonts w:asciiTheme="minorHAnsi" w:hAnsiTheme="minorHAnsi" w:cstheme="minorHAnsi"/>
          <w:sz w:val="22"/>
          <w:szCs w:val="22"/>
        </w:rPr>
        <w:t>1</w:t>
      </w:r>
      <w:r w:rsidR="003E4FD1">
        <w:rPr>
          <w:rFonts w:asciiTheme="minorHAnsi" w:hAnsiTheme="minorHAnsi" w:cstheme="minorHAnsi"/>
          <w:sz w:val="22"/>
          <w:szCs w:val="22"/>
        </w:rPr>
        <w:t>9</w:t>
      </w:r>
      <w:r w:rsidR="003320DA" w:rsidRPr="00846014">
        <w:rPr>
          <w:rFonts w:asciiTheme="minorHAnsi" w:hAnsiTheme="minorHAnsi" w:cstheme="minorHAnsi"/>
          <w:sz w:val="22"/>
          <w:szCs w:val="22"/>
        </w:rPr>
        <w:t xml:space="preserve"> -</w:t>
      </w:r>
      <w:r w:rsidRPr="00846014">
        <w:rPr>
          <w:rFonts w:asciiTheme="minorHAnsi" w:hAnsiTheme="minorHAnsi" w:cstheme="minorHAnsi"/>
          <w:sz w:val="22"/>
          <w:szCs w:val="22"/>
        </w:rPr>
        <w:t xml:space="preserve"> przelewem na rachunek bankowy </w:t>
      </w:r>
      <w:r w:rsidR="00E0068A" w:rsidRPr="00846014">
        <w:rPr>
          <w:rFonts w:asciiTheme="minorHAnsi" w:hAnsiTheme="minorHAnsi" w:cstheme="minorHAnsi"/>
          <w:sz w:val="22"/>
          <w:szCs w:val="22"/>
        </w:rPr>
        <w:t xml:space="preserve">w </w:t>
      </w:r>
      <w:r w:rsidR="00E0068A" w:rsidRPr="00846014">
        <w:rPr>
          <w:rFonts w:asciiTheme="minorHAnsi" w:hAnsiTheme="minorHAnsi" w:cstheme="minorHAnsi"/>
          <w:b/>
          <w:sz w:val="22"/>
          <w:szCs w:val="22"/>
        </w:rPr>
        <w:t>……………………………..</w:t>
      </w:r>
      <w:r w:rsidR="00E0068A" w:rsidRPr="00846014">
        <w:rPr>
          <w:rFonts w:asciiTheme="minorHAnsi" w:hAnsiTheme="minorHAnsi" w:cstheme="minorHAnsi"/>
          <w:sz w:val="22"/>
          <w:szCs w:val="22"/>
        </w:rPr>
        <w:t xml:space="preserve">, nr rachunku </w:t>
      </w:r>
      <w:r w:rsidR="00E0068A" w:rsidRPr="00846014">
        <w:rPr>
          <w:rFonts w:asciiTheme="minorHAnsi" w:hAnsiTheme="minorHAnsi" w:cstheme="minorHAnsi"/>
          <w:b/>
          <w:sz w:val="22"/>
          <w:szCs w:val="22"/>
        </w:rPr>
        <w:t>……………………………….</w:t>
      </w:r>
      <w:r w:rsidRPr="00846014">
        <w:rPr>
          <w:rFonts w:asciiTheme="minorHAnsi" w:hAnsiTheme="minorHAnsi" w:cstheme="minorHAnsi"/>
          <w:sz w:val="22"/>
          <w:szCs w:val="22"/>
        </w:rPr>
        <w:t>,</w:t>
      </w:r>
      <w:r w:rsidR="003320DA" w:rsidRPr="00846014">
        <w:rPr>
          <w:rFonts w:asciiTheme="minorHAnsi" w:hAnsiTheme="minorHAnsi" w:cstheme="minorHAnsi"/>
          <w:sz w:val="22"/>
          <w:szCs w:val="22"/>
        </w:rPr>
        <w:t xml:space="preserve"> </w:t>
      </w:r>
      <w:r w:rsidRPr="00846014">
        <w:rPr>
          <w:rFonts w:asciiTheme="minorHAnsi" w:hAnsiTheme="minorHAnsi" w:cstheme="minorHAnsi"/>
          <w:sz w:val="22"/>
          <w:szCs w:val="22"/>
        </w:rPr>
        <w:t xml:space="preserve">przy czym za datę zapłaty faktury uznaje się dzień obciążenia </w:t>
      </w:r>
      <w:r w:rsidR="00C17E5F" w:rsidRPr="00846014">
        <w:rPr>
          <w:rFonts w:asciiTheme="minorHAnsi" w:hAnsiTheme="minorHAnsi" w:cstheme="minorHAnsi"/>
          <w:sz w:val="22"/>
          <w:szCs w:val="22"/>
        </w:rPr>
        <w:t>rachunku</w:t>
      </w:r>
      <w:r w:rsidRPr="00846014">
        <w:rPr>
          <w:rFonts w:asciiTheme="minorHAnsi" w:hAnsiTheme="minorHAnsi" w:cstheme="minorHAnsi"/>
          <w:sz w:val="22"/>
          <w:szCs w:val="22"/>
        </w:rPr>
        <w:t xml:space="preserve"> Zamawiającego.</w:t>
      </w:r>
      <w:r w:rsidR="00CC34F0" w:rsidRPr="00846014">
        <w:rPr>
          <w:rFonts w:asciiTheme="minorHAnsi" w:hAnsiTheme="minorHAnsi" w:cstheme="minorHAnsi"/>
          <w:sz w:val="22"/>
          <w:szCs w:val="22"/>
        </w:rPr>
        <w:t xml:space="preserve"> </w:t>
      </w:r>
    </w:p>
    <w:p w14:paraId="4D6C585C" w14:textId="77777777" w:rsidR="007946BF" w:rsidRPr="00846014" w:rsidRDefault="007946BF"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wystawi i udostępni Zamawiającemu fakturę ustrukturyzowaną (dalej także jako: faktura) z wykorzystaniem KSeF, chyba że zaistnieją przypadki, o których mowa w ustawie o VAT bądź przepisach wykonawczych do tej ustawy, uniemożliwiające takie działanie lub uprawniające Wykonawcę do innego działania; w takim przypadku faktura zostanie wystawiona i udostępniona Zamawiającemu z uwzględnieniem zasad określonych w ustawie o VAT oraz </w:t>
      </w:r>
      <w:r w:rsidRPr="00846014">
        <w:rPr>
          <w:rFonts w:asciiTheme="minorHAnsi" w:hAnsiTheme="minorHAnsi" w:cstheme="minorHAnsi"/>
          <w:sz w:val="22"/>
          <w:szCs w:val="22"/>
        </w:rPr>
        <w:lastRenderedPageBreak/>
        <w:t>niniejszej umowie.</w:t>
      </w:r>
    </w:p>
    <w:p w14:paraId="5086A8F9" w14:textId="77777777" w:rsidR="007946BF" w:rsidRPr="00846014" w:rsidRDefault="007946BF"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Za datę wystawienia faktury ustrukturyzowanej uznaje się datę przesłania jej przez Wykonawcę do KSeF, a w przypadku faktury, o której mowa w art. 106 </w:t>
      </w:r>
      <w:proofErr w:type="spellStart"/>
      <w:r w:rsidRPr="00846014">
        <w:rPr>
          <w:rFonts w:asciiTheme="minorHAnsi" w:hAnsiTheme="minorHAnsi" w:cstheme="minorHAnsi"/>
          <w:sz w:val="22"/>
          <w:szCs w:val="22"/>
        </w:rPr>
        <w:t>nda</w:t>
      </w:r>
      <w:proofErr w:type="spellEnd"/>
      <w:r w:rsidRPr="00846014">
        <w:rPr>
          <w:rFonts w:asciiTheme="minorHAnsi" w:hAnsiTheme="minorHAnsi" w:cstheme="minorHAnsi"/>
          <w:sz w:val="22"/>
          <w:szCs w:val="22"/>
        </w:rPr>
        <w:t xml:space="preserve"> ust. 1 lub ust. 16, art. 106nf ust. 1 oraz art. 106nh ust. 1 ustawy o VAT datę wystawienia wskazaną przez Wykonawcę na tej fakturze.</w:t>
      </w:r>
    </w:p>
    <w:p w14:paraId="590D3358" w14:textId="77777777" w:rsidR="007946BF" w:rsidRPr="00846014" w:rsidRDefault="007946BF"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przypadku, gdy bieg terminu płatności Wykonawcy liczony jest od dnia wystawienia faktury, wówczas Strony zgodnie uznają, że w przypadku faktury, o której mowa w art. 106 </w:t>
      </w:r>
      <w:proofErr w:type="spellStart"/>
      <w:r w:rsidRPr="00846014">
        <w:rPr>
          <w:rFonts w:asciiTheme="minorHAnsi" w:hAnsiTheme="minorHAnsi" w:cstheme="minorHAnsi"/>
          <w:sz w:val="22"/>
          <w:szCs w:val="22"/>
        </w:rPr>
        <w:t>nda</w:t>
      </w:r>
      <w:proofErr w:type="spellEnd"/>
      <w:r w:rsidRPr="00846014">
        <w:rPr>
          <w:rFonts w:asciiTheme="minorHAnsi" w:hAnsiTheme="minorHAnsi" w:cstheme="minorHAnsi"/>
          <w:sz w:val="22"/>
          <w:szCs w:val="22"/>
        </w:rPr>
        <w:t xml:space="preserve"> ust. 1 lub ust. 16, art. 106nf ust. 1 oraz art. 106nh ust. 1 ustawy o VAT, ów termin rozpoczyna się pierwszego dnia po przesłaniu (dosłaniu) ww. faktur do KSeF przez Wykonawcę.</w:t>
      </w:r>
    </w:p>
    <w:p w14:paraId="6A779D78" w14:textId="77777777" w:rsidR="007946BF" w:rsidRPr="00846014" w:rsidRDefault="007946BF"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przypadku wystąpienia awarii systemu KSeF, o której mowa w art. 106nda ust. 1 i nast. ustawy o VAT bądź też awarii całkowitej KSeF, o której mowa w art. 106ne ust. 3 w zw. z art. 106ng ustawy o VAT, Wykonawca zobowiązany jest do niezwłocznego doręczenia faktury na adres e-maili Zamawiającego: </w:t>
      </w:r>
      <w:hyperlink r:id="rId8" w:history="1">
        <w:r w:rsidRPr="00846014">
          <w:rPr>
            <w:rFonts w:asciiTheme="minorHAnsi" w:hAnsiTheme="minorHAnsi" w:cstheme="minorHAnsi"/>
            <w:sz w:val="22"/>
            <w:szCs w:val="22"/>
          </w:rPr>
          <w:t>efaktury@wodociagi.krakow.pl</w:t>
        </w:r>
      </w:hyperlink>
      <w:r w:rsidRPr="00846014">
        <w:rPr>
          <w:rFonts w:asciiTheme="minorHAnsi" w:hAnsiTheme="minorHAnsi" w:cstheme="minorHAnsi"/>
          <w:sz w:val="22"/>
          <w:szCs w:val="22"/>
        </w:rPr>
        <w:t>, a także postępowania w tych przypadkach zgodnie z przepisami wynikającymi z obowiązujących aktów prawnych.</w:t>
      </w:r>
    </w:p>
    <w:p w14:paraId="1358B6E0" w14:textId="6190C625" w:rsidR="007946BF" w:rsidRPr="00846014" w:rsidRDefault="007946BF"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 razie stwierdzenia błędu, pomyłki lub zaistnienia innej przyczyny dla korekty danych ujętych</w:t>
      </w:r>
      <w:r w:rsidRPr="00846014">
        <w:rPr>
          <w:rFonts w:asciiTheme="minorHAnsi" w:hAnsiTheme="minorHAnsi" w:cstheme="minorHAnsi"/>
          <w:iCs/>
          <w:sz w:val="22"/>
          <w:szCs w:val="22"/>
        </w:rPr>
        <w:t xml:space="preserve"> w fakturze ustrukturyzowanej, Wykonawca za wyjątkiem przypadków gdzie przepisy prawa  dopuszczają wystawienie faktury korygującej poza KSeF, wystawi fakturę korygującą ustrukturyzowaną przy użyciu KSeF w terminie 5 dni od dnia otrzymania (w jakiejkolwiek formie)</w:t>
      </w:r>
      <w:r w:rsidRPr="00846014">
        <w:rPr>
          <w:rFonts w:asciiTheme="minorHAnsi" w:hAnsiTheme="minorHAnsi" w:cstheme="minorHAnsi"/>
          <w:sz w:val="22"/>
          <w:szCs w:val="22"/>
        </w:rPr>
        <w:t xml:space="preserve"> od Zamawiającego żądania wystawienia faktury korygującej. Do czasu spełnienia tego żądania Zamawiający uprawniony jest do wstrzymania wszelkich płatności na rzecz Wykonawcy.</w:t>
      </w:r>
    </w:p>
    <w:p w14:paraId="7B9A4758" w14:textId="77777777" w:rsidR="00F30D81" w:rsidRPr="00846014" w:rsidRDefault="00A942C6"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Strony zgodnie oświadczają, że </w:t>
      </w:r>
      <w:r w:rsidR="00BD4944" w:rsidRPr="00846014">
        <w:rPr>
          <w:rFonts w:asciiTheme="minorHAnsi" w:hAnsiTheme="minorHAnsi" w:cstheme="minorHAnsi"/>
          <w:sz w:val="22"/>
          <w:szCs w:val="22"/>
        </w:rPr>
        <w:t xml:space="preserve">okresy rozliczeniowe oraz </w:t>
      </w:r>
      <w:r w:rsidRPr="00846014">
        <w:rPr>
          <w:rFonts w:asciiTheme="minorHAnsi" w:hAnsiTheme="minorHAnsi" w:cstheme="minorHAnsi"/>
          <w:sz w:val="22"/>
          <w:szCs w:val="22"/>
        </w:rPr>
        <w:t xml:space="preserve">terminy płatności przewidziane w umowach z </w:t>
      </w:r>
      <w:r w:rsidR="007E7D6A" w:rsidRPr="00846014">
        <w:rPr>
          <w:rFonts w:asciiTheme="minorHAnsi" w:hAnsiTheme="minorHAnsi" w:cstheme="minorHAnsi"/>
          <w:sz w:val="22"/>
          <w:szCs w:val="22"/>
        </w:rPr>
        <w:t>podwykon</w:t>
      </w:r>
      <w:r w:rsidRPr="00846014">
        <w:rPr>
          <w:rFonts w:asciiTheme="minorHAnsi" w:hAnsiTheme="minorHAnsi" w:cstheme="minorHAnsi"/>
          <w:sz w:val="22"/>
          <w:szCs w:val="22"/>
        </w:rPr>
        <w:t xml:space="preserve">awcami </w:t>
      </w:r>
      <w:r w:rsidR="00BD4944" w:rsidRPr="00846014">
        <w:rPr>
          <w:rFonts w:asciiTheme="minorHAnsi" w:hAnsiTheme="minorHAnsi" w:cstheme="minorHAnsi"/>
          <w:sz w:val="22"/>
          <w:szCs w:val="22"/>
        </w:rPr>
        <w:t xml:space="preserve">lub dalszymi </w:t>
      </w:r>
      <w:r w:rsidR="007E7D6A" w:rsidRPr="00846014">
        <w:rPr>
          <w:rFonts w:asciiTheme="minorHAnsi" w:hAnsiTheme="minorHAnsi" w:cstheme="minorHAnsi"/>
          <w:sz w:val="22"/>
          <w:szCs w:val="22"/>
        </w:rPr>
        <w:t>podwykon</w:t>
      </w:r>
      <w:r w:rsidR="00BD4944" w:rsidRPr="00846014">
        <w:rPr>
          <w:rFonts w:asciiTheme="minorHAnsi" w:hAnsiTheme="minorHAnsi" w:cstheme="minorHAnsi"/>
          <w:sz w:val="22"/>
          <w:szCs w:val="22"/>
        </w:rPr>
        <w:t xml:space="preserve">awcami </w:t>
      </w:r>
      <w:r w:rsidRPr="00846014">
        <w:rPr>
          <w:rFonts w:asciiTheme="minorHAnsi" w:hAnsiTheme="minorHAnsi" w:cstheme="minorHAnsi"/>
          <w:sz w:val="22"/>
          <w:szCs w:val="22"/>
        </w:rPr>
        <w:t xml:space="preserve">nie mogą być dłuższe niż </w:t>
      </w:r>
      <w:r w:rsidR="00BD4944" w:rsidRPr="00846014">
        <w:rPr>
          <w:rFonts w:asciiTheme="minorHAnsi" w:hAnsiTheme="minorHAnsi" w:cstheme="minorHAnsi"/>
          <w:sz w:val="22"/>
          <w:szCs w:val="22"/>
        </w:rPr>
        <w:t xml:space="preserve">okresy rozliczeniowe i </w:t>
      </w:r>
      <w:r w:rsidRPr="00846014">
        <w:rPr>
          <w:rFonts w:asciiTheme="minorHAnsi" w:hAnsiTheme="minorHAnsi" w:cstheme="minorHAnsi"/>
          <w:sz w:val="22"/>
          <w:szCs w:val="22"/>
        </w:rPr>
        <w:t>terminy płatności wynikające z niniejszej umowy.</w:t>
      </w:r>
      <w:r w:rsidR="00F30D81" w:rsidRPr="00846014">
        <w:rPr>
          <w:rFonts w:asciiTheme="minorHAnsi" w:hAnsiTheme="minorHAnsi" w:cstheme="minorHAnsi"/>
          <w:sz w:val="22"/>
          <w:szCs w:val="22"/>
        </w:rPr>
        <w:t xml:space="preserve"> </w:t>
      </w:r>
    </w:p>
    <w:p w14:paraId="68B00728" w14:textId="77777777" w:rsidR="00726751" w:rsidRPr="00846014" w:rsidRDefault="00726751"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Zamawiający dokonuje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r w:rsidR="00A8354E" w:rsidRPr="00846014">
        <w:rPr>
          <w:rFonts w:asciiTheme="minorHAnsi" w:hAnsiTheme="minorHAnsi" w:cstheme="minorHAnsi"/>
          <w:sz w:val="22"/>
          <w:szCs w:val="22"/>
        </w:rPr>
        <w:t>przedmiotu umowy</w:t>
      </w:r>
      <w:r w:rsidRPr="00846014">
        <w:rPr>
          <w:rFonts w:asciiTheme="minorHAnsi" w:hAnsiTheme="minorHAnsi" w:cstheme="minorHAnsi"/>
          <w:sz w:val="22"/>
          <w:szCs w:val="22"/>
        </w:rPr>
        <w:t xml:space="preserve"> na roboty budowlane. Bezpośrednia zapłata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Zamawiający może nie dokonać bezpośredniej zapłaty wynagrodzenia podwykonawcy lub dalszemu podwykonawcy, jeżeli Wykonawca w terminie określonym przez Zamawiającego wykaże niezasadność takiej zapłaty.</w:t>
      </w:r>
    </w:p>
    <w:p w14:paraId="22494CCD" w14:textId="2EF23C2B" w:rsidR="00F30D81" w:rsidRPr="00846014" w:rsidRDefault="00726751"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przypadku dokonania bezpośredniej zapłaty podwykonawcy lub dalszemu podwykonawcy, </w:t>
      </w:r>
      <w:r w:rsidR="007044F5" w:rsidRPr="00846014">
        <w:rPr>
          <w:rFonts w:asciiTheme="minorHAnsi" w:hAnsiTheme="minorHAnsi" w:cstheme="minorHAnsi"/>
          <w:sz w:val="22"/>
          <w:szCs w:val="22"/>
        </w:rPr>
        <w:br/>
      </w:r>
      <w:r w:rsidRPr="00846014">
        <w:rPr>
          <w:rFonts w:asciiTheme="minorHAnsi" w:hAnsiTheme="minorHAnsi" w:cstheme="minorHAnsi"/>
          <w:sz w:val="22"/>
          <w:szCs w:val="22"/>
        </w:rPr>
        <w:t xml:space="preserve">o których mowa w ust. </w:t>
      </w:r>
      <w:r w:rsidR="00B76DAD" w:rsidRPr="00846014">
        <w:rPr>
          <w:rFonts w:asciiTheme="minorHAnsi" w:hAnsiTheme="minorHAnsi" w:cstheme="minorHAnsi"/>
          <w:sz w:val="22"/>
          <w:szCs w:val="22"/>
        </w:rPr>
        <w:t>1</w:t>
      </w:r>
      <w:r w:rsidR="003E4FD1">
        <w:rPr>
          <w:rFonts w:asciiTheme="minorHAnsi" w:hAnsiTheme="minorHAnsi" w:cstheme="minorHAnsi"/>
          <w:sz w:val="22"/>
          <w:szCs w:val="22"/>
        </w:rPr>
        <w:t>9</w:t>
      </w:r>
      <w:r w:rsidR="00A66C4B" w:rsidRPr="00846014">
        <w:rPr>
          <w:rFonts w:asciiTheme="minorHAnsi" w:hAnsiTheme="minorHAnsi" w:cstheme="minorHAnsi"/>
          <w:sz w:val="22"/>
          <w:szCs w:val="22"/>
        </w:rPr>
        <w:t>,</w:t>
      </w:r>
      <w:r w:rsidRPr="00846014">
        <w:rPr>
          <w:rFonts w:asciiTheme="minorHAnsi" w:hAnsiTheme="minorHAnsi" w:cstheme="minorHAnsi"/>
          <w:sz w:val="22"/>
          <w:szCs w:val="22"/>
        </w:rPr>
        <w:t xml:space="preserve"> Zamawiający potrąci kwotę wypłaconego wynagrodzenia </w:t>
      </w:r>
      <w:r w:rsidR="007044F5" w:rsidRPr="00846014">
        <w:rPr>
          <w:rFonts w:asciiTheme="minorHAnsi" w:hAnsiTheme="minorHAnsi" w:cstheme="minorHAnsi"/>
          <w:sz w:val="22"/>
          <w:szCs w:val="22"/>
        </w:rPr>
        <w:br/>
      </w:r>
      <w:r w:rsidRPr="00846014">
        <w:rPr>
          <w:rFonts w:asciiTheme="minorHAnsi" w:hAnsiTheme="minorHAnsi" w:cstheme="minorHAnsi"/>
          <w:sz w:val="22"/>
          <w:szCs w:val="22"/>
        </w:rPr>
        <w:t xml:space="preserve">z wynagrodzenia należnego Wykonawcy. </w:t>
      </w:r>
    </w:p>
    <w:p w14:paraId="71140DCA" w14:textId="77777777" w:rsidR="00CC0E88" w:rsidRPr="00846014" w:rsidRDefault="00CC0E88" w:rsidP="00846014">
      <w:pPr>
        <w:pStyle w:val="Akapitzlist"/>
        <w:numPr>
          <w:ilvl w:val="0"/>
          <w:numId w:val="21"/>
        </w:numPr>
        <w:spacing w:after="0" w:line="312" w:lineRule="auto"/>
        <w:contextualSpacing w:val="0"/>
        <w:jc w:val="both"/>
        <w:rPr>
          <w:rFonts w:asciiTheme="minorHAnsi" w:hAnsiTheme="minorHAnsi" w:cstheme="minorHAnsi"/>
        </w:rPr>
      </w:pPr>
      <w:r w:rsidRPr="00846014">
        <w:rPr>
          <w:rFonts w:asciiTheme="minorHAnsi" w:hAnsiTheme="minorHAnsi" w:cstheme="minorHAnsi"/>
        </w:rPr>
        <w:lastRenderedPageBreak/>
        <w:t>Zamawiający oświadcza, że jest dużym przedsiębiorcą,</w:t>
      </w:r>
      <w:r w:rsidR="003C1997" w:rsidRPr="00846014">
        <w:rPr>
          <w:rFonts w:asciiTheme="minorHAnsi" w:hAnsiTheme="minorHAnsi" w:cstheme="minorHAnsi"/>
        </w:rPr>
        <w:t xml:space="preserve"> </w:t>
      </w:r>
      <w:r w:rsidRPr="00846014">
        <w:rPr>
          <w:rFonts w:asciiTheme="minorHAnsi" w:hAnsiTheme="minorHAnsi" w:cstheme="minorHAnsi"/>
        </w:rPr>
        <w:t>w rozumieniu ustawy z dnia 8 marca 2013 r. o przeciwdziałaniu nadmiernym opóźnieniom w transakcjach handlowych</w:t>
      </w:r>
      <w:r w:rsidR="00E02B89" w:rsidRPr="00846014">
        <w:rPr>
          <w:rFonts w:asciiTheme="minorHAnsi" w:hAnsiTheme="minorHAnsi" w:cstheme="minorHAnsi"/>
        </w:rPr>
        <w:t>.</w:t>
      </w:r>
    </w:p>
    <w:p w14:paraId="2961FCDD" w14:textId="77777777" w:rsidR="00F9725C" w:rsidRPr="00846014" w:rsidRDefault="00F9725C" w:rsidP="00846014">
      <w:pPr>
        <w:pStyle w:val="Akapitzlist"/>
        <w:numPr>
          <w:ilvl w:val="0"/>
          <w:numId w:val="21"/>
        </w:numPr>
        <w:spacing w:after="0" w:line="312" w:lineRule="auto"/>
        <w:contextualSpacing w:val="0"/>
        <w:rPr>
          <w:rFonts w:asciiTheme="minorHAnsi" w:hAnsiTheme="minorHAnsi" w:cstheme="minorHAnsi"/>
        </w:rPr>
      </w:pPr>
      <w:r w:rsidRPr="00846014">
        <w:rPr>
          <w:rFonts w:asciiTheme="minorHAnsi" w:hAnsiTheme="minorHAnsi" w:cstheme="minorHAnsi"/>
        </w:rPr>
        <w:t>Wykonawca oświadcza, że:</w:t>
      </w:r>
    </w:p>
    <w:p w14:paraId="6C1027AB" w14:textId="634461C6" w:rsidR="00795CD2" w:rsidRPr="00846014" w:rsidRDefault="00795CD2" w:rsidP="00846014">
      <w:pPr>
        <w:numPr>
          <w:ilvl w:val="0"/>
          <w:numId w:val="27"/>
        </w:numPr>
        <w:spacing w:line="312" w:lineRule="auto"/>
        <w:rPr>
          <w:rFonts w:asciiTheme="minorHAnsi" w:hAnsiTheme="minorHAnsi" w:cstheme="minorHAnsi"/>
          <w:sz w:val="22"/>
          <w:szCs w:val="22"/>
        </w:rPr>
      </w:pPr>
      <w:r w:rsidRPr="00846014">
        <w:rPr>
          <w:rFonts w:asciiTheme="minorHAnsi" w:hAnsiTheme="minorHAnsi" w:cstheme="minorHAnsi"/>
          <w:sz w:val="22"/>
          <w:szCs w:val="22"/>
        </w:rPr>
        <w:t>w rozumieniu przepisów ustawy z dnia 8 marca 2013 r. o przeciwdziałaniu nadmiernym opóźnieniom w transakcjach handlowych jest:</w:t>
      </w:r>
      <w:r w:rsidR="00A026D7" w:rsidRPr="00846014">
        <w:rPr>
          <w:rFonts w:asciiTheme="minorHAnsi" w:hAnsiTheme="minorHAnsi" w:cstheme="minorHAnsi"/>
          <w:sz w:val="22"/>
          <w:szCs w:val="22"/>
        </w:rPr>
        <w:t xml:space="preserve"> </w:t>
      </w:r>
      <w:r w:rsidR="00846014" w:rsidRPr="003E4FD1">
        <w:rPr>
          <w:rFonts w:asciiTheme="minorHAnsi" w:hAnsiTheme="minorHAnsi" w:cstheme="minorHAnsi"/>
          <w:color w:val="FF0000"/>
          <w:sz w:val="22"/>
          <w:szCs w:val="22"/>
        </w:rPr>
        <w:t>mikro/małym/</w:t>
      </w:r>
      <w:r w:rsidRPr="003E4FD1">
        <w:rPr>
          <w:rFonts w:asciiTheme="minorHAnsi" w:hAnsiTheme="minorHAnsi" w:cstheme="minorHAnsi"/>
          <w:color w:val="FF0000"/>
          <w:sz w:val="22"/>
          <w:szCs w:val="22"/>
        </w:rPr>
        <w:t>średnim</w:t>
      </w:r>
      <w:r w:rsidR="00846014" w:rsidRPr="003E4FD1">
        <w:rPr>
          <w:rFonts w:asciiTheme="minorHAnsi" w:hAnsiTheme="minorHAnsi" w:cstheme="minorHAnsi"/>
          <w:color w:val="FF0000"/>
          <w:sz w:val="22"/>
          <w:szCs w:val="22"/>
        </w:rPr>
        <w:t>/dużym</w:t>
      </w:r>
      <w:r w:rsidRPr="003E4FD1">
        <w:rPr>
          <w:rFonts w:asciiTheme="minorHAnsi" w:hAnsiTheme="minorHAnsi" w:cstheme="minorHAnsi"/>
          <w:color w:val="FF0000"/>
          <w:sz w:val="22"/>
          <w:szCs w:val="22"/>
        </w:rPr>
        <w:t xml:space="preserve"> przedsiębiorcą,</w:t>
      </w:r>
    </w:p>
    <w:p w14:paraId="0F24B05A" w14:textId="7AE428E8" w:rsidR="00795CD2" w:rsidRPr="00846014" w:rsidRDefault="00795CD2" w:rsidP="00846014">
      <w:pPr>
        <w:numPr>
          <w:ilvl w:val="0"/>
          <w:numId w:val="2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rozumieniu ustawy z dnia 11 marca 2004 </w:t>
      </w:r>
      <w:r w:rsidR="002F5058" w:rsidRPr="00846014">
        <w:rPr>
          <w:rFonts w:asciiTheme="minorHAnsi" w:hAnsiTheme="minorHAnsi" w:cstheme="minorHAnsi"/>
          <w:sz w:val="22"/>
          <w:szCs w:val="22"/>
        </w:rPr>
        <w:t>r. o podatku od towarów i usług</w:t>
      </w:r>
      <w:r w:rsidR="00F162DE" w:rsidRPr="00846014">
        <w:rPr>
          <w:rFonts w:asciiTheme="minorHAnsi" w:hAnsiTheme="minorHAnsi" w:cstheme="minorHAnsi"/>
          <w:sz w:val="22"/>
          <w:szCs w:val="22"/>
        </w:rPr>
        <w:t>:</w:t>
      </w:r>
      <w:r w:rsidR="00A026D7" w:rsidRPr="00846014">
        <w:rPr>
          <w:rFonts w:asciiTheme="minorHAnsi" w:hAnsiTheme="minorHAnsi" w:cstheme="minorHAnsi"/>
          <w:sz w:val="22"/>
          <w:szCs w:val="22"/>
        </w:rPr>
        <w:t xml:space="preserve"> </w:t>
      </w:r>
      <w:r w:rsidRPr="00846014">
        <w:rPr>
          <w:rFonts w:asciiTheme="minorHAnsi" w:hAnsiTheme="minorHAnsi" w:cstheme="minorHAnsi"/>
          <w:sz w:val="22"/>
          <w:szCs w:val="22"/>
        </w:rPr>
        <w:t>jest zarejestrowa</w:t>
      </w:r>
      <w:r w:rsidR="00A026D7" w:rsidRPr="00846014">
        <w:rPr>
          <w:rFonts w:asciiTheme="minorHAnsi" w:hAnsiTheme="minorHAnsi" w:cstheme="minorHAnsi"/>
          <w:sz w:val="22"/>
          <w:szCs w:val="22"/>
        </w:rPr>
        <w:t>ny jako podatnik VAT czynny.</w:t>
      </w:r>
    </w:p>
    <w:p w14:paraId="3E90F097" w14:textId="6A893EC7" w:rsidR="00CC0E88" w:rsidRPr="00846014" w:rsidRDefault="00CC0E88" w:rsidP="00846014">
      <w:pPr>
        <w:pStyle w:val="Akapitzlist"/>
        <w:numPr>
          <w:ilvl w:val="0"/>
          <w:numId w:val="21"/>
        </w:numPr>
        <w:spacing w:after="0" w:line="312" w:lineRule="auto"/>
        <w:contextualSpacing w:val="0"/>
        <w:jc w:val="both"/>
        <w:rPr>
          <w:rFonts w:asciiTheme="minorHAnsi" w:hAnsiTheme="minorHAnsi" w:cstheme="minorHAnsi"/>
        </w:rPr>
      </w:pPr>
      <w:r w:rsidRPr="00846014">
        <w:rPr>
          <w:rFonts w:asciiTheme="minorHAnsi" w:hAnsiTheme="minorHAnsi" w:cstheme="minorHAnsi"/>
        </w:rPr>
        <w:t xml:space="preserve">Wykonawca oświadcza, że wskazany w </w:t>
      </w:r>
      <w:r w:rsidR="005A5DB0" w:rsidRPr="00846014">
        <w:rPr>
          <w:rFonts w:asciiTheme="minorHAnsi" w:hAnsiTheme="minorHAnsi" w:cstheme="minorHAnsi"/>
        </w:rPr>
        <w:t xml:space="preserve">§ </w:t>
      </w:r>
      <w:r w:rsidR="00A95E0F" w:rsidRPr="00846014">
        <w:rPr>
          <w:rFonts w:asciiTheme="minorHAnsi" w:hAnsiTheme="minorHAnsi" w:cstheme="minorHAnsi"/>
        </w:rPr>
        <w:t>1</w:t>
      </w:r>
      <w:r w:rsidR="000665D1" w:rsidRPr="00846014">
        <w:rPr>
          <w:rFonts w:asciiTheme="minorHAnsi" w:hAnsiTheme="minorHAnsi" w:cstheme="minorHAnsi"/>
        </w:rPr>
        <w:t>1</w:t>
      </w:r>
      <w:r w:rsidR="00A95E0F" w:rsidRPr="00846014">
        <w:rPr>
          <w:rFonts w:asciiTheme="minorHAnsi" w:hAnsiTheme="minorHAnsi" w:cstheme="minorHAnsi"/>
        </w:rPr>
        <w:t xml:space="preserve"> ust. </w:t>
      </w:r>
      <w:r w:rsidR="003E4FD1">
        <w:rPr>
          <w:rFonts w:asciiTheme="minorHAnsi" w:hAnsiTheme="minorHAnsi" w:cstheme="minorHAnsi"/>
        </w:rPr>
        <w:t>12</w:t>
      </w:r>
      <w:r w:rsidR="00F9725C" w:rsidRPr="00846014">
        <w:rPr>
          <w:rFonts w:asciiTheme="minorHAnsi" w:hAnsiTheme="minorHAnsi" w:cstheme="minorHAnsi"/>
        </w:rPr>
        <w:t xml:space="preserve"> u</w:t>
      </w:r>
      <w:r w:rsidRPr="00846014">
        <w:rPr>
          <w:rFonts w:asciiTheme="minorHAnsi" w:hAnsiTheme="minorHAnsi" w:cstheme="minorHAnsi"/>
        </w:rPr>
        <w:t>mowy rachunek do celów płatności</w:t>
      </w:r>
      <w:r w:rsidR="003C1997" w:rsidRPr="00846014">
        <w:rPr>
          <w:rFonts w:asciiTheme="minorHAnsi" w:hAnsiTheme="minorHAnsi" w:cstheme="minorHAnsi"/>
        </w:rPr>
        <w:t xml:space="preserve"> </w:t>
      </w:r>
      <w:r w:rsidRPr="00846014">
        <w:rPr>
          <w:rFonts w:asciiTheme="minorHAnsi" w:hAnsiTheme="minorHAnsi" w:cstheme="minorHAnsi"/>
        </w:rPr>
        <w:t xml:space="preserve">należności wynikających z </w:t>
      </w:r>
      <w:r w:rsidR="00132AD4" w:rsidRPr="00846014">
        <w:rPr>
          <w:rFonts w:asciiTheme="minorHAnsi" w:hAnsiTheme="minorHAnsi" w:cstheme="minorHAnsi"/>
        </w:rPr>
        <w:t>u</w:t>
      </w:r>
      <w:r w:rsidRPr="00846014">
        <w:rPr>
          <w:rFonts w:asciiTheme="minorHAnsi" w:hAnsiTheme="minorHAnsi" w:cstheme="minorHAnsi"/>
        </w:rPr>
        <w:t>mowy jest zawarty w wykazie podmiotów, o którym mowa w art. 96b ust. 1 pkt 2) ustawy z dnia z dnia 11 marca 2004 r.</w:t>
      </w:r>
      <w:r w:rsidR="003A1987" w:rsidRPr="00846014">
        <w:rPr>
          <w:rFonts w:asciiTheme="minorHAnsi" w:hAnsiTheme="minorHAnsi" w:cstheme="minorHAnsi"/>
        </w:rPr>
        <w:t xml:space="preserve"> </w:t>
      </w:r>
      <w:r w:rsidRPr="00846014">
        <w:rPr>
          <w:rFonts w:asciiTheme="minorHAnsi" w:hAnsiTheme="minorHAnsi" w:cstheme="minorHAnsi"/>
        </w:rPr>
        <w:t>o podatku od towarów i usług</w:t>
      </w:r>
      <w:r w:rsidR="00F162DE" w:rsidRPr="00846014">
        <w:rPr>
          <w:rFonts w:asciiTheme="minorHAnsi" w:hAnsiTheme="minorHAnsi" w:cstheme="minorHAnsi"/>
        </w:rPr>
        <w:t>,</w:t>
      </w:r>
      <w:r w:rsidRPr="00846014">
        <w:rPr>
          <w:rFonts w:asciiTheme="minorHAnsi" w:hAnsiTheme="minorHAnsi" w:cstheme="minorHAnsi"/>
        </w:rPr>
        <w:t xml:space="preserve"> zwanym dalej w umowie wyka</w:t>
      </w:r>
      <w:r w:rsidR="007044F5" w:rsidRPr="00846014">
        <w:rPr>
          <w:rFonts w:asciiTheme="minorHAnsi" w:hAnsiTheme="minorHAnsi" w:cstheme="minorHAnsi"/>
        </w:rPr>
        <w:t xml:space="preserve">zem. Wykonawca zobowiązuje się </w:t>
      </w:r>
      <w:r w:rsidRPr="00846014">
        <w:rPr>
          <w:rFonts w:asciiTheme="minorHAnsi" w:hAnsiTheme="minorHAnsi" w:cstheme="minorHAnsi"/>
        </w:rPr>
        <w:t>do niezwłocznego pisemnego zawiadomienia Zamawiającego</w:t>
      </w:r>
      <w:r w:rsidR="003A1987" w:rsidRPr="00846014">
        <w:rPr>
          <w:rFonts w:asciiTheme="minorHAnsi" w:hAnsiTheme="minorHAnsi" w:cstheme="minorHAnsi"/>
        </w:rPr>
        <w:t xml:space="preserve"> </w:t>
      </w:r>
      <w:r w:rsidRPr="00846014">
        <w:rPr>
          <w:rFonts w:asciiTheme="minorHAnsi" w:hAnsiTheme="minorHAnsi" w:cstheme="minorHAnsi"/>
        </w:rPr>
        <w:t xml:space="preserve">jeżeli rachunek wskazany w </w:t>
      </w:r>
      <w:r w:rsidR="005A5DB0" w:rsidRPr="00846014">
        <w:rPr>
          <w:rFonts w:asciiTheme="minorHAnsi" w:hAnsiTheme="minorHAnsi" w:cstheme="minorHAnsi"/>
        </w:rPr>
        <w:t>§</w:t>
      </w:r>
      <w:r w:rsidR="00A95E0F" w:rsidRPr="00846014">
        <w:rPr>
          <w:rFonts w:asciiTheme="minorHAnsi" w:hAnsiTheme="minorHAnsi" w:cstheme="minorHAnsi"/>
        </w:rPr>
        <w:t xml:space="preserve"> </w:t>
      </w:r>
      <w:r w:rsidR="000665D1" w:rsidRPr="00846014">
        <w:rPr>
          <w:rFonts w:asciiTheme="minorHAnsi" w:hAnsiTheme="minorHAnsi" w:cstheme="minorHAnsi"/>
        </w:rPr>
        <w:t>11</w:t>
      </w:r>
      <w:r w:rsidR="00A95E0F" w:rsidRPr="00846014">
        <w:rPr>
          <w:rFonts w:asciiTheme="minorHAnsi" w:hAnsiTheme="minorHAnsi" w:cstheme="minorHAnsi"/>
        </w:rPr>
        <w:t xml:space="preserve"> ust.</w:t>
      </w:r>
      <w:r w:rsidR="005A5DB0" w:rsidRPr="00846014">
        <w:rPr>
          <w:rFonts w:asciiTheme="minorHAnsi" w:hAnsiTheme="minorHAnsi" w:cstheme="minorHAnsi"/>
        </w:rPr>
        <w:t xml:space="preserve"> </w:t>
      </w:r>
      <w:r w:rsidR="003E4FD1">
        <w:rPr>
          <w:rFonts w:asciiTheme="minorHAnsi" w:hAnsiTheme="minorHAnsi" w:cstheme="minorHAnsi"/>
        </w:rPr>
        <w:t>12</w:t>
      </w:r>
      <w:r w:rsidR="00132AD4" w:rsidRPr="00846014">
        <w:rPr>
          <w:rFonts w:asciiTheme="minorHAnsi" w:hAnsiTheme="minorHAnsi" w:cstheme="minorHAnsi"/>
        </w:rPr>
        <w:t xml:space="preserve"> </w:t>
      </w:r>
      <w:r w:rsidR="00B07E63" w:rsidRPr="00846014">
        <w:rPr>
          <w:rFonts w:asciiTheme="minorHAnsi" w:hAnsiTheme="minorHAnsi" w:cstheme="minorHAnsi"/>
        </w:rPr>
        <w:t>u</w:t>
      </w:r>
      <w:r w:rsidRPr="00846014">
        <w:rPr>
          <w:rFonts w:asciiTheme="minorHAnsi" w:hAnsiTheme="minorHAnsi" w:cstheme="minorHAnsi"/>
        </w:rPr>
        <w:t>mowy</w:t>
      </w:r>
      <w:r w:rsidR="0034033E" w:rsidRPr="00846014">
        <w:rPr>
          <w:rFonts w:asciiTheme="minorHAnsi" w:hAnsiTheme="minorHAnsi" w:cstheme="minorHAnsi"/>
        </w:rPr>
        <w:t xml:space="preserve"> </w:t>
      </w:r>
      <w:r w:rsidRPr="00846014">
        <w:rPr>
          <w:rFonts w:asciiTheme="minorHAnsi" w:hAnsiTheme="minorHAnsi" w:cstheme="minorHAnsi"/>
        </w:rPr>
        <w:t>zostanie usunięty z</w:t>
      </w:r>
      <w:r w:rsidR="003C1997" w:rsidRPr="00846014">
        <w:rPr>
          <w:rFonts w:asciiTheme="minorHAnsi" w:hAnsiTheme="minorHAnsi" w:cstheme="minorHAnsi"/>
        </w:rPr>
        <w:t xml:space="preserve"> </w:t>
      </w:r>
      <w:r w:rsidRPr="00846014">
        <w:rPr>
          <w:rFonts w:asciiTheme="minorHAnsi" w:hAnsiTheme="minorHAnsi" w:cstheme="minorHAnsi"/>
        </w:rPr>
        <w:t>wykazu i wskazania w formie pisemnej nowego rachunku, zawartego w wykazie.</w:t>
      </w:r>
    </w:p>
    <w:p w14:paraId="596A95A3" w14:textId="77777777" w:rsidR="00F162DE" w:rsidRPr="00846014" w:rsidRDefault="00CC0E88" w:rsidP="00846014">
      <w:pPr>
        <w:pStyle w:val="Akapitzlist"/>
        <w:numPr>
          <w:ilvl w:val="0"/>
          <w:numId w:val="21"/>
        </w:numPr>
        <w:spacing w:after="0" w:line="312" w:lineRule="auto"/>
        <w:contextualSpacing w:val="0"/>
        <w:jc w:val="both"/>
        <w:rPr>
          <w:rFonts w:asciiTheme="minorHAnsi" w:hAnsiTheme="minorHAnsi" w:cstheme="minorHAnsi"/>
        </w:rPr>
      </w:pPr>
      <w:r w:rsidRPr="00846014">
        <w:rPr>
          <w:rFonts w:asciiTheme="minorHAnsi" w:hAnsiTheme="minorHAnsi" w:cstheme="minorHAnsi"/>
        </w:rPr>
        <w:t xml:space="preserve">Zamawiający oświadcza, że należności Wykonawcy wynikające z </w:t>
      </w:r>
      <w:r w:rsidR="007F529D" w:rsidRPr="00846014">
        <w:rPr>
          <w:rFonts w:asciiTheme="minorHAnsi" w:hAnsiTheme="minorHAnsi" w:cstheme="minorHAnsi"/>
        </w:rPr>
        <w:t>u</w:t>
      </w:r>
      <w:r w:rsidRPr="00846014">
        <w:rPr>
          <w:rFonts w:asciiTheme="minorHAnsi" w:hAnsiTheme="minorHAnsi" w:cstheme="minorHAnsi"/>
        </w:rPr>
        <w:t>mowy będzie płacił</w:t>
      </w:r>
      <w:r w:rsidR="003C1997" w:rsidRPr="00846014">
        <w:rPr>
          <w:rFonts w:asciiTheme="minorHAnsi" w:hAnsiTheme="minorHAnsi" w:cstheme="minorHAnsi"/>
        </w:rPr>
        <w:t xml:space="preserve"> </w:t>
      </w:r>
      <w:r w:rsidRPr="00846014">
        <w:rPr>
          <w:rFonts w:asciiTheme="minorHAnsi" w:hAnsiTheme="minorHAnsi" w:cstheme="minorHAnsi"/>
        </w:rPr>
        <w:t xml:space="preserve">przy zastosowaniu mechanizmu podzielonej płatności, o którym mowa w art. 108a ustawy z dnia </w:t>
      </w:r>
      <w:r w:rsidR="007044F5" w:rsidRPr="00846014">
        <w:rPr>
          <w:rFonts w:asciiTheme="minorHAnsi" w:hAnsiTheme="minorHAnsi" w:cstheme="minorHAnsi"/>
        </w:rPr>
        <w:br/>
      </w:r>
      <w:r w:rsidRPr="00846014">
        <w:rPr>
          <w:rFonts w:asciiTheme="minorHAnsi" w:hAnsiTheme="minorHAnsi" w:cstheme="minorHAnsi"/>
        </w:rPr>
        <w:t>11 marca 2004 r. o podatku od towarów i usług</w:t>
      </w:r>
      <w:r w:rsidR="00F162DE" w:rsidRPr="00846014">
        <w:rPr>
          <w:rFonts w:asciiTheme="minorHAnsi" w:hAnsiTheme="minorHAnsi" w:cstheme="minorHAnsi"/>
        </w:rPr>
        <w:t>.</w:t>
      </w:r>
    </w:p>
    <w:p w14:paraId="68FB84AD" w14:textId="77777777" w:rsidR="00A942C6" w:rsidRPr="00846014" w:rsidRDefault="00A942C6"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Jeżeli do wykonanych robót i zamontowanych urządzeń wymagane są instrukcje obsługi i eksploatacji, Wykonawca dostarczy je najpóźniej w dniu zgłoszenia </w:t>
      </w:r>
      <w:r w:rsidR="00EE0F59" w:rsidRPr="00846014">
        <w:rPr>
          <w:rFonts w:asciiTheme="minorHAnsi" w:hAnsiTheme="minorHAnsi" w:cstheme="minorHAnsi"/>
          <w:sz w:val="22"/>
          <w:szCs w:val="22"/>
        </w:rPr>
        <w:t xml:space="preserve">gotowości </w:t>
      </w:r>
      <w:r w:rsidRPr="00846014">
        <w:rPr>
          <w:rFonts w:asciiTheme="minorHAnsi" w:hAnsiTheme="minorHAnsi" w:cstheme="minorHAnsi"/>
          <w:sz w:val="22"/>
          <w:szCs w:val="22"/>
        </w:rPr>
        <w:t>do odbioru końcowego wraz z dokumentami gwarancyjnymi. W razie niedostarczenia ich w tym terminie Zamawiający ma prawo wstrzymać odbiór i płatność faktury końcowej.</w:t>
      </w:r>
    </w:p>
    <w:p w14:paraId="141DC15C" w14:textId="6E4BDA42" w:rsidR="00B04DDD" w:rsidRPr="00846014" w:rsidRDefault="00A942C6" w:rsidP="00846014">
      <w:pPr>
        <w:widowControl w:val="0"/>
        <w:numPr>
          <w:ilvl w:val="0"/>
          <w:numId w:val="21"/>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Wszelkie </w:t>
      </w:r>
      <w:r w:rsidR="00AD6722" w:rsidRPr="00846014">
        <w:rPr>
          <w:rFonts w:asciiTheme="minorHAnsi" w:hAnsiTheme="minorHAnsi" w:cstheme="minorHAnsi"/>
          <w:sz w:val="22"/>
          <w:szCs w:val="22"/>
        </w:rPr>
        <w:t>roboty</w:t>
      </w:r>
      <w:r w:rsidRPr="00846014">
        <w:rPr>
          <w:rFonts w:asciiTheme="minorHAnsi" w:hAnsiTheme="minorHAnsi" w:cstheme="minorHAnsi"/>
          <w:sz w:val="22"/>
          <w:szCs w:val="22"/>
        </w:rPr>
        <w:t xml:space="preserve"> lub czynności nieopisane w dokumentach</w:t>
      </w:r>
      <w:r w:rsidR="00BD5390" w:rsidRPr="00846014">
        <w:rPr>
          <w:rFonts w:asciiTheme="minorHAnsi" w:hAnsiTheme="minorHAnsi" w:cstheme="minorHAnsi"/>
          <w:sz w:val="22"/>
          <w:szCs w:val="22"/>
        </w:rPr>
        <w:t xml:space="preserve">, o których mowa w § 1 ust. 2 </w:t>
      </w:r>
      <w:r w:rsidRPr="00846014">
        <w:rPr>
          <w:rFonts w:asciiTheme="minorHAnsi" w:hAnsiTheme="minorHAnsi" w:cstheme="minorHAnsi"/>
          <w:sz w:val="22"/>
          <w:szCs w:val="22"/>
        </w:rPr>
        <w:t xml:space="preserve">oraz </w:t>
      </w:r>
      <w:r w:rsidR="00B3735E" w:rsidRPr="00846014">
        <w:rPr>
          <w:rFonts w:asciiTheme="minorHAnsi" w:hAnsiTheme="minorHAnsi" w:cstheme="minorHAnsi"/>
          <w:sz w:val="22"/>
          <w:szCs w:val="22"/>
        </w:rPr>
        <w:br/>
      </w:r>
      <w:r w:rsidR="007509F7" w:rsidRPr="00846014">
        <w:rPr>
          <w:rFonts w:asciiTheme="minorHAnsi" w:hAnsiTheme="minorHAnsi" w:cstheme="minorHAnsi"/>
          <w:sz w:val="22"/>
          <w:szCs w:val="22"/>
        </w:rPr>
        <w:t xml:space="preserve">w </w:t>
      </w:r>
      <w:r w:rsidRPr="00846014">
        <w:rPr>
          <w:rFonts w:asciiTheme="minorHAnsi" w:hAnsiTheme="minorHAnsi" w:cstheme="minorHAnsi"/>
          <w:sz w:val="22"/>
          <w:szCs w:val="22"/>
        </w:rPr>
        <w:t>niniejszej umowie, a niezbędne dla właściwego i kompletnego wykonania przedmiotu umowy, traktowane są jako ocz</w:t>
      </w:r>
      <w:r w:rsidR="008068AD" w:rsidRPr="00846014">
        <w:rPr>
          <w:rFonts w:asciiTheme="minorHAnsi" w:hAnsiTheme="minorHAnsi" w:cstheme="minorHAnsi"/>
          <w:sz w:val="22"/>
          <w:szCs w:val="22"/>
        </w:rPr>
        <w:t>ywiste i zostały uwzględnione w </w:t>
      </w:r>
      <w:r w:rsidRPr="00846014">
        <w:rPr>
          <w:rFonts w:asciiTheme="minorHAnsi" w:hAnsiTheme="minorHAnsi" w:cstheme="minorHAnsi"/>
          <w:sz w:val="22"/>
          <w:szCs w:val="22"/>
        </w:rPr>
        <w:t>wynagrodzeniu ryczałtowym określonym w § 1</w:t>
      </w:r>
      <w:r w:rsidR="000665D1"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 2 niniejszej umowy.</w:t>
      </w:r>
    </w:p>
    <w:p w14:paraId="52101141" w14:textId="77777777" w:rsidR="00B04DDD" w:rsidRPr="006046FD" w:rsidRDefault="00B04DDD" w:rsidP="00846014">
      <w:pPr>
        <w:widowControl w:val="0"/>
        <w:numPr>
          <w:ilvl w:val="0"/>
          <w:numId w:val="21"/>
        </w:numPr>
        <w:spacing w:line="312" w:lineRule="auto"/>
        <w:jc w:val="both"/>
        <w:rPr>
          <w:rFonts w:asciiTheme="minorHAnsi" w:hAnsiTheme="minorHAnsi" w:cstheme="minorHAnsi"/>
          <w:b/>
          <w:color w:val="FF0000"/>
          <w:sz w:val="22"/>
          <w:szCs w:val="22"/>
        </w:rPr>
      </w:pPr>
      <w:r w:rsidRPr="00846014">
        <w:rPr>
          <w:rFonts w:asciiTheme="minorHAnsi" w:hAnsiTheme="minorHAnsi" w:cstheme="minorHAnsi"/>
          <w:sz w:val="22"/>
          <w:szCs w:val="22"/>
        </w:rPr>
        <w:t xml:space="preserve">Wykonawca oświadcza, że jego beneficjentem rzeczywistym w rozumieniu przepisów ustawy </w:t>
      </w:r>
      <w:r w:rsidR="00B3735E" w:rsidRPr="00846014">
        <w:rPr>
          <w:rFonts w:asciiTheme="minorHAnsi" w:hAnsiTheme="minorHAnsi" w:cstheme="minorHAnsi"/>
          <w:sz w:val="22"/>
          <w:szCs w:val="22"/>
        </w:rPr>
        <w:br/>
      </w:r>
      <w:r w:rsidRPr="00846014">
        <w:rPr>
          <w:rFonts w:asciiTheme="minorHAnsi" w:hAnsiTheme="minorHAnsi" w:cstheme="minorHAnsi"/>
          <w:sz w:val="22"/>
          <w:szCs w:val="22"/>
        </w:rPr>
        <w:t xml:space="preserve">z dnia 1 marca 2018 r. o przeciwdziałaniu praniu pieniędzy oraz finansowaniu terroryzmu jest </w:t>
      </w:r>
      <w:r w:rsidRPr="006046FD">
        <w:rPr>
          <w:rFonts w:asciiTheme="minorHAnsi" w:hAnsiTheme="minorHAnsi" w:cstheme="minorHAnsi"/>
          <w:b/>
          <w:color w:val="FF0000"/>
          <w:sz w:val="22"/>
          <w:szCs w:val="22"/>
        </w:rPr>
        <w:t>[imię i nazwisko, bez numeru PESEL]:</w:t>
      </w:r>
      <w:r w:rsidR="00B3735E" w:rsidRPr="006046FD">
        <w:rPr>
          <w:rFonts w:asciiTheme="minorHAnsi" w:hAnsiTheme="minorHAnsi" w:cstheme="minorHAnsi"/>
          <w:b/>
          <w:color w:val="FF0000"/>
          <w:sz w:val="22"/>
          <w:szCs w:val="22"/>
        </w:rPr>
        <w:t xml:space="preserve"> </w:t>
      </w:r>
      <w:r w:rsidRPr="006046FD">
        <w:rPr>
          <w:rFonts w:asciiTheme="minorHAnsi" w:hAnsiTheme="minorHAnsi" w:cstheme="minorHAnsi"/>
          <w:b/>
          <w:color w:val="FF0000"/>
          <w:sz w:val="22"/>
          <w:szCs w:val="22"/>
        </w:rPr>
        <w:t>..................................</w:t>
      </w:r>
      <w:r w:rsidR="00B3735E" w:rsidRPr="006046FD">
        <w:rPr>
          <w:rFonts w:asciiTheme="minorHAnsi" w:hAnsiTheme="minorHAnsi" w:cstheme="minorHAnsi"/>
          <w:b/>
          <w:color w:val="FF0000"/>
          <w:sz w:val="22"/>
          <w:szCs w:val="22"/>
        </w:rPr>
        <w:t>........</w:t>
      </w:r>
    </w:p>
    <w:p w14:paraId="4D72CBDF" w14:textId="673EC753" w:rsidR="00B04DDD" w:rsidRPr="00846014" w:rsidRDefault="00B04DDD" w:rsidP="00846014">
      <w:pPr>
        <w:widowControl w:val="0"/>
        <w:numPr>
          <w:ilvl w:val="0"/>
          <w:numId w:val="21"/>
        </w:numPr>
        <w:spacing w:line="312" w:lineRule="auto"/>
        <w:jc w:val="both"/>
        <w:rPr>
          <w:rFonts w:asciiTheme="minorHAnsi" w:hAnsiTheme="minorHAnsi" w:cstheme="minorHAnsi"/>
          <w:color w:val="FF0000"/>
          <w:sz w:val="22"/>
          <w:szCs w:val="22"/>
        </w:rPr>
      </w:pPr>
      <w:r w:rsidRPr="00846014">
        <w:rPr>
          <w:rFonts w:asciiTheme="minorHAnsi" w:hAnsiTheme="minorHAnsi" w:cstheme="minorHAnsi"/>
          <w:sz w:val="22"/>
          <w:szCs w:val="22"/>
        </w:rPr>
        <w:t xml:space="preserve">Wykonawca zobowiązuje się do niezwłocznego poinformowania </w:t>
      </w:r>
      <w:r w:rsidR="006046FD">
        <w:rPr>
          <w:rFonts w:asciiTheme="minorHAnsi" w:hAnsiTheme="minorHAnsi" w:cstheme="minorHAnsi"/>
          <w:sz w:val="22"/>
          <w:szCs w:val="22"/>
        </w:rPr>
        <w:t>Zamawiającego</w:t>
      </w:r>
      <w:r w:rsidRPr="00846014">
        <w:rPr>
          <w:rFonts w:asciiTheme="minorHAnsi" w:hAnsiTheme="minorHAnsi" w:cstheme="minorHAnsi"/>
          <w:sz w:val="22"/>
          <w:szCs w:val="22"/>
        </w:rPr>
        <w:t xml:space="preserve"> o zmianie osoby jego beneficjenta rzeczywistego i aktualizacji oświadczenia wskazanego </w:t>
      </w:r>
      <w:r w:rsidR="00841896" w:rsidRPr="00846014">
        <w:rPr>
          <w:rFonts w:asciiTheme="minorHAnsi" w:hAnsiTheme="minorHAnsi" w:cstheme="minorHAnsi"/>
          <w:sz w:val="22"/>
          <w:szCs w:val="22"/>
        </w:rPr>
        <w:br/>
      </w:r>
      <w:r w:rsidRPr="00846014">
        <w:rPr>
          <w:rFonts w:asciiTheme="minorHAnsi" w:hAnsiTheme="minorHAnsi" w:cstheme="minorHAnsi"/>
          <w:sz w:val="22"/>
          <w:szCs w:val="22"/>
        </w:rPr>
        <w:t xml:space="preserve">w ust. </w:t>
      </w:r>
      <w:r w:rsidR="007946BF" w:rsidRPr="00846014">
        <w:rPr>
          <w:rFonts w:asciiTheme="minorHAnsi" w:hAnsiTheme="minorHAnsi" w:cstheme="minorHAnsi"/>
          <w:sz w:val="22"/>
          <w:szCs w:val="22"/>
        </w:rPr>
        <w:t>2</w:t>
      </w:r>
      <w:r w:rsidR="006046FD">
        <w:rPr>
          <w:rFonts w:asciiTheme="minorHAnsi" w:hAnsiTheme="minorHAnsi" w:cstheme="minorHAnsi"/>
          <w:sz w:val="22"/>
          <w:szCs w:val="22"/>
        </w:rPr>
        <w:t>7</w:t>
      </w:r>
      <w:r w:rsidRPr="00846014">
        <w:rPr>
          <w:rFonts w:asciiTheme="minorHAnsi" w:hAnsiTheme="minorHAnsi" w:cstheme="minorHAnsi"/>
          <w:sz w:val="22"/>
          <w:szCs w:val="22"/>
        </w:rPr>
        <w:t xml:space="preserve"> powyżej, bez potrzeby zawierania aneksu do umowy.</w:t>
      </w:r>
    </w:p>
    <w:p w14:paraId="0128517A" w14:textId="77777777" w:rsidR="00A942C6" w:rsidRPr="00846014" w:rsidRDefault="00A942C6"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ODBIÓR</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PRZEDMIOTU</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UMOWY</w:t>
      </w:r>
    </w:p>
    <w:p w14:paraId="02CA5B3D" w14:textId="39D50412" w:rsidR="00A942C6" w:rsidRPr="00846014" w:rsidRDefault="00A942C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r w:rsidR="007946BF" w:rsidRPr="00846014">
        <w:rPr>
          <w:rFonts w:asciiTheme="minorHAnsi" w:hAnsiTheme="minorHAnsi" w:cstheme="minorHAnsi"/>
          <w:b/>
          <w:sz w:val="22"/>
          <w:szCs w:val="22"/>
        </w:rPr>
        <w:t>2</w:t>
      </w:r>
    </w:p>
    <w:p w14:paraId="281AE331" w14:textId="77777777" w:rsidR="00A942C6"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Strony ustalają, że będą stosowane następujące rodzaje odbiorów:</w:t>
      </w:r>
    </w:p>
    <w:p w14:paraId="236D18A2" w14:textId="65927F6F" w:rsidR="00B0468A" w:rsidRPr="00B0468A" w:rsidRDefault="002A7863" w:rsidP="00B0468A">
      <w:pPr>
        <w:numPr>
          <w:ilvl w:val="0"/>
          <w:numId w:val="28"/>
        </w:numPr>
        <w:spacing w:line="312" w:lineRule="auto"/>
        <w:jc w:val="both"/>
        <w:rPr>
          <w:rFonts w:asciiTheme="minorHAnsi" w:hAnsiTheme="minorHAnsi" w:cstheme="minorHAnsi"/>
          <w:sz w:val="22"/>
          <w:szCs w:val="22"/>
        </w:rPr>
      </w:pPr>
      <w:r>
        <w:rPr>
          <w:rFonts w:asciiTheme="minorHAnsi" w:hAnsiTheme="minorHAnsi" w:cstheme="minorHAnsi"/>
          <w:sz w:val="22"/>
          <w:szCs w:val="22"/>
        </w:rPr>
        <w:t>o</w:t>
      </w:r>
      <w:r w:rsidR="00B0468A" w:rsidRPr="00B0468A">
        <w:rPr>
          <w:rFonts w:asciiTheme="minorHAnsi" w:hAnsiTheme="minorHAnsi" w:cstheme="minorHAnsi"/>
          <w:sz w:val="22"/>
          <w:szCs w:val="22"/>
        </w:rPr>
        <w:t xml:space="preserve">dbiory częściowe za wykonanie pełnego zakresu robót w danym miesiącu, zgodnie </w:t>
      </w:r>
      <w:r w:rsidR="00B0468A">
        <w:rPr>
          <w:rFonts w:asciiTheme="minorHAnsi" w:hAnsiTheme="minorHAnsi" w:cstheme="minorHAnsi"/>
          <w:sz w:val="22"/>
          <w:szCs w:val="22"/>
        </w:rPr>
        <w:br/>
      </w:r>
      <w:r w:rsidR="00B0468A" w:rsidRPr="00B0468A">
        <w:rPr>
          <w:rFonts w:asciiTheme="minorHAnsi" w:hAnsiTheme="minorHAnsi" w:cstheme="minorHAnsi"/>
          <w:sz w:val="22"/>
          <w:szCs w:val="22"/>
        </w:rPr>
        <w:t xml:space="preserve">z Rzeczowo-Finansowym Harmonogramem Robót, zatwierdzonym przez Inspektora </w:t>
      </w:r>
      <w:r w:rsidR="00B0468A" w:rsidRPr="00B0468A">
        <w:rPr>
          <w:rFonts w:asciiTheme="minorHAnsi" w:hAnsiTheme="minorHAnsi" w:cstheme="minorHAnsi"/>
          <w:sz w:val="22"/>
          <w:szCs w:val="22"/>
        </w:rPr>
        <w:lastRenderedPageBreak/>
        <w:t>Nadzoru lub odbiory częściowe za wykonanie zakresu robót zatwierdzonego przez Inspektora Nadzoru,</w:t>
      </w:r>
    </w:p>
    <w:p w14:paraId="286BC5E5" w14:textId="77C4AB16" w:rsidR="002A7863" w:rsidRDefault="002A7863" w:rsidP="00846014">
      <w:pPr>
        <w:numPr>
          <w:ilvl w:val="0"/>
          <w:numId w:val="28"/>
        </w:numPr>
        <w:spacing w:line="312" w:lineRule="auto"/>
        <w:jc w:val="both"/>
        <w:rPr>
          <w:rFonts w:asciiTheme="minorHAnsi" w:hAnsiTheme="minorHAnsi" w:cstheme="minorHAnsi"/>
          <w:sz w:val="22"/>
          <w:szCs w:val="22"/>
        </w:rPr>
      </w:pPr>
      <w:r w:rsidRPr="002A7863">
        <w:rPr>
          <w:rFonts w:asciiTheme="minorHAnsi" w:hAnsiTheme="minorHAnsi" w:cstheme="minorHAnsi"/>
          <w:sz w:val="22"/>
          <w:szCs w:val="22"/>
        </w:rPr>
        <w:t>odbi</w:t>
      </w:r>
      <w:r>
        <w:rPr>
          <w:rFonts w:asciiTheme="minorHAnsi" w:hAnsiTheme="minorHAnsi" w:cstheme="minorHAnsi"/>
          <w:sz w:val="22"/>
          <w:szCs w:val="22"/>
        </w:rPr>
        <w:t>ór</w:t>
      </w:r>
      <w:r w:rsidRPr="002A7863">
        <w:rPr>
          <w:rFonts w:asciiTheme="minorHAnsi" w:hAnsiTheme="minorHAnsi" w:cstheme="minorHAnsi"/>
          <w:sz w:val="22"/>
          <w:szCs w:val="22"/>
        </w:rPr>
        <w:t xml:space="preserve"> robót zanikających oraz robót ulegających zakryciu</w:t>
      </w:r>
      <w:r>
        <w:rPr>
          <w:rFonts w:asciiTheme="minorHAnsi" w:hAnsiTheme="minorHAnsi" w:cstheme="minorHAnsi"/>
          <w:sz w:val="22"/>
          <w:szCs w:val="22"/>
        </w:rPr>
        <w:t xml:space="preserve">, o których mowa w </w:t>
      </w:r>
      <w:r w:rsidRPr="002A7863">
        <w:rPr>
          <w:rFonts w:asciiTheme="minorHAnsi" w:hAnsiTheme="minorHAnsi" w:cstheme="minorHAnsi"/>
          <w:sz w:val="22"/>
          <w:szCs w:val="22"/>
        </w:rPr>
        <w:t>§ 12</w:t>
      </w:r>
      <w:r>
        <w:rPr>
          <w:rFonts w:asciiTheme="minorHAnsi" w:hAnsiTheme="minorHAnsi" w:cstheme="minorHAnsi"/>
          <w:sz w:val="22"/>
          <w:szCs w:val="22"/>
        </w:rPr>
        <w:t xml:space="preserve"> ust. 3,</w:t>
      </w:r>
    </w:p>
    <w:p w14:paraId="4EE46EB8" w14:textId="4F4BB0E3" w:rsidR="002A7863" w:rsidRDefault="002A7863" w:rsidP="00846014">
      <w:pPr>
        <w:numPr>
          <w:ilvl w:val="0"/>
          <w:numId w:val="28"/>
        </w:numPr>
        <w:spacing w:line="312" w:lineRule="auto"/>
        <w:jc w:val="both"/>
        <w:rPr>
          <w:rFonts w:asciiTheme="minorHAnsi" w:hAnsiTheme="minorHAnsi" w:cstheme="minorHAnsi"/>
          <w:sz w:val="22"/>
          <w:szCs w:val="22"/>
        </w:rPr>
      </w:pPr>
      <w:r>
        <w:rPr>
          <w:rFonts w:asciiTheme="minorHAnsi" w:hAnsiTheme="minorHAnsi" w:cstheme="minorHAnsi"/>
          <w:sz w:val="22"/>
          <w:szCs w:val="22"/>
        </w:rPr>
        <w:t>o</w:t>
      </w:r>
      <w:r w:rsidRPr="002A7863">
        <w:rPr>
          <w:rFonts w:asciiTheme="minorHAnsi" w:hAnsiTheme="minorHAnsi" w:cstheme="minorHAnsi"/>
          <w:sz w:val="22"/>
          <w:szCs w:val="22"/>
        </w:rPr>
        <w:t>dbiór techniczny</w:t>
      </w:r>
      <w:r>
        <w:rPr>
          <w:rFonts w:asciiTheme="minorHAnsi" w:hAnsiTheme="minorHAnsi" w:cstheme="minorHAnsi"/>
          <w:sz w:val="22"/>
          <w:szCs w:val="22"/>
        </w:rPr>
        <w:t xml:space="preserve">, o którym mowa w </w:t>
      </w:r>
      <w:r w:rsidRPr="002A7863">
        <w:rPr>
          <w:rFonts w:asciiTheme="minorHAnsi" w:hAnsiTheme="minorHAnsi" w:cstheme="minorHAnsi"/>
          <w:sz w:val="22"/>
          <w:szCs w:val="22"/>
        </w:rPr>
        <w:t>§ 12</w:t>
      </w:r>
      <w:r>
        <w:rPr>
          <w:rFonts w:asciiTheme="minorHAnsi" w:hAnsiTheme="minorHAnsi" w:cstheme="minorHAnsi"/>
          <w:sz w:val="22"/>
          <w:szCs w:val="22"/>
        </w:rPr>
        <w:t xml:space="preserve"> ust. </w:t>
      </w:r>
      <w:r>
        <w:rPr>
          <w:rFonts w:asciiTheme="minorHAnsi" w:hAnsiTheme="minorHAnsi" w:cstheme="minorHAnsi"/>
          <w:sz w:val="22"/>
          <w:szCs w:val="22"/>
        </w:rPr>
        <w:t>5,</w:t>
      </w:r>
    </w:p>
    <w:p w14:paraId="69E0967D" w14:textId="6D09B4D8" w:rsidR="00A942C6" w:rsidRPr="00846014" w:rsidRDefault="00A942C6" w:rsidP="00846014">
      <w:pPr>
        <w:numPr>
          <w:ilvl w:val="0"/>
          <w:numId w:val="2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odbiór końcowy po bezusterkowym </w:t>
      </w:r>
      <w:r w:rsidR="00A8354E" w:rsidRPr="00846014">
        <w:rPr>
          <w:rFonts w:asciiTheme="minorHAnsi" w:hAnsiTheme="minorHAnsi" w:cstheme="minorHAnsi"/>
          <w:sz w:val="22"/>
          <w:szCs w:val="22"/>
        </w:rPr>
        <w:t>wykonaniu</w:t>
      </w:r>
      <w:r w:rsidRPr="00846014">
        <w:rPr>
          <w:rFonts w:asciiTheme="minorHAnsi" w:hAnsiTheme="minorHAnsi" w:cstheme="minorHAnsi"/>
          <w:sz w:val="22"/>
          <w:szCs w:val="22"/>
        </w:rPr>
        <w:t xml:space="preserve"> przedmiotu umowy,</w:t>
      </w:r>
    </w:p>
    <w:p w14:paraId="201406CB" w14:textId="759C8853" w:rsidR="002A7863" w:rsidRPr="002A7863" w:rsidRDefault="00A942C6" w:rsidP="002A7863">
      <w:pPr>
        <w:numPr>
          <w:ilvl w:val="0"/>
          <w:numId w:val="28"/>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odbiór ostateczny po upływie okresu gwarancji i rękojmi.</w:t>
      </w:r>
    </w:p>
    <w:p w14:paraId="242C19CD" w14:textId="2A3FFFBE" w:rsidR="00A942C6" w:rsidRPr="00846014" w:rsidRDefault="002A7863" w:rsidP="00846014">
      <w:pPr>
        <w:numPr>
          <w:ilvl w:val="0"/>
          <w:numId w:val="5"/>
        </w:numPr>
        <w:spacing w:line="312" w:lineRule="auto"/>
        <w:jc w:val="both"/>
        <w:rPr>
          <w:rFonts w:asciiTheme="minorHAnsi" w:hAnsiTheme="minorHAnsi" w:cstheme="minorHAnsi"/>
          <w:sz w:val="22"/>
          <w:szCs w:val="22"/>
        </w:rPr>
      </w:pPr>
      <w:r w:rsidRPr="002A7863">
        <w:rPr>
          <w:rFonts w:asciiTheme="minorHAnsi" w:hAnsiTheme="minorHAnsi" w:cstheme="minorHAnsi"/>
          <w:sz w:val="22"/>
          <w:szCs w:val="22"/>
        </w:rPr>
        <w:t xml:space="preserve">Odbiorów częściowych dokonuje właściwy branżowo Inspektor Nadzoru, natomiast </w:t>
      </w:r>
      <w:r>
        <w:rPr>
          <w:rFonts w:asciiTheme="minorHAnsi" w:hAnsiTheme="minorHAnsi" w:cstheme="minorHAnsi"/>
          <w:sz w:val="22"/>
          <w:szCs w:val="22"/>
        </w:rPr>
        <w:t>o</w:t>
      </w:r>
      <w:r w:rsidR="00841896" w:rsidRPr="00846014">
        <w:rPr>
          <w:rFonts w:asciiTheme="minorHAnsi" w:hAnsiTheme="minorHAnsi" w:cstheme="minorHAnsi"/>
          <w:sz w:val="22"/>
          <w:szCs w:val="22"/>
        </w:rPr>
        <w:t xml:space="preserve">dbiór końcowy </w:t>
      </w:r>
      <w:r w:rsidR="00A942C6" w:rsidRPr="00846014">
        <w:rPr>
          <w:rFonts w:asciiTheme="minorHAnsi" w:hAnsiTheme="minorHAnsi" w:cstheme="minorHAnsi"/>
          <w:sz w:val="22"/>
          <w:szCs w:val="22"/>
        </w:rPr>
        <w:t>i ostateczny jest dokonywany przez powołaną przez Zamawiającego Komisję Odbioru przy udziale Wykonawcy i odpowiednich instytucji. W odniesieniu do robót podlegających odbiorowi końcowemu i ostatecznemu właściwy branżowo Inspektor Nadzoru sprawdza kompletność przekazanych przez Wykonawcę dokumentów.</w:t>
      </w:r>
    </w:p>
    <w:p w14:paraId="4AE6A66A" w14:textId="196FF693" w:rsidR="00A942C6"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Inspektor Nadzoru dokona odbioru robót zanikających oraz robót ulegających zakryciu do 3 dni od dnia zgłoszenia potrzeby odbioru przez Kierownika Budowy wpisem do dziennika budowy i skutecznego powiadomienia Inspektora Nadzoru. Nieprzystąpienie do odbioru robót w tym terminie nie wstrzymuje postępu </w:t>
      </w:r>
      <w:r w:rsidR="00AD6722" w:rsidRPr="00846014">
        <w:rPr>
          <w:rFonts w:asciiTheme="minorHAnsi" w:hAnsiTheme="minorHAnsi" w:cstheme="minorHAnsi"/>
          <w:sz w:val="22"/>
          <w:szCs w:val="22"/>
        </w:rPr>
        <w:t>robót</w:t>
      </w:r>
      <w:r w:rsidRPr="00846014">
        <w:rPr>
          <w:rFonts w:asciiTheme="minorHAnsi" w:hAnsiTheme="minorHAnsi" w:cstheme="minorHAnsi"/>
          <w:sz w:val="22"/>
          <w:szCs w:val="22"/>
        </w:rPr>
        <w:t>,</w:t>
      </w:r>
      <w:r w:rsidR="00D94E45">
        <w:rPr>
          <w:rFonts w:asciiTheme="minorHAnsi" w:hAnsiTheme="minorHAnsi" w:cstheme="minorHAnsi"/>
          <w:sz w:val="22"/>
          <w:szCs w:val="22"/>
        </w:rPr>
        <w:t xml:space="preserve"> </w:t>
      </w:r>
      <w:r w:rsidR="00D94E45" w:rsidRPr="00D94E45">
        <w:rPr>
          <w:rFonts w:asciiTheme="minorHAnsi" w:hAnsiTheme="minorHAnsi" w:cstheme="minorHAnsi"/>
          <w:sz w:val="22"/>
          <w:szCs w:val="22"/>
        </w:rPr>
        <w:t>jednakże nie zwalnia Wykonawcy z obowiązku przedstawienia dokumentacji potwierdzającej prawidłowość wykonania tych robót przy odbiorze końcowym.</w:t>
      </w:r>
      <w:r w:rsidR="00D94E45">
        <w:rPr>
          <w:rFonts w:asciiTheme="minorHAnsi" w:hAnsiTheme="minorHAnsi" w:cstheme="minorHAnsi"/>
          <w:sz w:val="22"/>
          <w:szCs w:val="22"/>
        </w:rPr>
        <w:t xml:space="preserve"> </w:t>
      </w:r>
      <w:r w:rsidR="00F30D81" w:rsidRPr="00846014">
        <w:rPr>
          <w:rFonts w:asciiTheme="minorHAnsi" w:hAnsiTheme="minorHAnsi" w:cstheme="minorHAnsi"/>
          <w:sz w:val="22"/>
          <w:szCs w:val="22"/>
        </w:rPr>
        <w:t>Nie</w:t>
      </w:r>
      <w:r w:rsidRPr="00846014">
        <w:rPr>
          <w:rFonts w:asciiTheme="minorHAnsi" w:hAnsiTheme="minorHAnsi" w:cstheme="minorHAnsi"/>
          <w:sz w:val="22"/>
          <w:szCs w:val="22"/>
        </w:rPr>
        <w:t>zawiadomienie Inspektora nadzoru w terminie określonym w niniejszym ustępie może być podstawą nieodebrania rob</w:t>
      </w:r>
      <w:r w:rsidR="00D30089" w:rsidRPr="00846014">
        <w:rPr>
          <w:rFonts w:asciiTheme="minorHAnsi" w:hAnsiTheme="minorHAnsi" w:cstheme="minorHAnsi"/>
          <w:sz w:val="22"/>
          <w:szCs w:val="22"/>
        </w:rPr>
        <w:t>ó</w:t>
      </w:r>
      <w:r w:rsidRPr="00846014">
        <w:rPr>
          <w:rFonts w:asciiTheme="minorHAnsi" w:hAnsiTheme="minorHAnsi" w:cstheme="minorHAnsi"/>
          <w:sz w:val="22"/>
          <w:szCs w:val="22"/>
        </w:rPr>
        <w:t>t i naliczenia kar umownych.</w:t>
      </w:r>
    </w:p>
    <w:p w14:paraId="0D8B06CB" w14:textId="67377390" w:rsidR="00440D54"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zgłasza Zamawiającemu gotowość do odbioru końcowego robót wpisem do dziennika budowy oraz pisemnie na adres siedziby Zamawiającego</w:t>
      </w:r>
      <w:r w:rsidR="00E222D6" w:rsidRPr="00846014">
        <w:rPr>
          <w:rFonts w:asciiTheme="minorHAnsi" w:hAnsiTheme="minorHAnsi" w:cstheme="minorHAnsi"/>
          <w:sz w:val="22"/>
          <w:szCs w:val="22"/>
        </w:rPr>
        <w:t>.</w:t>
      </w:r>
    </w:p>
    <w:p w14:paraId="7A552946" w14:textId="77777777" w:rsidR="007946BF" w:rsidRPr="00846014" w:rsidRDefault="007946BF"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Odbiór techniczny odbywać się będzie po przeprowadzeniu na zlecenie Wykonawcy inspekcji telewizyjnej oraz prób szczelności całego odcinka kanału zgodnie z normą PN-EN 1610. Inspekcję telewizyjną należy zakończyć raportem opracowanym w oprogramowaniu specjalistycznym typu </w:t>
      </w:r>
      <w:proofErr w:type="spellStart"/>
      <w:r w:rsidRPr="00846014">
        <w:rPr>
          <w:rFonts w:asciiTheme="minorHAnsi" w:hAnsiTheme="minorHAnsi" w:cstheme="minorHAnsi"/>
          <w:sz w:val="22"/>
          <w:szCs w:val="22"/>
        </w:rPr>
        <w:t>WinCan</w:t>
      </w:r>
      <w:proofErr w:type="spellEnd"/>
      <w:r w:rsidRPr="00846014">
        <w:rPr>
          <w:rFonts w:asciiTheme="minorHAnsi" w:hAnsiTheme="minorHAnsi" w:cstheme="minorHAnsi"/>
          <w:sz w:val="22"/>
          <w:szCs w:val="22"/>
        </w:rPr>
        <w:t xml:space="preserve"> lub IKAS, który winien zawierać informacje:</w:t>
      </w:r>
    </w:p>
    <w:p w14:paraId="301D60AF" w14:textId="77777777" w:rsidR="007946BF" w:rsidRPr="00846014" w:rsidRDefault="007946BF" w:rsidP="00846014">
      <w:pPr>
        <w:numPr>
          <w:ilvl w:val="0"/>
          <w:numId w:val="35"/>
        </w:numPr>
        <w:spacing w:line="312" w:lineRule="auto"/>
        <w:ind w:left="1134"/>
        <w:jc w:val="both"/>
        <w:rPr>
          <w:rFonts w:asciiTheme="minorHAnsi" w:hAnsiTheme="minorHAnsi" w:cstheme="minorHAnsi"/>
          <w:sz w:val="22"/>
          <w:szCs w:val="22"/>
        </w:rPr>
      </w:pPr>
      <w:r w:rsidRPr="00846014">
        <w:rPr>
          <w:rFonts w:asciiTheme="minorHAnsi" w:hAnsiTheme="minorHAnsi" w:cstheme="minorHAnsi"/>
          <w:sz w:val="22"/>
          <w:szCs w:val="22"/>
        </w:rPr>
        <w:t>opis odcinka z wyszczególnieniem materiału, wielkości kanału, długości badanych odcinków,</w:t>
      </w:r>
    </w:p>
    <w:p w14:paraId="7212F5F5" w14:textId="77777777" w:rsidR="007946BF" w:rsidRPr="00846014" w:rsidRDefault="007946BF" w:rsidP="00846014">
      <w:pPr>
        <w:numPr>
          <w:ilvl w:val="0"/>
          <w:numId w:val="35"/>
        </w:numPr>
        <w:spacing w:line="312" w:lineRule="auto"/>
        <w:ind w:left="1134"/>
        <w:jc w:val="both"/>
        <w:rPr>
          <w:rFonts w:asciiTheme="minorHAnsi" w:hAnsiTheme="minorHAnsi" w:cstheme="minorHAnsi"/>
          <w:sz w:val="22"/>
          <w:szCs w:val="22"/>
        </w:rPr>
      </w:pPr>
      <w:r w:rsidRPr="00846014">
        <w:rPr>
          <w:rFonts w:asciiTheme="minorHAnsi" w:hAnsiTheme="minorHAnsi" w:cstheme="minorHAnsi"/>
          <w:sz w:val="22"/>
          <w:szCs w:val="22"/>
        </w:rPr>
        <w:t>ilości przyłączy,</w:t>
      </w:r>
    </w:p>
    <w:p w14:paraId="5C72B6C8" w14:textId="77777777" w:rsidR="007946BF" w:rsidRPr="00846014" w:rsidRDefault="007946BF" w:rsidP="00846014">
      <w:pPr>
        <w:numPr>
          <w:ilvl w:val="0"/>
          <w:numId w:val="35"/>
        </w:numPr>
        <w:spacing w:line="312" w:lineRule="auto"/>
        <w:ind w:left="1134"/>
        <w:jc w:val="both"/>
        <w:rPr>
          <w:rFonts w:asciiTheme="minorHAnsi" w:hAnsiTheme="minorHAnsi" w:cstheme="minorHAnsi"/>
          <w:sz w:val="22"/>
          <w:szCs w:val="22"/>
        </w:rPr>
      </w:pPr>
      <w:r w:rsidRPr="00846014">
        <w:rPr>
          <w:rFonts w:asciiTheme="minorHAnsi" w:hAnsiTheme="minorHAnsi" w:cstheme="minorHAnsi"/>
          <w:sz w:val="22"/>
          <w:szCs w:val="22"/>
        </w:rPr>
        <w:t>wykres spadków dna poszczególnych badanych odcinków,</w:t>
      </w:r>
    </w:p>
    <w:p w14:paraId="24D0D3AC" w14:textId="37DAFD62" w:rsidR="007946BF" w:rsidRPr="00846014" w:rsidRDefault="007946BF" w:rsidP="00846014">
      <w:pPr>
        <w:spacing w:line="312" w:lineRule="auto"/>
        <w:ind w:left="567"/>
        <w:jc w:val="both"/>
        <w:rPr>
          <w:rFonts w:asciiTheme="minorHAnsi" w:hAnsiTheme="minorHAnsi" w:cstheme="minorHAnsi"/>
          <w:sz w:val="22"/>
          <w:szCs w:val="22"/>
        </w:rPr>
      </w:pPr>
      <w:r w:rsidRPr="00846014">
        <w:rPr>
          <w:rFonts w:asciiTheme="minorHAnsi" w:hAnsiTheme="minorHAnsi" w:cstheme="minorHAnsi"/>
          <w:sz w:val="22"/>
          <w:szCs w:val="22"/>
        </w:rPr>
        <w:t>nagranie całości inspekcji w formacie DVD, możliwym do odtworzenia na dowolnym odtwarzaczu DVD</w:t>
      </w:r>
    </w:p>
    <w:p w14:paraId="2990401C" w14:textId="13FED114" w:rsidR="004B1204"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Warunkiem</w:t>
      </w:r>
      <w:r w:rsidRPr="00846014">
        <w:rPr>
          <w:rFonts w:asciiTheme="minorHAnsi" w:hAnsiTheme="minorHAnsi" w:cstheme="minorHAnsi"/>
          <w:bCs/>
          <w:sz w:val="22"/>
          <w:szCs w:val="22"/>
        </w:rPr>
        <w:t xml:space="preserve"> </w:t>
      </w:r>
      <w:r w:rsidRPr="00846014">
        <w:rPr>
          <w:rFonts w:asciiTheme="minorHAnsi" w:hAnsiTheme="minorHAnsi" w:cstheme="minorHAnsi"/>
          <w:sz w:val="22"/>
          <w:szCs w:val="22"/>
        </w:rPr>
        <w:t xml:space="preserve">zgłoszenia gotowości do odbioru końcowego jest przeprowadzenie </w:t>
      </w:r>
      <w:r w:rsidR="00E83603" w:rsidRPr="00846014">
        <w:rPr>
          <w:rFonts w:asciiTheme="minorHAnsi" w:hAnsiTheme="minorHAnsi" w:cstheme="minorHAnsi"/>
          <w:sz w:val="22"/>
          <w:szCs w:val="22"/>
        </w:rPr>
        <w:t xml:space="preserve">przez Wykonawcę </w:t>
      </w:r>
      <w:r w:rsidRPr="00846014">
        <w:rPr>
          <w:rFonts w:asciiTheme="minorHAnsi" w:hAnsiTheme="minorHAnsi" w:cstheme="minorHAnsi"/>
          <w:sz w:val="22"/>
          <w:szCs w:val="22"/>
        </w:rPr>
        <w:t>(przy udziale Zamawiającego) wszystkich niezb</w:t>
      </w:r>
      <w:r w:rsidR="007A6754" w:rsidRPr="00846014">
        <w:rPr>
          <w:rFonts w:asciiTheme="minorHAnsi" w:hAnsiTheme="minorHAnsi" w:cstheme="minorHAnsi"/>
          <w:sz w:val="22"/>
          <w:szCs w:val="22"/>
        </w:rPr>
        <w:t>ędnych prób, badań kontrolnych,</w:t>
      </w:r>
      <w:r w:rsidR="005A4EC7" w:rsidRPr="00846014">
        <w:rPr>
          <w:rFonts w:asciiTheme="minorHAnsi" w:hAnsiTheme="minorHAnsi" w:cstheme="minorHAnsi"/>
          <w:sz w:val="22"/>
          <w:szCs w:val="22"/>
        </w:rPr>
        <w:t xml:space="preserve"> </w:t>
      </w:r>
      <w:r w:rsidR="00901F4F" w:rsidRPr="00846014">
        <w:rPr>
          <w:rFonts w:asciiTheme="minorHAnsi" w:hAnsiTheme="minorHAnsi" w:cstheme="minorHAnsi"/>
          <w:sz w:val="22"/>
          <w:szCs w:val="22"/>
        </w:rPr>
        <w:t>inspekcji telewizyjnej kanału oraz badań szczelności kanału,</w:t>
      </w:r>
      <w:r w:rsidRPr="00846014">
        <w:rPr>
          <w:rFonts w:asciiTheme="minorHAnsi" w:hAnsiTheme="minorHAnsi" w:cstheme="minorHAnsi"/>
          <w:sz w:val="22"/>
          <w:szCs w:val="22"/>
        </w:rPr>
        <w:t xml:space="preserve"> odbiorów technicznych</w:t>
      </w:r>
      <w:r w:rsidR="0068067B" w:rsidRPr="00846014">
        <w:rPr>
          <w:rFonts w:asciiTheme="minorHAnsi" w:hAnsiTheme="minorHAnsi" w:cstheme="minorHAnsi"/>
          <w:sz w:val="22"/>
          <w:szCs w:val="22"/>
        </w:rPr>
        <w:t>,</w:t>
      </w:r>
      <w:r w:rsidRPr="00846014">
        <w:rPr>
          <w:rFonts w:asciiTheme="minorHAnsi" w:hAnsiTheme="minorHAnsi" w:cstheme="minorHAnsi"/>
          <w:sz w:val="22"/>
          <w:szCs w:val="22"/>
        </w:rPr>
        <w:t xml:space="preserve"> usunięci</w:t>
      </w:r>
      <w:r w:rsidR="007378ED" w:rsidRPr="00846014">
        <w:rPr>
          <w:rFonts w:asciiTheme="minorHAnsi" w:hAnsiTheme="minorHAnsi" w:cstheme="minorHAnsi"/>
          <w:sz w:val="22"/>
          <w:szCs w:val="22"/>
        </w:rPr>
        <w:t>e</w:t>
      </w:r>
      <w:r w:rsidRPr="00846014">
        <w:rPr>
          <w:rFonts w:asciiTheme="minorHAnsi" w:hAnsiTheme="minorHAnsi" w:cstheme="minorHAnsi"/>
          <w:sz w:val="22"/>
          <w:szCs w:val="22"/>
        </w:rPr>
        <w:t xml:space="preserve"> stwierdzonych przy </w:t>
      </w:r>
      <w:r w:rsidR="00880939" w:rsidRPr="00846014">
        <w:rPr>
          <w:rFonts w:asciiTheme="minorHAnsi" w:hAnsiTheme="minorHAnsi" w:cstheme="minorHAnsi"/>
          <w:sz w:val="22"/>
          <w:szCs w:val="22"/>
        </w:rPr>
        <w:t xml:space="preserve">ich </w:t>
      </w:r>
      <w:r w:rsidRPr="00846014">
        <w:rPr>
          <w:rFonts w:asciiTheme="minorHAnsi" w:hAnsiTheme="minorHAnsi" w:cstheme="minorHAnsi"/>
          <w:sz w:val="22"/>
          <w:szCs w:val="22"/>
        </w:rPr>
        <w:t>dokonywaniu usterek i wad</w:t>
      </w:r>
      <w:r w:rsidR="0054336D" w:rsidRPr="00846014">
        <w:rPr>
          <w:rFonts w:asciiTheme="minorHAnsi" w:hAnsiTheme="minorHAnsi" w:cstheme="minorHAnsi"/>
          <w:sz w:val="22"/>
          <w:szCs w:val="22"/>
        </w:rPr>
        <w:t>.</w:t>
      </w:r>
    </w:p>
    <w:p w14:paraId="1DF84C03" w14:textId="2405B552" w:rsidR="006D0058" w:rsidRPr="00846014" w:rsidRDefault="00872EC7"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przekaże Zamawiającemu w dniu zgłoszenia gotowości do odbioru końcowego:</w:t>
      </w:r>
      <w:r w:rsidR="0023799B" w:rsidRPr="00846014">
        <w:rPr>
          <w:rFonts w:asciiTheme="minorHAnsi" w:hAnsiTheme="minorHAnsi" w:cstheme="minorHAnsi"/>
          <w:sz w:val="22"/>
          <w:szCs w:val="22"/>
        </w:rPr>
        <w:t xml:space="preserve"> </w:t>
      </w:r>
      <w:r w:rsidR="00552DDE" w:rsidRPr="00846014">
        <w:rPr>
          <w:rFonts w:asciiTheme="minorHAnsi" w:hAnsiTheme="minorHAnsi" w:cstheme="minorHAnsi"/>
          <w:sz w:val="22"/>
          <w:szCs w:val="22"/>
        </w:rPr>
        <w:t xml:space="preserve">dokumentację powykonawczą ze wszystkimi zmianami dokonanymi podczas budowy wraz </w:t>
      </w:r>
      <w:r w:rsidR="007044F5" w:rsidRPr="00846014">
        <w:rPr>
          <w:rFonts w:asciiTheme="minorHAnsi" w:hAnsiTheme="minorHAnsi" w:cstheme="minorHAnsi"/>
          <w:sz w:val="22"/>
          <w:szCs w:val="22"/>
        </w:rPr>
        <w:br/>
      </w:r>
      <w:r w:rsidR="00552DDE" w:rsidRPr="00846014">
        <w:rPr>
          <w:rFonts w:asciiTheme="minorHAnsi" w:hAnsiTheme="minorHAnsi" w:cstheme="minorHAnsi"/>
          <w:sz w:val="22"/>
          <w:szCs w:val="22"/>
        </w:rPr>
        <w:t xml:space="preserve">z oświadczeniami właścicieli terenu, o których mowa w § 9 ust. </w:t>
      </w:r>
      <w:r w:rsidR="00076DB3" w:rsidRPr="00846014">
        <w:rPr>
          <w:rFonts w:asciiTheme="minorHAnsi" w:hAnsiTheme="minorHAnsi" w:cstheme="minorHAnsi"/>
          <w:sz w:val="22"/>
          <w:szCs w:val="22"/>
        </w:rPr>
        <w:t>3</w:t>
      </w:r>
      <w:r w:rsidR="00552DDE" w:rsidRPr="00846014">
        <w:rPr>
          <w:rFonts w:asciiTheme="minorHAnsi" w:hAnsiTheme="minorHAnsi" w:cstheme="minorHAnsi"/>
          <w:sz w:val="22"/>
          <w:szCs w:val="22"/>
        </w:rPr>
        <w:t xml:space="preserve"> umowy</w:t>
      </w:r>
      <w:r w:rsidR="00F516EA" w:rsidRPr="00846014">
        <w:rPr>
          <w:rFonts w:asciiTheme="minorHAnsi" w:hAnsiTheme="minorHAnsi" w:cstheme="minorHAnsi"/>
          <w:sz w:val="22"/>
          <w:szCs w:val="22"/>
        </w:rPr>
        <w:t>,</w:t>
      </w:r>
      <w:r w:rsidR="00552DDE" w:rsidRPr="00846014">
        <w:rPr>
          <w:rFonts w:asciiTheme="minorHAnsi" w:hAnsiTheme="minorHAnsi" w:cstheme="minorHAnsi"/>
          <w:sz w:val="22"/>
          <w:szCs w:val="22"/>
        </w:rPr>
        <w:t xml:space="preserve"> </w:t>
      </w:r>
      <w:r w:rsidRPr="00846014">
        <w:rPr>
          <w:rFonts w:asciiTheme="minorHAnsi" w:hAnsiTheme="minorHAnsi" w:cstheme="minorHAnsi"/>
          <w:sz w:val="22"/>
          <w:szCs w:val="22"/>
        </w:rPr>
        <w:t>zaświadczenia właściwych jednostek i organów, świadectwa techniczne i dokumenty gwarancyjne</w:t>
      </w:r>
      <w:r w:rsidR="004F21B9" w:rsidRPr="00846014">
        <w:rPr>
          <w:rFonts w:asciiTheme="minorHAnsi" w:hAnsiTheme="minorHAnsi" w:cstheme="minorHAnsi"/>
          <w:sz w:val="22"/>
          <w:szCs w:val="22"/>
        </w:rPr>
        <w:t>,</w:t>
      </w:r>
      <w:r w:rsidRPr="00846014">
        <w:rPr>
          <w:rFonts w:asciiTheme="minorHAnsi" w:hAnsiTheme="minorHAnsi" w:cstheme="minorHAnsi"/>
          <w:sz w:val="22"/>
          <w:szCs w:val="22"/>
        </w:rPr>
        <w:t xml:space="preserve"> </w:t>
      </w:r>
      <w:r w:rsidR="004F21B9" w:rsidRPr="00846014">
        <w:rPr>
          <w:rFonts w:asciiTheme="minorHAnsi" w:hAnsiTheme="minorHAnsi" w:cstheme="minorHAnsi"/>
          <w:sz w:val="22"/>
          <w:szCs w:val="22"/>
        </w:rPr>
        <w:t>przewidziane w obowią</w:t>
      </w:r>
      <w:r w:rsidR="00E500D3" w:rsidRPr="00846014">
        <w:rPr>
          <w:rFonts w:asciiTheme="minorHAnsi" w:hAnsiTheme="minorHAnsi" w:cstheme="minorHAnsi"/>
          <w:sz w:val="22"/>
          <w:szCs w:val="22"/>
        </w:rPr>
        <w:t>zującym prawie atesty i zezwolenia</w:t>
      </w:r>
      <w:r w:rsidR="004F21B9" w:rsidRPr="00846014">
        <w:rPr>
          <w:rFonts w:asciiTheme="minorHAnsi" w:hAnsiTheme="minorHAnsi" w:cstheme="minorHAnsi"/>
          <w:sz w:val="22"/>
          <w:szCs w:val="22"/>
        </w:rPr>
        <w:t xml:space="preserve"> co do urządzeń i instalacji </w:t>
      </w:r>
      <w:r w:rsidR="004F21B9" w:rsidRPr="00846014">
        <w:rPr>
          <w:rFonts w:asciiTheme="minorHAnsi" w:hAnsiTheme="minorHAnsi" w:cstheme="minorHAnsi"/>
          <w:sz w:val="22"/>
          <w:szCs w:val="22"/>
        </w:rPr>
        <w:lastRenderedPageBreak/>
        <w:t xml:space="preserve">zamontowanych lub wykonanych w trakcie </w:t>
      </w:r>
      <w:r w:rsidR="00A8354E" w:rsidRPr="00846014">
        <w:rPr>
          <w:rFonts w:asciiTheme="minorHAnsi" w:hAnsiTheme="minorHAnsi" w:cstheme="minorHAnsi"/>
          <w:sz w:val="22"/>
          <w:szCs w:val="22"/>
        </w:rPr>
        <w:t>wykonywania</w:t>
      </w:r>
      <w:r w:rsidR="004F21B9" w:rsidRPr="00846014">
        <w:rPr>
          <w:rFonts w:asciiTheme="minorHAnsi" w:hAnsiTheme="minorHAnsi" w:cstheme="minorHAnsi"/>
          <w:sz w:val="22"/>
          <w:szCs w:val="22"/>
        </w:rPr>
        <w:t xml:space="preserve"> przedmiotu umowy</w:t>
      </w:r>
      <w:r w:rsidR="00F516EA" w:rsidRPr="00846014">
        <w:rPr>
          <w:rFonts w:asciiTheme="minorHAnsi" w:hAnsiTheme="minorHAnsi" w:cstheme="minorHAnsi"/>
          <w:sz w:val="22"/>
          <w:szCs w:val="22"/>
        </w:rPr>
        <w:t>.</w:t>
      </w:r>
      <w:r w:rsidR="00B616A7" w:rsidRPr="00846014">
        <w:rPr>
          <w:rFonts w:asciiTheme="minorHAnsi" w:hAnsiTheme="minorHAnsi" w:cstheme="minorHAnsi"/>
          <w:sz w:val="22"/>
          <w:szCs w:val="22"/>
        </w:rPr>
        <w:t xml:space="preserve"> </w:t>
      </w:r>
      <w:r w:rsidR="00A942C6" w:rsidRPr="00846014">
        <w:rPr>
          <w:rFonts w:asciiTheme="minorHAnsi" w:hAnsiTheme="minorHAnsi" w:cstheme="minorHAnsi"/>
          <w:sz w:val="22"/>
          <w:szCs w:val="22"/>
        </w:rPr>
        <w:t xml:space="preserve">Dodatkowo Wykonawca zobowiązany jest uzyskać oświadczenie od każdego </w:t>
      </w:r>
      <w:r w:rsidR="007E7D6A" w:rsidRPr="00846014">
        <w:rPr>
          <w:rFonts w:asciiTheme="minorHAnsi" w:hAnsiTheme="minorHAnsi" w:cstheme="minorHAnsi"/>
          <w:sz w:val="22"/>
          <w:szCs w:val="22"/>
        </w:rPr>
        <w:t>podwykon</w:t>
      </w:r>
      <w:r w:rsidR="00A942C6" w:rsidRPr="00846014">
        <w:rPr>
          <w:rFonts w:asciiTheme="minorHAnsi" w:hAnsiTheme="minorHAnsi" w:cstheme="minorHAnsi"/>
          <w:sz w:val="22"/>
          <w:szCs w:val="22"/>
        </w:rPr>
        <w:t>awcy</w:t>
      </w:r>
      <w:r w:rsidR="00A810F4" w:rsidRPr="00846014">
        <w:rPr>
          <w:rFonts w:asciiTheme="minorHAnsi" w:hAnsiTheme="minorHAnsi" w:cstheme="minorHAnsi"/>
          <w:sz w:val="22"/>
          <w:szCs w:val="22"/>
        </w:rPr>
        <w:t xml:space="preserve"> i dalszego </w:t>
      </w:r>
      <w:r w:rsidR="007E7D6A" w:rsidRPr="00846014">
        <w:rPr>
          <w:rFonts w:asciiTheme="minorHAnsi" w:hAnsiTheme="minorHAnsi" w:cstheme="minorHAnsi"/>
          <w:sz w:val="22"/>
          <w:szCs w:val="22"/>
        </w:rPr>
        <w:t>podwykon</w:t>
      </w:r>
      <w:r w:rsidR="00A810F4" w:rsidRPr="00846014">
        <w:rPr>
          <w:rFonts w:asciiTheme="minorHAnsi" w:hAnsiTheme="minorHAnsi" w:cstheme="minorHAnsi"/>
          <w:sz w:val="22"/>
          <w:szCs w:val="22"/>
        </w:rPr>
        <w:t>awcy</w:t>
      </w:r>
      <w:r w:rsidR="00A942C6" w:rsidRPr="00846014">
        <w:rPr>
          <w:rFonts w:asciiTheme="minorHAnsi" w:hAnsiTheme="minorHAnsi" w:cstheme="minorHAnsi"/>
          <w:sz w:val="22"/>
          <w:szCs w:val="22"/>
        </w:rPr>
        <w:t xml:space="preserve">, że </w:t>
      </w:r>
      <w:r w:rsidR="00A810F4" w:rsidRPr="00846014">
        <w:rPr>
          <w:rFonts w:asciiTheme="minorHAnsi" w:hAnsiTheme="minorHAnsi" w:cstheme="minorHAnsi"/>
          <w:sz w:val="22"/>
          <w:szCs w:val="22"/>
        </w:rPr>
        <w:t xml:space="preserve">wymagalne </w:t>
      </w:r>
      <w:r w:rsidR="00A942C6" w:rsidRPr="00846014">
        <w:rPr>
          <w:rFonts w:asciiTheme="minorHAnsi" w:hAnsiTheme="minorHAnsi" w:cstheme="minorHAnsi"/>
          <w:sz w:val="22"/>
          <w:szCs w:val="22"/>
        </w:rPr>
        <w:t xml:space="preserve">wynagrodzenie za wykonane </w:t>
      </w:r>
      <w:r w:rsidR="00AD6722" w:rsidRPr="00846014">
        <w:rPr>
          <w:rFonts w:asciiTheme="minorHAnsi" w:hAnsiTheme="minorHAnsi" w:cstheme="minorHAnsi"/>
          <w:sz w:val="22"/>
          <w:szCs w:val="22"/>
        </w:rPr>
        <w:t>roboty</w:t>
      </w:r>
      <w:r w:rsidR="00A942C6" w:rsidRPr="00846014">
        <w:rPr>
          <w:rFonts w:asciiTheme="minorHAnsi" w:hAnsiTheme="minorHAnsi" w:cstheme="minorHAnsi"/>
          <w:sz w:val="22"/>
          <w:szCs w:val="22"/>
        </w:rPr>
        <w:t xml:space="preserve"> </w:t>
      </w:r>
      <w:r w:rsidR="0021472D" w:rsidRPr="00846014">
        <w:rPr>
          <w:rFonts w:asciiTheme="minorHAnsi" w:hAnsiTheme="minorHAnsi" w:cstheme="minorHAnsi"/>
          <w:sz w:val="22"/>
          <w:szCs w:val="22"/>
        </w:rPr>
        <w:t xml:space="preserve">i czynności </w:t>
      </w:r>
      <w:r w:rsidR="00346A64" w:rsidRPr="00846014">
        <w:rPr>
          <w:rFonts w:asciiTheme="minorHAnsi" w:hAnsiTheme="minorHAnsi" w:cstheme="minorHAnsi"/>
          <w:sz w:val="22"/>
          <w:szCs w:val="22"/>
        </w:rPr>
        <w:t>powierzone</w:t>
      </w:r>
      <w:r w:rsidR="00A942C6" w:rsidRPr="00846014">
        <w:rPr>
          <w:rFonts w:asciiTheme="minorHAnsi" w:hAnsiTheme="minorHAnsi" w:cstheme="minorHAnsi"/>
          <w:sz w:val="22"/>
          <w:szCs w:val="22"/>
        </w:rPr>
        <w:t xml:space="preserve"> związane z przedmiotem niniejszej umowy Wyk</w:t>
      </w:r>
      <w:r w:rsidR="00810E6E" w:rsidRPr="00846014">
        <w:rPr>
          <w:rFonts w:asciiTheme="minorHAnsi" w:hAnsiTheme="minorHAnsi" w:cstheme="minorHAnsi"/>
          <w:sz w:val="22"/>
          <w:szCs w:val="22"/>
        </w:rPr>
        <w:t xml:space="preserve">onawca zapłacił </w:t>
      </w:r>
      <w:r w:rsidR="00E768A7" w:rsidRPr="00846014">
        <w:rPr>
          <w:rFonts w:asciiTheme="minorHAnsi" w:hAnsiTheme="minorHAnsi" w:cstheme="minorHAnsi"/>
          <w:sz w:val="22"/>
          <w:szCs w:val="22"/>
        </w:rPr>
        <w:t>im</w:t>
      </w:r>
      <w:r w:rsidR="00810E6E" w:rsidRPr="00846014">
        <w:rPr>
          <w:rFonts w:asciiTheme="minorHAnsi" w:hAnsiTheme="minorHAnsi" w:cstheme="minorHAnsi"/>
          <w:sz w:val="22"/>
          <w:szCs w:val="22"/>
        </w:rPr>
        <w:t xml:space="preserve"> w </w:t>
      </w:r>
      <w:r w:rsidR="00A942C6" w:rsidRPr="00846014">
        <w:rPr>
          <w:rFonts w:asciiTheme="minorHAnsi" w:hAnsiTheme="minorHAnsi" w:cstheme="minorHAnsi"/>
          <w:sz w:val="22"/>
          <w:szCs w:val="22"/>
        </w:rPr>
        <w:t xml:space="preserve">należytej wysokości </w:t>
      </w:r>
      <w:r w:rsidR="007044F5" w:rsidRPr="00846014">
        <w:rPr>
          <w:rFonts w:asciiTheme="minorHAnsi" w:hAnsiTheme="minorHAnsi" w:cstheme="minorHAnsi"/>
          <w:sz w:val="22"/>
          <w:szCs w:val="22"/>
        </w:rPr>
        <w:br/>
      </w:r>
      <w:r w:rsidR="00A942C6" w:rsidRPr="00846014">
        <w:rPr>
          <w:rFonts w:asciiTheme="minorHAnsi" w:hAnsiTheme="minorHAnsi" w:cstheme="minorHAnsi"/>
          <w:sz w:val="22"/>
          <w:szCs w:val="22"/>
        </w:rPr>
        <w:t>i terminie</w:t>
      </w:r>
      <w:r w:rsidR="008D17C6" w:rsidRPr="00846014">
        <w:rPr>
          <w:rFonts w:asciiTheme="minorHAnsi" w:hAnsiTheme="minorHAnsi" w:cstheme="minorHAnsi"/>
          <w:sz w:val="22"/>
          <w:szCs w:val="22"/>
        </w:rPr>
        <w:t xml:space="preserve"> </w:t>
      </w:r>
      <w:r w:rsidR="00A810F4" w:rsidRPr="00846014">
        <w:rPr>
          <w:rFonts w:asciiTheme="minorHAnsi" w:hAnsiTheme="minorHAnsi" w:cstheme="minorHAnsi"/>
          <w:sz w:val="22"/>
          <w:szCs w:val="22"/>
        </w:rPr>
        <w:t xml:space="preserve">lub </w:t>
      </w:r>
      <w:r w:rsidR="00AE5CD1" w:rsidRPr="00846014">
        <w:rPr>
          <w:rFonts w:asciiTheme="minorHAnsi" w:hAnsiTheme="minorHAnsi" w:cstheme="minorHAnsi"/>
          <w:sz w:val="22"/>
          <w:szCs w:val="22"/>
        </w:rPr>
        <w:t xml:space="preserve">przedstawić dowody potwierdzające zapłatę </w:t>
      </w:r>
      <w:r w:rsidR="00E768A7" w:rsidRPr="00846014">
        <w:rPr>
          <w:rFonts w:asciiTheme="minorHAnsi" w:hAnsiTheme="minorHAnsi" w:cstheme="minorHAnsi"/>
          <w:sz w:val="22"/>
          <w:szCs w:val="22"/>
        </w:rPr>
        <w:t xml:space="preserve">podwykonawcom lub dalszym podwykonawcom wymagalnego wynagrodzenia </w:t>
      </w:r>
      <w:r w:rsidR="00AE5CD1" w:rsidRPr="00846014">
        <w:rPr>
          <w:rFonts w:asciiTheme="minorHAnsi" w:hAnsiTheme="minorHAnsi" w:cstheme="minorHAnsi"/>
          <w:sz w:val="22"/>
          <w:szCs w:val="22"/>
        </w:rPr>
        <w:t xml:space="preserve">w należytej wysokości. </w:t>
      </w:r>
      <w:r w:rsidR="00A942C6" w:rsidRPr="00846014">
        <w:rPr>
          <w:rFonts w:asciiTheme="minorHAnsi" w:hAnsiTheme="minorHAnsi" w:cstheme="minorHAnsi"/>
          <w:sz w:val="22"/>
          <w:szCs w:val="22"/>
        </w:rPr>
        <w:t xml:space="preserve">Ponadto </w:t>
      </w:r>
      <w:r w:rsidR="0079283A" w:rsidRPr="00846014">
        <w:rPr>
          <w:rFonts w:asciiTheme="minorHAnsi" w:hAnsiTheme="minorHAnsi" w:cstheme="minorHAnsi"/>
          <w:sz w:val="22"/>
          <w:szCs w:val="22"/>
        </w:rPr>
        <w:t xml:space="preserve">Wykonawca </w:t>
      </w:r>
      <w:r w:rsidR="00A942C6" w:rsidRPr="00846014">
        <w:rPr>
          <w:rFonts w:asciiTheme="minorHAnsi" w:hAnsiTheme="minorHAnsi" w:cstheme="minorHAnsi"/>
          <w:sz w:val="22"/>
          <w:szCs w:val="22"/>
        </w:rPr>
        <w:t xml:space="preserve">zwróci Zamawiającemu </w:t>
      </w:r>
      <w:r w:rsidR="00A514C0" w:rsidRPr="00846014">
        <w:rPr>
          <w:rFonts w:asciiTheme="minorHAnsi" w:hAnsiTheme="minorHAnsi" w:cstheme="minorHAnsi"/>
          <w:sz w:val="22"/>
          <w:szCs w:val="22"/>
        </w:rPr>
        <w:t>w dniu</w:t>
      </w:r>
      <w:r w:rsidR="00A514C0" w:rsidRPr="00846014">
        <w:rPr>
          <w:rFonts w:asciiTheme="minorHAnsi" w:hAnsiTheme="minorHAnsi" w:cstheme="minorHAnsi"/>
          <w:i/>
          <w:color w:val="FF0000"/>
          <w:sz w:val="22"/>
          <w:szCs w:val="22"/>
        </w:rPr>
        <w:t xml:space="preserve"> </w:t>
      </w:r>
      <w:r w:rsidR="00A514C0" w:rsidRPr="00846014">
        <w:rPr>
          <w:rFonts w:asciiTheme="minorHAnsi" w:hAnsiTheme="minorHAnsi" w:cstheme="minorHAnsi"/>
          <w:sz w:val="22"/>
          <w:szCs w:val="22"/>
        </w:rPr>
        <w:t>rozpoczęcia odbioru końcowego dziennik budowy</w:t>
      </w:r>
      <w:r w:rsidR="00BF1C4A" w:rsidRPr="00846014">
        <w:rPr>
          <w:rFonts w:asciiTheme="minorHAnsi" w:hAnsiTheme="minorHAnsi" w:cstheme="minorHAnsi"/>
          <w:sz w:val="22"/>
          <w:szCs w:val="22"/>
        </w:rPr>
        <w:t>.</w:t>
      </w:r>
      <w:r w:rsidR="006D0058" w:rsidRPr="00846014">
        <w:rPr>
          <w:rFonts w:asciiTheme="minorHAnsi" w:hAnsiTheme="minorHAnsi" w:cstheme="minorHAnsi"/>
          <w:b/>
          <w:sz w:val="22"/>
          <w:szCs w:val="22"/>
        </w:rPr>
        <w:t xml:space="preserve"> </w:t>
      </w:r>
    </w:p>
    <w:p w14:paraId="5988E0C3" w14:textId="77777777" w:rsidR="006D0058" w:rsidRPr="00846014" w:rsidRDefault="006D0058"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b/>
          <w:sz w:val="22"/>
          <w:szCs w:val="22"/>
        </w:rPr>
        <w:t xml:space="preserve">Brak któregokolwiek dokumentu wymaganego do zgłoszenia gotowości do odbioru końcowego (w tym nieuzyskanie stosownego oświadczenia od </w:t>
      </w:r>
      <w:r w:rsidR="007E7D6A" w:rsidRPr="00846014">
        <w:rPr>
          <w:rFonts w:asciiTheme="minorHAnsi" w:hAnsiTheme="minorHAnsi" w:cstheme="minorHAnsi"/>
          <w:b/>
          <w:sz w:val="22"/>
          <w:szCs w:val="22"/>
        </w:rPr>
        <w:t>podwykon</w:t>
      </w:r>
      <w:r w:rsidRPr="00846014">
        <w:rPr>
          <w:rFonts w:asciiTheme="minorHAnsi" w:hAnsiTheme="minorHAnsi" w:cstheme="minorHAnsi"/>
          <w:b/>
          <w:sz w:val="22"/>
          <w:szCs w:val="22"/>
        </w:rPr>
        <w:t>awcy) spowoduje odmowę dokonania odbioru końcowego przez Zamawiającego i może stanowić podstawę do naliczania przez Zamawiającego kar umownych z tytułu nieterminowego oddania przedmiotu umowy.</w:t>
      </w:r>
    </w:p>
    <w:p w14:paraId="7323723A" w14:textId="16BE7930" w:rsidR="00A942C6"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ciągu 10 dni roboczych od daty doręczenia zgłoszenia gotowości do odbioru końcowego robót, pod warunkiem spełnienia przez Wykonawcę wymogów, o których mowa </w:t>
      </w:r>
      <w:r w:rsidR="009149E1" w:rsidRPr="00846014">
        <w:rPr>
          <w:rFonts w:asciiTheme="minorHAnsi" w:hAnsiTheme="minorHAnsi" w:cstheme="minorHAnsi"/>
          <w:sz w:val="22"/>
          <w:szCs w:val="22"/>
        </w:rPr>
        <w:t>powyżej</w:t>
      </w:r>
      <w:r w:rsidRPr="00846014">
        <w:rPr>
          <w:rFonts w:asciiTheme="minorHAnsi" w:hAnsiTheme="minorHAnsi" w:cstheme="minorHAnsi"/>
          <w:sz w:val="22"/>
          <w:szCs w:val="22"/>
        </w:rPr>
        <w:t>, Zamawiający powoła Komisję Odbioru i rozpocznie odbiór, przy czym zakończenie prac Komisji Odbioru winno nastąpić najpóźniej 14 dnia licząc od daty ich rozpoczęcia. W czynnościach odbioru końcowego mają obowiązek uczestniczyć: Kierownik Budowy, Inspektor N</w:t>
      </w:r>
      <w:r w:rsidR="00076DB3" w:rsidRPr="00846014">
        <w:rPr>
          <w:rFonts w:asciiTheme="minorHAnsi" w:hAnsiTheme="minorHAnsi" w:cstheme="minorHAnsi"/>
          <w:sz w:val="22"/>
          <w:szCs w:val="22"/>
        </w:rPr>
        <w:t>adzoru</w:t>
      </w:r>
      <w:r w:rsidRPr="00846014">
        <w:rPr>
          <w:rFonts w:asciiTheme="minorHAnsi" w:hAnsiTheme="minorHAnsi" w:cstheme="minorHAnsi"/>
          <w:sz w:val="22"/>
          <w:szCs w:val="22"/>
        </w:rPr>
        <w:t>.</w:t>
      </w:r>
    </w:p>
    <w:p w14:paraId="31E20FA9" w14:textId="77777777" w:rsidR="00A942C6"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Jeżeli w toku czynności odbioru końcowego zostaną stwierdzone wady, Zamawiający odmawia dokonania odbioru, wyznacza termin usunięcia wad i do tego czasu przerywa czynności odbioru. Po otrzymaniu od Wykonawcy zgłoszenia o usunięciu wad Zamawiający wznawia czynności odbioru, przy czym termin rozpoczęcia i zakończenia prac Komisji Odbioru biegnie na nowo.</w:t>
      </w:r>
    </w:p>
    <w:p w14:paraId="487F9226" w14:textId="05159FCE" w:rsidR="00A942C6"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Odbiór końcowy nie może być dokonany, jeżeli stwierdzone wady lub inne naruszenia postanowień umowy obniżają wartość lub użyteczność przedmiotu umowy, z zastrz</w:t>
      </w:r>
      <w:r w:rsidR="00802DAC" w:rsidRPr="00846014">
        <w:rPr>
          <w:rFonts w:asciiTheme="minorHAnsi" w:hAnsiTheme="minorHAnsi" w:cstheme="minorHAnsi"/>
          <w:sz w:val="22"/>
          <w:szCs w:val="22"/>
        </w:rPr>
        <w:t xml:space="preserve">eżeniem </w:t>
      </w:r>
      <w:r w:rsidR="00076DB3" w:rsidRPr="00846014">
        <w:rPr>
          <w:rFonts w:asciiTheme="minorHAnsi" w:hAnsiTheme="minorHAnsi" w:cstheme="minorHAnsi"/>
          <w:sz w:val="22"/>
          <w:szCs w:val="22"/>
        </w:rPr>
        <w:br/>
      </w:r>
      <w:r w:rsidR="007044F5" w:rsidRPr="00846014">
        <w:rPr>
          <w:rFonts w:asciiTheme="minorHAnsi" w:hAnsiTheme="minorHAnsi" w:cstheme="minorHAnsi"/>
          <w:sz w:val="22"/>
          <w:szCs w:val="22"/>
        </w:rPr>
        <w:t xml:space="preserve">ust. </w:t>
      </w:r>
      <w:r w:rsidR="00802DAC" w:rsidRPr="00846014">
        <w:rPr>
          <w:rFonts w:asciiTheme="minorHAnsi" w:hAnsiTheme="minorHAnsi" w:cstheme="minorHAnsi"/>
          <w:sz w:val="22"/>
          <w:szCs w:val="22"/>
        </w:rPr>
        <w:t>1</w:t>
      </w:r>
      <w:r w:rsidR="007946BF" w:rsidRPr="00846014">
        <w:rPr>
          <w:rFonts w:asciiTheme="minorHAnsi" w:hAnsiTheme="minorHAnsi" w:cstheme="minorHAnsi"/>
          <w:sz w:val="22"/>
          <w:szCs w:val="22"/>
        </w:rPr>
        <w:t>4</w:t>
      </w:r>
      <w:r w:rsidR="00810E6E" w:rsidRPr="00846014">
        <w:rPr>
          <w:rFonts w:asciiTheme="minorHAnsi" w:hAnsiTheme="minorHAnsi" w:cstheme="minorHAnsi"/>
          <w:sz w:val="22"/>
          <w:szCs w:val="22"/>
        </w:rPr>
        <w:t>.</w:t>
      </w:r>
    </w:p>
    <w:p w14:paraId="611687C8" w14:textId="77777777" w:rsidR="00A942C6"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Zakończenie prac Komisji Odbioru następuje z chwilą podpisania przez Strony umowy bezusterkowego protokołu odbioru.</w:t>
      </w:r>
    </w:p>
    <w:p w14:paraId="3863E48A" w14:textId="77777777" w:rsidR="00A942C6" w:rsidRPr="00846014" w:rsidRDefault="00A94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 razie stwierdzenia w toku czynności odbioru wad, które nie nadają się do usunięcia, Zamawiający może:</w:t>
      </w:r>
    </w:p>
    <w:p w14:paraId="6B4356A6" w14:textId="77777777" w:rsidR="00A942C6" w:rsidRPr="00846014" w:rsidRDefault="00A942C6" w:rsidP="00846014">
      <w:pPr>
        <w:numPr>
          <w:ilvl w:val="0"/>
          <w:numId w:val="16"/>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obniżyć wynagrodzenie Wykonawcy odpowiednio do zmniejszonej wartości lub użyteczności przedmiotu umowy, albo</w:t>
      </w:r>
    </w:p>
    <w:p w14:paraId="11601A50" w14:textId="071DEDED" w:rsidR="00A942C6" w:rsidRPr="00846014" w:rsidRDefault="00A942C6" w:rsidP="00846014">
      <w:pPr>
        <w:numPr>
          <w:ilvl w:val="0"/>
          <w:numId w:val="16"/>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zażądać wykonania przedmiotu umowy względnie jego części po raz drugi na koszt Wykonawcy, zachowując przy tym prawo do naliczania kar umownych w wysokości i sposób określony w § 1</w:t>
      </w:r>
      <w:r w:rsidR="007946BF" w:rsidRPr="00846014">
        <w:rPr>
          <w:rFonts w:asciiTheme="minorHAnsi" w:hAnsiTheme="minorHAnsi" w:cstheme="minorHAnsi"/>
          <w:sz w:val="22"/>
          <w:szCs w:val="22"/>
        </w:rPr>
        <w:t>6</w:t>
      </w:r>
      <w:r w:rsidR="00C93581" w:rsidRPr="00846014">
        <w:rPr>
          <w:rFonts w:asciiTheme="minorHAnsi" w:hAnsiTheme="minorHAnsi" w:cstheme="minorHAnsi"/>
          <w:sz w:val="22"/>
          <w:szCs w:val="22"/>
        </w:rPr>
        <w:t xml:space="preserve"> u</w:t>
      </w:r>
      <w:r w:rsidRPr="00846014">
        <w:rPr>
          <w:rFonts w:asciiTheme="minorHAnsi" w:hAnsiTheme="minorHAnsi" w:cstheme="minorHAnsi"/>
          <w:sz w:val="22"/>
          <w:szCs w:val="22"/>
        </w:rPr>
        <w:t>st.</w:t>
      </w:r>
      <w:r w:rsidR="00940CB4" w:rsidRPr="00846014">
        <w:rPr>
          <w:rFonts w:asciiTheme="minorHAnsi" w:hAnsiTheme="minorHAnsi" w:cstheme="minorHAnsi"/>
          <w:sz w:val="22"/>
          <w:szCs w:val="22"/>
        </w:rPr>
        <w:t xml:space="preserve"> 2</w:t>
      </w:r>
      <w:r w:rsidRPr="00846014">
        <w:rPr>
          <w:rFonts w:asciiTheme="minorHAnsi" w:hAnsiTheme="minorHAnsi" w:cstheme="minorHAnsi"/>
          <w:sz w:val="22"/>
          <w:szCs w:val="22"/>
        </w:rPr>
        <w:t xml:space="preserve"> umowy.</w:t>
      </w:r>
    </w:p>
    <w:p w14:paraId="2EDE3A38" w14:textId="77777777" w:rsidR="004C7BB3" w:rsidRPr="00846014" w:rsidRDefault="00D172C6" w:rsidP="00846014">
      <w:pPr>
        <w:numPr>
          <w:ilvl w:val="0"/>
          <w:numId w:val="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Odbiór ostateczny jest dokonywany po upływie terminu gwarancji i rękojmi i polega na sprawdzeniu usunięcia wad powstałych i ujawnionych w tym okresie</w:t>
      </w:r>
      <w:r w:rsidR="00DC09D5" w:rsidRPr="00846014">
        <w:rPr>
          <w:rFonts w:asciiTheme="minorHAnsi" w:hAnsiTheme="minorHAnsi" w:cstheme="minorHAnsi"/>
          <w:sz w:val="22"/>
          <w:szCs w:val="22"/>
        </w:rPr>
        <w:t>.</w:t>
      </w:r>
    </w:p>
    <w:p w14:paraId="1E6C30F1" w14:textId="77777777" w:rsidR="00940CB4" w:rsidRPr="00846014" w:rsidRDefault="00940CB4"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lastRenderedPageBreak/>
        <w:t>GWARANCJA</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ORAZ</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RĘKOJMIA</w:t>
      </w:r>
    </w:p>
    <w:p w14:paraId="379E42AD" w14:textId="2811C901" w:rsidR="00940CB4" w:rsidRPr="00846014" w:rsidRDefault="00940CB4"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r w:rsidR="007946BF" w:rsidRPr="00846014">
        <w:rPr>
          <w:rFonts w:asciiTheme="minorHAnsi" w:hAnsiTheme="minorHAnsi" w:cstheme="minorHAnsi"/>
          <w:b/>
          <w:sz w:val="22"/>
          <w:szCs w:val="22"/>
        </w:rPr>
        <w:t>3</w:t>
      </w:r>
    </w:p>
    <w:p w14:paraId="4D70B85F" w14:textId="584A4516" w:rsidR="00380EBE" w:rsidRPr="00846014" w:rsidRDefault="00380EBE" w:rsidP="00846014">
      <w:pPr>
        <w:numPr>
          <w:ilvl w:val="0"/>
          <w:numId w:val="2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jest odpowiedzialny względem Zamawiającego z tytułu gwarancji i rękojmi za wady przedmiotu umowy powstałe w okresie gwarancji - przez okres jej udzielania oraz w okresie rękojmi - przez okres </w:t>
      </w:r>
      <w:r w:rsidR="007946BF" w:rsidRPr="00846014">
        <w:rPr>
          <w:rFonts w:asciiTheme="minorHAnsi" w:hAnsiTheme="minorHAnsi" w:cstheme="minorHAnsi"/>
          <w:sz w:val="22"/>
          <w:szCs w:val="22"/>
        </w:rPr>
        <w:t>wynikających z przepisów prawa cywilnego</w:t>
      </w:r>
      <w:r w:rsidRPr="00846014">
        <w:rPr>
          <w:rFonts w:asciiTheme="minorHAnsi" w:hAnsiTheme="minorHAnsi" w:cstheme="minorHAnsi"/>
          <w:sz w:val="22"/>
          <w:szCs w:val="22"/>
        </w:rPr>
        <w:t>.</w:t>
      </w:r>
      <w:r w:rsidR="006B34C6" w:rsidRPr="00846014">
        <w:rPr>
          <w:rFonts w:asciiTheme="minorHAnsi" w:hAnsiTheme="minorHAnsi" w:cstheme="minorHAnsi"/>
          <w:sz w:val="22"/>
          <w:szCs w:val="22"/>
        </w:rPr>
        <w:t xml:space="preserve"> </w:t>
      </w:r>
    </w:p>
    <w:p w14:paraId="785DDFF6" w14:textId="2FF5027D" w:rsidR="00380EBE" w:rsidRPr="00846014" w:rsidRDefault="00380EBE" w:rsidP="00846014">
      <w:pPr>
        <w:numPr>
          <w:ilvl w:val="0"/>
          <w:numId w:val="2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Strony ustalają, że okresy gwarancji i rękojmi</w:t>
      </w:r>
      <w:r w:rsidR="001D6374" w:rsidRPr="00846014">
        <w:rPr>
          <w:rFonts w:asciiTheme="minorHAnsi" w:hAnsiTheme="minorHAnsi" w:cstheme="minorHAnsi"/>
          <w:sz w:val="22"/>
          <w:szCs w:val="22"/>
        </w:rPr>
        <w:t xml:space="preserve"> za wady</w:t>
      </w:r>
      <w:r w:rsidRPr="00846014">
        <w:rPr>
          <w:rFonts w:asciiTheme="minorHAnsi" w:hAnsiTheme="minorHAnsi" w:cstheme="minorHAnsi"/>
          <w:sz w:val="22"/>
          <w:szCs w:val="22"/>
        </w:rPr>
        <w:t xml:space="preserve"> rozpoczynają się z dniem podpisania bezusterkowego protokołu odbioru końcowego.</w:t>
      </w:r>
      <w:r w:rsidR="006B34C6" w:rsidRPr="00846014">
        <w:rPr>
          <w:rFonts w:asciiTheme="minorHAnsi" w:hAnsiTheme="minorHAnsi" w:cstheme="minorHAnsi"/>
          <w:sz w:val="22"/>
          <w:szCs w:val="22"/>
        </w:rPr>
        <w:t xml:space="preserve"> </w:t>
      </w:r>
    </w:p>
    <w:p w14:paraId="4465DD33" w14:textId="316AA6A9" w:rsidR="00677BAC" w:rsidRPr="00846014" w:rsidRDefault="00677BAC" w:rsidP="00846014">
      <w:pPr>
        <w:numPr>
          <w:ilvl w:val="0"/>
          <w:numId w:val="2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Wykonawca udziela gwarancji na przedmiot umowy na okres </w:t>
      </w:r>
      <w:r w:rsidR="008A6269">
        <w:rPr>
          <w:rFonts w:asciiTheme="minorHAnsi" w:hAnsiTheme="minorHAnsi" w:cstheme="minorHAnsi"/>
          <w:b/>
          <w:sz w:val="22"/>
          <w:szCs w:val="22"/>
        </w:rPr>
        <w:t>60</w:t>
      </w:r>
      <w:r w:rsidRPr="00846014">
        <w:rPr>
          <w:rFonts w:asciiTheme="minorHAnsi" w:hAnsiTheme="minorHAnsi" w:cstheme="minorHAnsi"/>
          <w:b/>
          <w:sz w:val="22"/>
          <w:szCs w:val="22"/>
        </w:rPr>
        <w:t xml:space="preserve"> miesięcy</w:t>
      </w:r>
      <w:r w:rsidRPr="00846014">
        <w:rPr>
          <w:rFonts w:asciiTheme="minorHAnsi" w:hAnsiTheme="minorHAnsi" w:cstheme="minorHAnsi"/>
          <w:sz w:val="22"/>
          <w:szCs w:val="22"/>
        </w:rPr>
        <w:t xml:space="preserve"> od daty</w:t>
      </w:r>
      <w:r w:rsidR="00380EBE" w:rsidRPr="00846014">
        <w:rPr>
          <w:rFonts w:asciiTheme="minorHAnsi" w:hAnsiTheme="minorHAnsi" w:cstheme="minorHAnsi"/>
          <w:sz w:val="22"/>
          <w:szCs w:val="22"/>
        </w:rPr>
        <w:t xml:space="preserve"> podpisania bezusterkowego protokołu odbioru końcowego</w:t>
      </w:r>
      <w:r w:rsidRPr="00846014">
        <w:rPr>
          <w:rFonts w:asciiTheme="minorHAnsi" w:hAnsiTheme="minorHAnsi" w:cstheme="minorHAnsi"/>
          <w:sz w:val="22"/>
          <w:szCs w:val="22"/>
        </w:rPr>
        <w:t>.</w:t>
      </w:r>
    </w:p>
    <w:p w14:paraId="12E3B8AF" w14:textId="77777777" w:rsidR="00940CB4" w:rsidRPr="00846014" w:rsidRDefault="00940CB4" w:rsidP="00846014">
      <w:pPr>
        <w:numPr>
          <w:ilvl w:val="0"/>
          <w:numId w:val="29"/>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Zamawiający może wykonać uprawnienia z tytułu gwarancji niezależnie od uprawnień wynikających z rękojmi.</w:t>
      </w:r>
    </w:p>
    <w:p w14:paraId="4530CC2B" w14:textId="77777777" w:rsidR="00940CB4" w:rsidRPr="00846014" w:rsidRDefault="00940CB4" w:rsidP="00846014">
      <w:pPr>
        <w:numPr>
          <w:ilvl w:val="0"/>
          <w:numId w:val="29"/>
        </w:numPr>
        <w:spacing w:line="312" w:lineRule="auto"/>
        <w:jc w:val="both"/>
        <w:rPr>
          <w:rFonts w:asciiTheme="minorHAnsi" w:hAnsiTheme="minorHAnsi" w:cstheme="minorHAnsi"/>
          <w:sz w:val="22"/>
          <w:szCs w:val="22"/>
        </w:rPr>
      </w:pPr>
      <w:r w:rsidRPr="00846014">
        <w:rPr>
          <w:rFonts w:asciiTheme="minorHAnsi" w:hAnsiTheme="minorHAnsi" w:cstheme="minorHAnsi"/>
          <w:b/>
          <w:sz w:val="22"/>
          <w:szCs w:val="22"/>
        </w:rPr>
        <w:t>Postępowanie przy wystąpieniu wad w okresie gwarancji i rękojmi</w:t>
      </w:r>
      <w:r w:rsidRPr="00846014">
        <w:rPr>
          <w:rFonts w:asciiTheme="minorHAnsi" w:hAnsiTheme="minorHAnsi" w:cstheme="minorHAnsi"/>
          <w:sz w:val="22"/>
          <w:szCs w:val="22"/>
        </w:rPr>
        <w:t>:</w:t>
      </w:r>
    </w:p>
    <w:p w14:paraId="7C15691B" w14:textId="62279161" w:rsidR="00940CB4" w:rsidRPr="00846014" w:rsidRDefault="00940CB4" w:rsidP="00846014">
      <w:pPr>
        <w:numPr>
          <w:ilvl w:val="1"/>
          <w:numId w:val="1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O wykryciu wady Zamawiający zawiadomi Wykonawcę niezwłocznie w formie </w:t>
      </w:r>
      <w:r w:rsidR="00F231D6" w:rsidRPr="00846014">
        <w:rPr>
          <w:rFonts w:asciiTheme="minorHAnsi" w:hAnsiTheme="minorHAnsi" w:cstheme="minorHAnsi"/>
          <w:sz w:val="22"/>
          <w:szCs w:val="22"/>
        </w:rPr>
        <w:t>dokumentowej, n</w:t>
      </w:r>
      <w:r w:rsidR="007044F5" w:rsidRPr="00846014">
        <w:rPr>
          <w:rFonts w:asciiTheme="minorHAnsi" w:hAnsiTheme="minorHAnsi" w:cstheme="minorHAnsi"/>
          <w:sz w:val="22"/>
          <w:szCs w:val="22"/>
        </w:rPr>
        <w:t>a adres e-mail:</w:t>
      </w:r>
      <w:r w:rsidRPr="00846014">
        <w:rPr>
          <w:rFonts w:asciiTheme="minorHAnsi" w:hAnsiTheme="minorHAnsi" w:cstheme="minorHAnsi"/>
          <w:sz w:val="22"/>
          <w:szCs w:val="22"/>
        </w:rPr>
        <w:t xml:space="preserve"> </w:t>
      </w:r>
      <w:r w:rsidR="00846014">
        <w:rPr>
          <w:rFonts w:asciiTheme="minorHAnsi" w:hAnsiTheme="minorHAnsi" w:cstheme="minorHAnsi"/>
          <w:sz w:val="22"/>
          <w:szCs w:val="22"/>
        </w:rPr>
        <w:t>………………………………………………………………..</w:t>
      </w:r>
      <w:r w:rsidR="00AD62FD" w:rsidRPr="00846014">
        <w:rPr>
          <w:rFonts w:asciiTheme="minorHAnsi" w:hAnsiTheme="minorHAnsi" w:cstheme="minorHAnsi"/>
          <w:sz w:val="22"/>
          <w:szCs w:val="22"/>
        </w:rPr>
        <w:t xml:space="preserve"> </w:t>
      </w:r>
    </w:p>
    <w:p w14:paraId="5C6E28B1" w14:textId="6E41E2C6" w:rsidR="00940CB4" w:rsidRPr="00846014" w:rsidRDefault="0037364A" w:rsidP="00846014">
      <w:pPr>
        <w:pStyle w:val="Tekstpodstawowywcity"/>
        <w:numPr>
          <w:ilvl w:val="1"/>
          <w:numId w:val="13"/>
        </w:numPr>
        <w:spacing w:line="312" w:lineRule="auto"/>
        <w:jc w:val="both"/>
        <w:rPr>
          <w:rFonts w:asciiTheme="minorHAnsi" w:hAnsiTheme="minorHAnsi" w:cstheme="minorHAnsi"/>
          <w:sz w:val="22"/>
          <w:szCs w:val="22"/>
        </w:rPr>
      </w:pPr>
      <w:r w:rsidRPr="0037364A">
        <w:rPr>
          <w:rFonts w:asciiTheme="minorHAnsi" w:hAnsiTheme="minorHAnsi" w:cstheme="minorHAnsi"/>
          <w:sz w:val="22"/>
          <w:szCs w:val="22"/>
        </w:rPr>
        <w:t>Wykonawca zobowiązuje się przystąpić do usuwania wady w ciągu 2 dni roboczych od otrzymania zgłoszenia od Zamawiającego  o wykryciu wady pod warunkiem że awaria nie stwarza zagrożenia dla życia, zdrowia ludzi, mienia lub bezpieczeństwa infrastruktury.</w:t>
      </w:r>
    </w:p>
    <w:p w14:paraId="091C001F" w14:textId="77777777" w:rsidR="00940CB4" w:rsidRPr="00846014" w:rsidRDefault="00940CB4" w:rsidP="00846014">
      <w:pPr>
        <w:pStyle w:val="Tekstpodstawowywcity"/>
        <w:numPr>
          <w:ilvl w:val="1"/>
          <w:numId w:val="1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Istnienie wad powinno być stwierdzone protokolarnie przy udziale Zamawiającego i Wykonawcy. Jeżeli Wykonawca w terminie</w:t>
      </w:r>
      <w:r w:rsidR="0003389B" w:rsidRPr="00846014">
        <w:rPr>
          <w:rFonts w:asciiTheme="minorHAnsi" w:hAnsiTheme="minorHAnsi" w:cstheme="minorHAnsi"/>
          <w:sz w:val="22"/>
          <w:szCs w:val="22"/>
        </w:rPr>
        <w:t xml:space="preserve"> określonym w pkt </w:t>
      </w:r>
      <w:r w:rsidRPr="00846014">
        <w:rPr>
          <w:rFonts w:asciiTheme="minorHAnsi" w:hAnsiTheme="minorHAnsi" w:cstheme="minorHAnsi"/>
          <w:sz w:val="22"/>
          <w:szCs w:val="22"/>
        </w:rPr>
        <w:t>2) nie przystąpi do spisania protokołu wspólnie z Zamawiającym – wiążący dla Stron jest protokół sporządzony przez Zamawiającego.</w:t>
      </w:r>
    </w:p>
    <w:p w14:paraId="123D555E" w14:textId="3F8FA565" w:rsidR="00940CB4" w:rsidRPr="00846014" w:rsidRDefault="00940CB4" w:rsidP="00846014">
      <w:pPr>
        <w:pStyle w:val="Tekstpodstawowywcity"/>
        <w:numPr>
          <w:ilvl w:val="1"/>
          <w:numId w:val="1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Termin usunięcia wad określa Zamawiający w</w:t>
      </w:r>
      <w:r w:rsidR="0003389B" w:rsidRPr="00846014">
        <w:rPr>
          <w:rFonts w:asciiTheme="minorHAnsi" w:hAnsiTheme="minorHAnsi" w:cstheme="minorHAnsi"/>
          <w:sz w:val="22"/>
          <w:szCs w:val="22"/>
        </w:rPr>
        <w:t xml:space="preserve"> protokole, o którym mowa w pkt </w:t>
      </w:r>
      <w:r w:rsidRPr="00846014">
        <w:rPr>
          <w:rFonts w:asciiTheme="minorHAnsi" w:hAnsiTheme="minorHAnsi" w:cstheme="minorHAnsi"/>
          <w:sz w:val="22"/>
          <w:szCs w:val="22"/>
        </w:rPr>
        <w:t>3)</w:t>
      </w:r>
      <w:r w:rsidR="0003389B" w:rsidRPr="00846014">
        <w:rPr>
          <w:rFonts w:asciiTheme="minorHAnsi" w:hAnsiTheme="minorHAnsi" w:cstheme="minorHAnsi"/>
          <w:sz w:val="22"/>
          <w:szCs w:val="22"/>
        </w:rPr>
        <w:t xml:space="preserve">. </w:t>
      </w:r>
      <w:r w:rsidRPr="00846014">
        <w:rPr>
          <w:rFonts w:asciiTheme="minorHAnsi" w:hAnsiTheme="minorHAnsi" w:cstheme="minorHAnsi"/>
          <w:sz w:val="22"/>
          <w:szCs w:val="22"/>
        </w:rPr>
        <w:t>Usunięcie wad przez Wykonawcę zostanie potwierdzone protokolarnie p</w:t>
      </w:r>
      <w:r w:rsidR="00BE0DF4" w:rsidRPr="00846014">
        <w:rPr>
          <w:rFonts w:asciiTheme="minorHAnsi" w:hAnsiTheme="minorHAnsi" w:cstheme="minorHAnsi"/>
          <w:sz w:val="22"/>
          <w:szCs w:val="22"/>
        </w:rPr>
        <w:t xml:space="preserve">rzez Zamawiającego </w:t>
      </w:r>
      <w:r w:rsidR="00076DB3" w:rsidRPr="00846014">
        <w:rPr>
          <w:rFonts w:asciiTheme="minorHAnsi" w:hAnsiTheme="minorHAnsi" w:cstheme="minorHAnsi"/>
          <w:sz w:val="22"/>
          <w:szCs w:val="22"/>
        </w:rPr>
        <w:br/>
      </w:r>
      <w:r w:rsidR="00BE0DF4" w:rsidRPr="00846014">
        <w:rPr>
          <w:rFonts w:asciiTheme="minorHAnsi" w:hAnsiTheme="minorHAnsi" w:cstheme="minorHAnsi"/>
          <w:sz w:val="22"/>
          <w:szCs w:val="22"/>
        </w:rPr>
        <w:t>i Wykonawcę.</w:t>
      </w:r>
    </w:p>
    <w:p w14:paraId="5600C227" w14:textId="77777777" w:rsidR="00940CB4" w:rsidRPr="00846014" w:rsidRDefault="00940CB4" w:rsidP="00846014">
      <w:pPr>
        <w:pStyle w:val="Tekstpodstawowywcity"/>
        <w:numPr>
          <w:ilvl w:val="1"/>
          <w:numId w:val="1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Wady nieusunięte </w:t>
      </w:r>
      <w:r w:rsidR="007C3549" w:rsidRPr="00846014">
        <w:rPr>
          <w:rFonts w:asciiTheme="minorHAnsi" w:hAnsiTheme="minorHAnsi" w:cstheme="minorHAnsi"/>
          <w:sz w:val="22"/>
          <w:szCs w:val="22"/>
        </w:rPr>
        <w:t>w terminie, o którym mowa w pkt </w:t>
      </w:r>
      <w:r w:rsidRPr="00846014">
        <w:rPr>
          <w:rFonts w:asciiTheme="minorHAnsi" w:hAnsiTheme="minorHAnsi" w:cstheme="minorHAnsi"/>
          <w:sz w:val="22"/>
          <w:szCs w:val="22"/>
        </w:rPr>
        <w:t>4)</w:t>
      </w:r>
      <w:r w:rsidR="007C3549" w:rsidRPr="00846014">
        <w:rPr>
          <w:rFonts w:asciiTheme="minorHAnsi" w:hAnsiTheme="minorHAnsi" w:cstheme="minorHAnsi"/>
          <w:sz w:val="22"/>
          <w:szCs w:val="22"/>
        </w:rPr>
        <w:t>,</w:t>
      </w:r>
      <w:r w:rsidRPr="00846014">
        <w:rPr>
          <w:rFonts w:asciiTheme="minorHAnsi" w:hAnsiTheme="minorHAnsi" w:cstheme="minorHAnsi"/>
          <w:sz w:val="22"/>
          <w:szCs w:val="22"/>
        </w:rPr>
        <w:t xml:space="preserve"> których Wykonawca nie usunie pomimo pisem</w:t>
      </w:r>
      <w:r w:rsidR="0003389B" w:rsidRPr="00846014">
        <w:rPr>
          <w:rFonts w:asciiTheme="minorHAnsi" w:hAnsiTheme="minorHAnsi" w:cstheme="minorHAnsi"/>
          <w:sz w:val="22"/>
          <w:szCs w:val="22"/>
        </w:rPr>
        <w:t>nego wezwania Zamawiającego w </w:t>
      </w:r>
      <w:r w:rsidRPr="00846014">
        <w:rPr>
          <w:rFonts w:asciiTheme="minorHAnsi" w:hAnsiTheme="minorHAnsi" w:cstheme="minorHAnsi"/>
          <w:sz w:val="22"/>
          <w:szCs w:val="22"/>
        </w:rPr>
        <w:t xml:space="preserve">terminie w nim wyznaczonym, mogą być </w:t>
      </w:r>
      <w:r w:rsidR="00346A64" w:rsidRPr="00846014">
        <w:rPr>
          <w:rFonts w:asciiTheme="minorHAnsi" w:hAnsiTheme="minorHAnsi" w:cstheme="minorHAnsi"/>
          <w:sz w:val="22"/>
          <w:szCs w:val="22"/>
        </w:rPr>
        <w:t>powierzone</w:t>
      </w:r>
      <w:r w:rsidRPr="00846014">
        <w:rPr>
          <w:rFonts w:asciiTheme="minorHAnsi" w:hAnsiTheme="minorHAnsi" w:cstheme="minorHAnsi"/>
          <w:sz w:val="22"/>
          <w:szCs w:val="22"/>
        </w:rPr>
        <w:t xml:space="preserve"> przez Zamawiającego do usunięcia innym osobom na koszt i niebezpieczeństwo Wykonawcy (zastępcze wykonanie).</w:t>
      </w:r>
    </w:p>
    <w:p w14:paraId="7625252F" w14:textId="77777777" w:rsidR="00940CB4" w:rsidRPr="00846014" w:rsidRDefault="00940CB4" w:rsidP="00846014">
      <w:pPr>
        <w:pStyle w:val="Tekstpodstawowywcity"/>
        <w:numPr>
          <w:ilvl w:val="1"/>
          <w:numId w:val="13"/>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sytuacji zastępczego wykonania rozliczenie </w:t>
      </w:r>
      <w:r w:rsidR="00191C05" w:rsidRPr="00846014">
        <w:rPr>
          <w:rFonts w:asciiTheme="minorHAnsi" w:hAnsiTheme="minorHAnsi" w:cstheme="minorHAnsi"/>
          <w:sz w:val="22"/>
          <w:szCs w:val="22"/>
        </w:rPr>
        <w:t xml:space="preserve">z Wykonawcą </w:t>
      </w:r>
      <w:r w:rsidRPr="00846014">
        <w:rPr>
          <w:rFonts w:asciiTheme="minorHAnsi" w:hAnsiTheme="minorHAnsi" w:cstheme="minorHAnsi"/>
          <w:sz w:val="22"/>
          <w:szCs w:val="22"/>
        </w:rPr>
        <w:t xml:space="preserve">kosztów </w:t>
      </w:r>
      <w:r w:rsidR="00191C05" w:rsidRPr="00846014">
        <w:rPr>
          <w:rFonts w:asciiTheme="minorHAnsi" w:hAnsiTheme="minorHAnsi" w:cstheme="minorHAnsi"/>
          <w:sz w:val="22"/>
          <w:szCs w:val="22"/>
        </w:rPr>
        <w:t>z tego tytułu</w:t>
      </w:r>
      <w:r w:rsidRPr="00846014">
        <w:rPr>
          <w:rFonts w:asciiTheme="minorHAnsi" w:hAnsiTheme="minorHAnsi" w:cstheme="minorHAnsi"/>
          <w:sz w:val="22"/>
          <w:szCs w:val="22"/>
        </w:rPr>
        <w:t xml:space="preserve"> nastąpi na podstawie</w:t>
      </w:r>
      <w:r w:rsidR="00F7184B" w:rsidRPr="00846014">
        <w:rPr>
          <w:rFonts w:asciiTheme="minorHAnsi" w:hAnsiTheme="minorHAnsi" w:cstheme="minorHAnsi"/>
          <w:sz w:val="22"/>
          <w:szCs w:val="22"/>
        </w:rPr>
        <w:t xml:space="preserve"> noty obciążeniowej</w:t>
      </w:r>
      <w:r w:rsidRPr="00846014">
        <w:rPr>
          <w:rFonts w:asciiTheme="minorHAnsi" w:hAnsiTheme="minorHAnsi" w:cstheme="minorHAnsi"/>
          <w:sz w:val="22"/>
          <w:szCs w:val="22"/>
        </w:rPr>
        <w:t xml:space="preserve"> Zamawiającego, którą Wykonawca będzie zobowiązany zapłacić w terminie </w:t>
      </w:r>
      <w:r w:rsidRPr="00846014">
        <w:rPr>
          <w:rFonts w:asciiTheme="minorHAnsi" w:hAnsiTheme="minorHAnsi" w:cstheme="minorHAnsi"/>
          <w:b/>
          <w:sz w:val="22"/>
          <w:szCs w:val="22"/>
        </w:rPr>
        <w:t>30 dni</w:t>
      </w:r>
      <w:r w:rsidRPr="00846014">
        <w:rPr>
          <w:rFonts w:asciiTheme="minorHAnsi" w:hAnsiTheme="minorHAnsi" w:cstheme="minorHAnsi"/>
          <w:sz w:val="22"/>
          <w:szCs w:val="22"/>
        </w:rPr>
        <w:t xml:space="preserve"> od daty jej wystawienia. Zamawiającemu przysługuje prawo potrącenia należności wynikającej z </w:t>
      </w:r>
      <w:r w:rsidR="00F7184B" w:rsidRPr="00846014">
        <w:rPr>
          <w:rFonts w:asciiTheme="minorHAnsi" w:hAnsiTheme="minorHAnsi" w:cstheme="minorHAnsi"/>
          <w:sz w:val="22"/>
          <w:szCs w:val="22"/>
        </w:rPr>
        <w:t xml:space="preserve">noty </w:t>
      </w:r>
      <w:r w:rsidR="00DC09D5" w:rsidRPr="00846014">
        <w:rPr>
          <w:rFonts w:asciiTheme="minorHAnsi" w:hAnsiTheme="minorHAnsi" w:cstheme="minorHAnsi"/>
          <w:sz w:val="22"/>
          <w:szCs w:val="22"/>
        </w:rPr>
        <w:t xml:space="preserve">dotyczącej wad powstałych w okresie </w:t>
      </w:r>
      <w:r w:rsidR="00EE6D30" w:rsidRPr="00846014">
        <w:rPr>
          <w:rFonts w:asciiTheme="minorHAnsi" w:hAnsiTheme="minorHAnsi" w:cstheme="minorHAnsi"/>
          <w:sz w:val="22"/>
          <w:szCs w:val="22"/>
        </w:rPr>
        <w:t>rękojmi</w:t>
      </w:r>
      <w:r w:rsidR="00DC09D5" w:rsidRPr="00846014">
        <w:rPr>
          <w:rFonts w:asciiTheme="minorHAnsi" w:hAnsiTheme="minorHAnsi" w:cstheme="minorHAnsi"/>
          <w:sz w:val="22"/>
          <w:szCs w:val="22"/>
        </w:rPr>
        <w:t xml:space="preserve"> </w:t>
      </w:r>
      <w:r w:rsidRPr="00846014">
        <w:rPr>
          <w:rFonts w:asciiTheme="minorHAnsi" w:hAnsiTheme="minorHAnsi" w:cstheme="minorHAnsi"/>
          <w:sz w:val="22"/>
          <w:szCs w:val="22"/>
        </w:rPr>
        <w:t>z wniesionego przez Wykonawcę zabezpieczenia należytego wykonania</w:t>
      </w:r>
      <w:r w:rsidR="00F231D6" w:rsidRPr="00846014">
        <w:rPr>
          <w:rFonts w:asciiTheme="minorHAnsi" w:hAnsiTheme="minorHAnsi" w:cstheme="minorHAnsi"/>
          <w:sz w:val="22"/>
          <w:szCs w:val="22"/>
        </w:rPr>
        <w:t xml:space="preserve"> przedmiotu</w:t>
      </w:r>
      <w:r w:rsidRPr="00846014">
        <w:rPr>
          <w:rFonts w:asciiTheme="minorHAnsi" w:hAnsiTheme="minorHAnsi" w:cstheme="minorHAnsi"/>
          <w:sz w:val="22"/>
          <w:szCs w:val="22"/>
        </w:rPr>
        <w:t xml:space="preserve"> umowy.</w:t>
      </w:r>
    </w:p>
    <w:p w14:paraId="0A10862C" w14:textId="77777777" w:rsidR="00940CB4" w:rsidRPr="00846014" w:rsidRDefault="00940CB4"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ODPOWIEDZIALNOŚĆ</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Z</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TYTUŁU</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NIEWYKONANIA</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LUB</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NIENALEŻYTEGO</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WYKONANIA</w:t>
      </w:r>
      <w:r w:rsidR="003C1997" w:rsidRPr="00846014">
        <w:rPr>
          <w:rFonts w:asciiTheme="minorHAnsi" w:hAnsiTheme="minorHAnsi" w:cstheme="minorHAnsi"/>
          <w:sz w:val="22"/>
          <w:szCs w:val="22"/>
          <w:u w:val="none"/>
        </w:rPr>
        <w:t xml:space="preserve"> </w:t>
      </w:r>
      <w:r w:rsidR="00F231D6" w:rsidRPr="00846014">
        <w:rPr>
          <w:rFonts w:asciiTheme="minorHAnsi" w:hAnsiTheme="minorHAnsi" w:cstheme="minorHAnsi"/>
          <w:sz w:val="22"/>
          <w:szCs w:val="22"/>
          <w:u w:val="none"/>
        </w:rPr>
        <w:t xml:space="preserve">PRZEDMIOTU </w:t>
      </w:r>
      <w:r w:rsidRPr="00846014">
        <w:rPr>
          <w:rFonts w:asciiTheme="minorHAnsi" w:hAnsiTheme="minorHAnsi" w:cstheme="minorHAnsi"/>
          <w:sz w:val="22"/>
          <w:szCs w:val="22"/>
          <w:u w:val="none"/>
        </w:rPr>
        <w:lastRenderedPageBreak/>
        <w:t>UMOWY</w:t>
      </w:r>
    </w:p>
    <w:p w14:paraId="36F7F078" w14:textId="48107D25" w:rsidR="00940CB4" w:rsidRPr="00846014" w:rsidRDefault="00940CB4"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r w:rsidR="009932A9" w:rsidRPr="00846014">
        <w:rPr>
          <w:rFonts w:asciiTheme="minorHAnsi" w:hAnsiTheme="minorHAnsi" w:cstheme="minorHAnsi"/>
          <w:b/>
          <w:sz w:val="22"/>
          <w:szCs w:val="22"/>
        </w:rPr>
        <w:t>4</w:t>
      </w:r>
    </w:p>
    <w:p w14:paraId="60D1050E" w14:textId="77777777" w:rsidR="00940CB4" w:rsidRPr="00846014" w:rsidRDefault="00940CB4"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Jeżeli Wykonawca wykonuje przedmiot umowy w sposób wadliwy albo sprzeczny </w:t>
      </w:r>
      <w:r w:rsidR="00554B95" w:rsidRPr="00846014">
        <w:rPr>
          <w:rFonts w:asciiTheme="minorHAnsi" w:hAnsiTheme="minorHAnsi" w:cstheme="minorHAnsi"/>
          <w:sz w:val="22"/>
          <w:szCs w:val="22"/>
        </w:rPr>
        <w:br/>
      </w:r>
      <w:r w:rsidRPr="00846014">
        <w:rPr>
          <w:rFonts w:asciiTheme="minorHAnsi" w:hAnsiTheme="minorHAnsi" w:cstheme="minorHAnsi"/>
          <w:sz w:val="22"/>
          <w:szCs w:val="22"/>
        </w:rPr>
        <w:t>z niniejszą umową, w tym z naruszeniem terminów z niej wynikających, Zamawiający może wezwać go do zmiany sposobu wykonania i wyznaczyć mu w tym celu odpowiedni termin. Po bezskutecznym upływie wyznaczonego terminu Zamawiający może od umowy odstąpić albo powierzyć poprawienie lub dalsze wykonanie przedmiotu umowy innej osobie na koszt i niebezpieczeństwo Wykonawcy (zastępcze wykonanie).</w:t>
      </w:r>
    </w:p>
    <w:p w14:paraId="4DBBE5A4" w14:textId="2271645D" w:rsidR="00940CB4" w:rsidRPr="00846014" w:rsidRDefault="00940CB4"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Odstąpienie od umowy przez Zamawiającego powinno nastąpić w ciągu </w:t>
      </w:r>
      <w:r w:rsidRPr="00846014">
        <w:rPr>
          <w:rFonts w:asciiTheme="minorHAnsi" w:hAnsiTheme="minorHAnsi" w:cstheme="minorHAnsi"/>
          <w:b/>
          <w:sz w:val="22"/>
          <w:szCs w:val="22"/>
        </w:rPr>
        <w:t>14 dni</w:t>
      </w:r>
      <w:r w:rsidRPr="00846014">
        <w:rPr>
          <w:rFonts w:asciiTheme="minorHAnsi" w:hAnsiTheme="minorHAnsi" w:cstheme="minorHAnsi"/>
          <w:sz w:val="22"/>
          <w:szCs w:val="22"/>
        </w:rPr>
        <w:t xml:space="preserve"> od daty bezskutecznego upływu terminu, o którym mowa w ust.</w:t>
      </w:r>
      <w:r w:rsidR="009932A9" w:rsidRPr="00846014">
        <w:rPr>
          <w:rFonts w:asciiTheme="minorHAnsi" w:hAnsiTheme="minorHAnsi" w:cstheme="minorHAnsi"/>
          <w:sz w:val="22"/>
          <w:szCs w:val="22"/>
        </w:rPr>
        <w:t xml:space="preserve"> </w:t>
      </w:r>
      <w:r w:rsidRPr="00846014">
        <w:rPr>
          <w:rFonts w:asciiTheme="minorHAnsi" w:hAnsiTheme="minorHAnsi" w:cstheme="minorHAnsi"/>
          <w:sz w:val="22"/>
          <w:szCs w:val="22"/>
        </w:rPr>
        <w:t>1, w formie pisemnej i powinno zawierać uzasadnienie.</w:t>
      </w:r>
    </w:p>
    <w:p w14:paraId="3C65B293" w14:textId="77777777" w:rsidR="00940CB4" w:rsidRPr="00846014" w:rsidRDefault="00940CB4"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sytuacji, o której mowa w ust. 1 rozliczenie z Wykonawcą kosztów zastępczego wykonania nastąpi na podstawie </w:t>
      </w:r>
      <w:r w:rsidR="005B665A" w:rsidRPr="00846014">
        <w:rPr>
          <w:rFonts w:asciiTheme="minorHAnsi" w:hAnsiTheme="minorHAnsi" w:cstheme="minorHAnsi"/>
          <w:sz w:val="22"/>
          <w:szCs w:val="22"/>
        </w:rPr>
        <w:t xml:space="preserve">noty obciążeniowej </w:t>
      </w:r>
      <w:r w:rsidRPr="00846014">
        <w:rPr>
          <w:rFonts w:asciiTheme="minorHAnsi" w:hAnsiTheme="minorHAnsi" w:cstheme="minorHAnsi"/>
          <w:sz w:val="22"/>
          <w:szCs w:val="22"/>
        </w:rPr>
        <w:t xml:space="preserve">Zamawiającego, którą Wykonawca będzie zobowiązany zapłacić w terminie </w:t>
      </w:r>
      <w:r w:rsidRPr="00846014">
        <w:rPr>
          <w:rFonts w:asciiTheme="minorHAnsi" w:hAnsiTheme="minorHAnsi" w:cstheme="minorHAnsi"/>
          <w:b/>
          <w:sz w:val="22"/>
          <w:szCs w:val="22"/>
        </w:rPr>
        <w:t>30 dni</w:t>
      </w:r>
      <w:r w:rsidRPr="00846014">
        <w:rPr>
          <w:rFonts w:asciiTheme="minorHAnsi" w:hAnsiTheme="minorHAnsi" w:cstheme="minorHAnsi"/>
          <w:sz w:val="22"/>
          <w:szCs w:val="22"/>
        </w:rPr>
        <w:t xml:space="preserve"> od daty jej wystawienia. Zamawiającemu przysługuje prawo potrącenia należności wynikającej z w/w </w:t>
      </w:r>
      <w:r w:rsidR="001D476D" w:rsidRPr="00846014">
        <w:rPr>
          <w:rFonts w:asciiTheme="minorHAnsi" w:hAnsiTheme="minorHAnsi" w:cstheme="minorHAnsi"/>
          <w:sz w:val="22"/>
          <w:szCs w:val="22"/>
        </w:rPr>
        <w:t xml:space="preserve">noty </w:t>
      </w:r>
      <w:r w:rsidR="005B665A" w:rsidRPr="00846014">
        <w:rPr>
          <w:rFonts w:asciiTheme="minorHAnsi" w:hAnsiTheme="minorHAnsi" w:cstheme="minorHAnsi"/>
          <w:sz w:val="22"/>
          <w:szCs w:val="22"/>
        </w:rPr>
        <w:t>z </w:t>
      </w:r>
      <w:r w:rsidRPr="00846014">
        <w:rPr>
          <w:rFonts w:asciiTheme="minorHAnsi" w:hAnsiTheme="minorHAnsi" w:cstheme="minorHAnsi"/>
          <w:sz w:val="22"/>
          <w:szCs w:val="22"/>
        </w:rPr>
        <w:t>wniesionego przez Wykonawcę zabezpieczenia należytego wykonania</w:t>
      </w:r>
      <w:r w:rsidR="00082F51" w:rsidRPr="00846014">
        <w:rPr>
          <w:rFonts w:asciiTheme="minorHAnsi" w:hAnsiTheme="minorHAnsi" w:cstheme="minorHAnsi"/>
          <w:sz w:val="22"/>
          <w:szCs w:val="22"/>
        </w:rPr>
        <w:t xml:space="preserve"> przedmiotu</w:t>
      </w:r>
      <w:r w:rsidRPr="00846014">
        <w:rPr>
          <w:rFonts w:asciiTheme="minorHAnsi" w:hAnsiTheme="minorHAnsi" w:cstheme="minorHAnsi"/>
          <w:sz w:val="22"/>
          <w:szCs w:val="22"/>
        </w:rPr>
        <w:t xml:space="preserve"> umowy.</w:t>
      </w:r>
    </w:p>
    <w:p w14:paraId="24807DC2" w14:textId="77777777" w:rsidR="00723589" w:rsidRPr="00846014" w:rsidRDefault="008676F3"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Niezależnie od postanowień ust. 1 Zamawiający może odstąpić od umowy </w:t>
      </w:r>
      <w:r w:rsidR="001B656A" w:rsidRPr="00846014">
        <w:rPr>
          <w:rFonts w:asciiTheme="minorHAnsi" w:hAnsiTheme="minorHAnsi" w:cstheme="minorHAnsi"/>
          <w:sz w:val="22"/>
          <w:szCs w:val="22"/>
        </w:rPr>
        <w:t>w </w:t>
      </w:r>
      <w:r w:rsidR="00207FAB" w:rsidRPr="00846014">
        <w:rPr>
          <w:rFonts w:asciiTheme="minorHAnsi" w:hAnsiTheme="minorHAnsi" w:cstheme="minorHAnsi"/>
          <w:sz w:val="22"/>
          <w:szCs w:val="22"/>
        </w:rPr>
        <w:t xml:space="preserve">następujących </w:t>
      </w:r>
      <w:r w:rsidRPr="00846014">
        <w:rPr>
          <w:rFonts w:asciiTheme="minorHAnsi" w:hAnsiTheme="minorHAnsi" w:cstheme="minorHAnsi"/>
          <w:sz w:val="22"/>
          <w:szCs w:val="22"/>
        </w:rPr>
        <w:t>przypadk</w:t>
      </w:r>
      <w:r w:rsidR="00723589" w:rsidRPr="00846014">
        <w:rPr>
          <w:rFonts w:asciiTheme="minorHAnsi" w:hAnsiTheme="minorHAnsi" w:cstheme="minorHAnsi"/>
          <w:sz w:val="22"/>
          <w:szCs w:val="22"/>
        </w:rPr>
        <w:t>ach:</w:t>
      </w:r>
      <w:r w:rsidR="00C5141D" w:rsidRPr="00846014">
        <w:rPr>
          <w:rFonts w:asciiTheme="minorHAnsi" w:hAnsiTheme="minorHAnsi" w:cstheme="minorHAnsi"/>
          <w:sz w:val="22"/>
          <w:szCs w:val="22"/>
        </w:rPr>
        <w:t xml:space="preserve"> </w:t>
      </w:r>
    </w:p>
    <w:p w14:paraId="70653279" w14:textId="77777777" w:rsidR="00B91D5E" w:rsidRPr="00846014" w:rsidRDefault="00B91D5E" w:rsidP="00846014">
      <w:pPr>
        <w:numPr>
          <w:ilvl w:val="1"/>
          <w:numId w:val="3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konieczności wielokrotnego dokonywania bezpośredniej zapłaty podwykonawcy lub dalszemu podwykonawcy, który zawarł zaakceptowaną przez </w:t>
      </w:r>
      <w:r w:rsidR="009526AE" w:rsidRPr="00846014">
        <w:rPr>
          <w:rFonts w:asciiTheme="minorHAnsi" w:hAnsiTheme="minorHAnsi" w:cstheme="minorHAnsi"/>
          <w:sz w:val="22"/>
          <w:szCs w:val="22"/>
        </w:rPr>
        <w:t>Zamawiając</w:t>
      </w:r>
      <w:r w:rsidRPr="00846014">
        <w:rPr>
          <w:rFonts w:asciiTheme="minorHAnsi" w:hAnsiTheme="minorHAnsi" w:cstheme="minorHAnsi"/>
          <w:sz w:val="22"/>
          <w:szCs w:val="22"/>
        </w:rPr>
        <w:t xml:space="preserve">ego umowę o podwykonawstwo, której przedmiotem są roboty budowlane, lub który zawarł przedłożoną </w:t>
      </w:r>
      <w:r w:rsidR="009526AE" w:rsidRPr="00846014">
        <w:rPr>
          <w:rFonts w:asciiTheme="minorHAnsi" w:hAnsiTheme="minorHAnsi" w:cstheme="minorHAnsi"/>
          <w:sz w:val="22"/>
          <w:szCs w:val="22"/>
        </w:rPr>
        <w:t>Zamawiając</w:t>
      </w:r>
      <w:r w:rsidRPr="00846014">
        <w:rPr>
          <w:rFonts w:asciiTheme="minorHAnsi" w:hAnsiTheme="minorHAnsi" w:cstheme="minorHAnsi"/>
          <w:sz w:val="22"/>
          <w:szCs w:val="22"/>
        </w:rPr>
        <w:t>emu umowę o podwykonawstwo, której przedmiotem są dostawy lub usługi, lub</w:t>
      </w:r>
    </w:p>
    <w:p w14:paraId="754E323B" w14:textId="70A0B371" w:rsidR="00723589" w:rsidRPr="00846014" w:rsidRDefault="00726751" w:rsidP="00846014">
      <w:pPr>
        <w:numPr>
          <w:ilvl w:val="1"/>
          <w:numId w:val="30"/>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konieczności </w:t>
      </w:r>
      <w:r w:rsidR="008676F3" w:rsidRPr="00846014">
        <w:rPr>
          <w:rFonts w:asciiTheme="minorHAnsi" w:hAnsiTheme="minorHAnsi" w:cstheme="minorHAnsi"/>
          <w:sz w:val="22"/>
          <w:szCs w:val="22"/>
        </w:rPr>
        <w:t xml:space="preserve">dokonania bezpośrednich zapłat </w:t>
      </w:r>
      <w:r w:rsidR="007E7D6A" w:rsidRPr="00846014">
        <w:rPr>
          <w:rFonts w:asciiTheme="minorHAnsi" w:hAnsiTheme="minorHAnsi" w:cstheme="minorHAnsi"/>
          <w:sz w:val="22"/>
          <w:szCs w:val="22"/>
        </w:rPr>
        <w:t>podwykon</w:t>
      </w:r>
      <w:r w:rsidR="002D4CFC" w:rsidRPr="00846014">
        <w:rPr>
          <w:rFonts w:asciiTheme="minorHAnsi" w:hAnsiTheme="minorHAnsi" w:cstheme="minorHAnsi"/>
          <w:sz w:val="22"/>
          <w:szCs w:val="22"/>
        </w:rPr>
        <w:t xml:space="preserve">awcy lub dalszemu </w:t>
      </w:r>
      <w:r w:rsidR="007E7D6A" w:rsidRPr="00846014">
        <w:rPr>
          <w:rFonts w:asciiTheme="minorHAnsi" w:hAnsiTheme="minorHAnsi" w:cstheme="minorHAnsi"/>
          <w:sz w:val="22"/>
          <w:szCs w:val="22"/>
        </w:rPr>
        <w:t>podwykon</w:t>
      </w:r>
      <w:r w:rsidR="002D4CFC" w:rsidRPr="00846014">
        <w:rPr>
          <w:rFonts w:asciiTheme="minorHAnsi" w:hAnsiTheme="minorHAnsi" w:cstheme="minorHAnsi"/>
          <w:sz w:val="22"/>
          <w:szCs w:val="22"/>
        </w:rPr>
        <w:t xml:space="preserve">awcy, który zawarł zaakceptowaną przez Zamawiającego umowę o podwykonawstwo </w:t>
      </w:r>
      <w:r w:rsidR="008676F3" w:rsidRPr="00846014">
        <w:rPr>
          <w:rFonts w:asciiTheme="minorHAnsi" w:hAnsiTheme="minorHAnsi" w:cstheme="minorHAnsi"/>
          <w:sz w:val="22"/>
          <w:szCs w:val="22"/>
        </w:rPr>
        <w:t>na sumę większą niż 5</w:t>
      </w:r>
      <w:r w:rsidR="002D4CFC" w:rsidRPr="00846014">
        <w:rPr>
          <w:rFonts w:asciiTheme="minorHAnsi" w:hAnsiTheme="minorHAnsi" w:cstheme="minorHAnsi"/>
          <w:sz w:val="22"/>
          <w:szCs w:val="22"/>
        </w:rPr>
        <w:t> </w:t>
      </w:r>
      <w:r w:rsidR="008676F3" w:rsidRPr="00846014">
        <w:rPr>
          <w:rFonts w:asciiTheme="minorHAnsi" w:hAnsiTheme="minorHAnsi" w:cstheme="minorHAnsi"/>
          <w:sz w:val="22"/>
          <w:szCs w:val="22"/>
        </w:rPr>
        <w:t xml:space="preserve">% wynagrodzenia umownego </w:t>
      </w:r>
      <w:r w:rsidR="0002298C" w:rsidRPr="00846014">
        <w:rPr>
          <w:rFonts w:asciiTheme="minorHAnsi" w:hAnsiTheme="minorHAnsi" w:cstheme="minorHAnsi"/>
          <w:sz w:val="22"/>
          <w:szCs w:val="22"/>
        </w:rPr>
        <w:t>netto</w:t>
      </w:r>
      <w:r w:rsidR="008676F3" w:rsidRPr="00846014">
        <w:rPr>
          <w:rFonts w:asciiTheme="minorHAnsi" w:hAnsiTheme="minorHAnsi" w:cstheme="minorHAnsi"/>
          <w:sz w:val="22"/>
          <w:szCs w:val="22"/>
        </w:rPr>
        <w:t xml:space="preserve"> określonego w § 1</w:t>
      </w:r>
      <w:r w:rsidR="00076DB3" w:rsidRPr="00846014">
        <w:rPr>
          <w:rFonts w:asciiTheme="minorHAnsi" w:hAnsiTheme="minorHAnsi" w:cstheme="minorHAnsi"/>
          <w:sz w:val="22"/>
          <w:szCs w:val="22"/>
        </w:rPr>
        <w:t>1</w:t>
      </w:r>
      <w:r w:rsidR="008676F3" w:rsidRPr="00846014">
        <w:rPr>
          <w:rFonts w:asciiTheme="minorHAnsi" w:hAnsiTheme="minorHAnsi" w:cstheme="minorHAnsi"/>
          <w:sz w:val="22"/>
          <w:szCs w:val="22"/>
        </w:rPr>
        <w:t xml:space="preserve"> ust. 2 umowy. </w:t>
      </w:r>
    </w:p>
    <w:p w14:paraId="53E9FF63" w14:textId="77777777" w:rsidR="00207FAB" w:rsidRPr="00846014" w:rsidRDefault="00207FAB"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Niezależnie od postanowień ust. 1 i ust. </w:t>
      </w:r>
      <w:r w:rsidR="00F635EB" w:rsidRPr="00846014">
        <w:rPr>
          <w:rFonts w:asciiTheme="minorHAnsi" w:hAnsiTheme="minorHAnsi" w:cstheme="minorHAnsi"/>
          <w:sz w:val="22"/>
          <w:szCs w:val="22"/>
        </w:rPr>
        <w:t>4</w:t>
      </w:r>
      <w:r w:rsidRPr="00846014">
        <w:rPr>
          <w:rFonts w:asciiTheme="minorHAnsi" w:hAnsiTheme="minorHAnsi" w:cstheme="minorHAnsi"/>
          <w:sz w:val="22"/>
          <w:szCs w:val="22"/>
        </w:rPr>
        <w:t xml:space="preserve"> Zamawiający może odstąpić od umowy w razie wystąpienia istotnej zmiany okoliczności powodującej, że wykonanie</w:t>
      </w:r>
      <w:r w:rsidR="00082F51" w:rsidRPr="00846014">
        <w:rPr>
          <w:rFonts w:asciiTheme="minorHAnsi" w:hAnsiTheme="minorHAnsi" w:cstheme="minorHAnsi"/>
          <w:sz w:val="22"/>
          <w:szCs w:val="22"/>
        </w:rPr>
        <w:t xml:space="preserve"> przedmiotu</w:t>
      </w:r>
      <w:r w:rsidRPr="00846014">
        <w:rPr>
          <w:rFonts w:asciiTheme="minorHAnsi" w:hAnsiTheme="minorHAnsi" w:cstheme="minorHAnsi"/>
          <w:sz w:val="22"/>
          <w:szCs w:val="22"/>
        </w:rPr>
        <w:t xml:space="preserve"> umowy nie leży </w:t>
      </w:r>
      <w:r w:rsidRPr="00846014">
        <w:rPr>
          <w:rFonts w:asciiTheme="minorHAnsi" w:hAnsiTheme="minorHAnsi" w:cstheme="minorHAnsi"/>
          <w:sz w:val="22"/>
          <w:szCs w:val="22"/>
        </w:rPr>
        <w:br/>
        <w:t xml:space="preserve">w interesie Zamawiającego, czego nie można było przewidzieć w chwili zawarcia umowy. W takiej sytuacji Zamawiający może odstąpić od umowy w terminie 30 dni od powzięcia wiadomości o powyższych okolicznościach, a Wykonawca może żądać jedynie wynagrodzenia należnego mu z tytułu wykonania części </w:t>
      </w:r>
      <w:r w:rsidR="00082F51" w:rsidRPr="00846014">
        <w:rPr>
          <w:rFonts w:asciiTheme="minorHAnsi" w:hAnsiTheme="minorHAnsi" w:cstheme="minorHAnsi"/>
          <w:sz w:val="22"/>
          <w:szCs w:val="22"/>
        </w:rPr>
        <w:t xml:space="preserve">przedmiotu </w:t>
      </w:r>
      <w:r w:rsidRPr="00846014">
        <w:rPr>
          <w:rFonts w:asciiTheme="minorHAnsi" w:hAnsiTheme="minorHAnsi" w:cstheme="minorHAnsi"/>
          <w:sz w:val="22"/>
          <w:szCs w:val="22"/>
        </w:rPr>
        <w:t>umowy.</w:t>
      </w:r>
    </w:p>
    <w:p w14:paraId="52F75FD7" w14:textId="77777777" w:rsidR="00F635EB" w:rsidRPr="00846014" w:rsidRDefault="00F635EB"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 przypadku odstąpienia od umowy albo zastępczego wykonania Wykonawca zobowiązany jest w terminie wyznaczonym przez Zamawiającego do:</w:t>
      </w:r>
    </w:p>
    <w:p w14:paraId="7724A401" w14:textId="77777777" w:rsidR="00F635EB" w:rsidRPr="00846014" w:rsidRDefault="00F635EB" w:rsidP="00846014">
      <w:pPr>
        <w:numPr>
          <w:ilvl w:val="1"/>
          <w:numId w:val="14"/>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sporządzenia inwentaryzacji wykonanych robót przy udziale Zamawiającego;</w:t>
      </w:r>
    </w:p>
    <w:p w14:paraId="53B49F97" w14:textId="77777777" w:rsidR="00F635EB" w:rsidRPr="00846014" w:rsidRDefault="00F635EB" w:rsidP="00846014">
      <w:pPr>
        <w:numPr>
          <w:ilvl w:val="1"/>
          <w:numId w:val="14"/>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usunięcia z terenu budowy wzniesionych przez siebie obiektów tymczasowych;</w:t>
      </w:r>
    </w:p>
    <w:p w14:paraId="535B4CFB" w14:textId="77777777" w:rsidR="00F635EB" w:rsidRPr="00846014" w:rsidRDefault="00F635EB" w:rsidP="00846014">
      <w:pPr>
        <w:numPr>
          <w:ilvl w:val="1"/>
          <w:numId w:val="14"/>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przekazania protokolarnie Zamawiającemu zinwentaryzowanych robót i placu budowy.</w:t>
      </w:r>
    </w:p>
    <w:p w14:paraId="70A50CF3" w14:textId="77777777" w:rsidR="00F635EB" w:rsidRPr="00846014" w:rsidRDefault="00F635EB"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lastRenderedPageBreak/>
        <w:t xml:space="preserve">W przypadku niewykonania przez Wykonawcę obowiązków, o których mowa w ust. 6 </w:t>
      </w:r>
      <w:r w:rsidRPr="00846014">
        <w:rPr>
          <w:rFonts w:asciiTheme="minorHAnsi" w:hAnsiTheme="minorHAnsi" w:cstheme="minorHAnsi"/>
          <w:sz w:val="22"/>
          <w:szCs w:val="22"/>
        </w:rPr>
        <w:br/>
        <w:t>w wyznaczonym przez Zamawiającego terminie – Zamawiający upoważniony jest do wykonania tych czynności na koszt Wykonawcy.</w:t>
      </w:r>
    </w:p>
    <w:p w14:paraId="06EEC955" w14:textId="77777777" w:rsidR="00C5659A" w:rsidRPr="00846014" w:rsidRDefault="00C5659A"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Strony zgodnie oświadczają, że odstąpienie od umowy nie wywołuje skutków, o których mowa w art. 395 § 2 zd.1 kodeksu cywilnego. </w:t>
      </w:r>
    </w:p>
    <w:p w14:paraId="11AE6985" w14:textId="77777777" w:rsidR="00984D8F" w:rsidRPr="00846014" w:rsidRDefault="00984D8F"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We wszystkich przypadkach odstąpienia od umowy oraz zastępczego wykonania Strony zobowiązują się do rozliczenia robót, które zostały należycie wykonane i odebrane przez Zamawiającego.</w:t>
      </w:r>
    </w:p>
    <w:p w14:paraId="6B12CA29" w14:textId="77777777" w:rsidR="00C5659A" w:rsidRPr="00846014" w:rsidRDefault="00984D8F" w:rsidP="00846014">
      <w:pPr>
        <w:numPr>
          <w:ilvl w:val="0"/>
          <w:numId w:val="17"/>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 przypadkach, o których mowa w ust. 4 odpowiednie zastosowanie mają postanowienia ust.2</w:t>
      </w:r>
      <w:r w:rsidR="00C5659A" w:rsidRPr="00846014">
        <w:rPr>
          <w:rFonts w:asciiTheme="minorHAnsi" w:hAnsiTheme="minorHAnsi" w:cstheme="minorHAnsi"/>
          <w:sz w:val="22"/>
          <w:szCs w:val="22"/>
        </w:rPr>
        <w:t>.</w:t>
      </w:r>
    </w:p>
    <w:p w14:paraId="4AE28599" w14:textId="32EAD034" w:rsidR="00940CB4" w:rsidRPr="00846014" w:rsidRDefault="00940CB4" w:rsidP="00846014">
      <w:pPr>
        <w:keepNext/>
        <w:spacing w:before="240"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r w:rsidR="009932A9" w:rsidRPr="00846014">
        <w:rPr>
          <w:rFonts w:asciiTheme="minorHAnsi" w:hAnsiTheme="minorHAnsi" w:cstheme="minorHAnsi"/>
          <w:b/>
          <w:sz w:val="22"/>
          <w:szCs w:val="22"/>
        </w:rPr>
        <w:t>5</w:t>
      </w:r>
    </w:p>
    <w:p w14:paraId="6F2C1E6A" w14:textId="17887C1B" w:rsidR="00940CB4" w:rsidRPr="00846014" w:rsidRDefault="00FB4BFD" w:rsidP="00846014">
      <w:pPr>
        <w:numPr>
          <w:ilvl w:val="0"/>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W przypadku odstąpienia od umowy przez którąkolwiek ze Stron, Strona z winy, której doszło do odstąpienia od umowy, zobowiązana jest do zapłaty kary umownej w wysokości 5 % wynagrodzenia </w:t>
      </w:r>
      <w:r w:rsidR="00076DB3" w:rsidRPr="00846014">
        <w:rPr>
          <w:rFonts w:asciiTheme="minorHAnsi" w:hAnsiTheme="minorHAnsi" w:cstheme="minorHAnsi"/>
          <w:sz w:val="22"/>
          <w:szCs w:val="22"/>
        </w:rPr>
        <w:t>netto</w:t>
      </w:r>
      <w:r w:rsidRPr="00846014">
        <w:rPr>
          <w:rFonts w:asciiTheme="minorHAnsi" w:hAnsiTheme="minorHAnsi" w:cstheme="minorHAnsi"/>
          <w:sz w:val="22"/>
          <w:szCs w:val="22"/>
        </w:rPr>
        <w:t xml:space="preserve"> określonego w § 1</w:t>
      </w:r>
      <w:r w:rsidR="00076DB3"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 2 umowy</w:t>
      </w:r>
      <w:r w:rsidR="00940CB4" w:rsidRPr="00846014">
        <w:rPr>
          <w:rFonts w:asciiTheme="minorHAnsi" w:hAnsiTheme="minorHAnsi" w:cstheme="minorHAnsi"/>
          <w:sz w:val="22"/>
          <w:szCs w:val="22"/>
        </w:rPr>
        <w:t>.</w:t>
      </w:r>
    </w:p>
    <w:p w14:paraId="0A97AE90" w14:textId="0710B5BC" w:rsidR="00726751" w:rsidRPr="00846014" w:rsidRDefault="00726751" w:rsidP="00846014">
      <w:pPr>
        <w:numPr>
          <w:ilvl w:val="0"/>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Zamawiający może żądać od Wykonawcy kar umownych za nieterminowe oddanie przedmiotu umowy lub jego części - w wysokości 0,</w:t>
      </w:r>
      <w:r w:rsidR="00676955">
        <w:rPr>
          <w:rFonts w:asciiTheme="minorHAnsi" w:hAnsiTheme="minorHAnsi" w:cstheme="minorHAnsi"/>
          <w:sz w:val="22"/>
          <w:szCs w:val="22"/>
        </w:rPr>
        <w:t>5</w:t>
      </w:r>
      <w:r w:rsidRPr="00846014">
        <w:rPr>
          <w:rFonts w:asciiTheme="minorHAnsi" w:hAnsiTheme="minorHAnsi" w:cstheme="minorHAnsi"/>
          <w:sz w:val="22"/>
          <w:szCs w:val="22"/>
        </w:rPr>
        <w:t xml:space="preserve"> % wartości wynagrodzenia umownego </w:t>
      </w:r>
      <w:r w:rsidR="00076DB3" w:rsidRPr="00846014">
        <w:rPr>
          <w:rFonts w:asciiTheme="minorHAnsi" w:hAnsiTheme="minorHAnsi" w:cstheme="minorHAnsi"/>
          <w:sz w:val="22"/>
          <w:szCs w:val="22"/>
        </w:rPr>
        <w:t>netto</w:t>
      </w:r>
      <w:r w:rsidRPr="00846014">
        <w:rPr>
          <w:rFonts w:asciiTheme="minorHAnsi" w:hAnsiTheme="minorHAnsi" w:cstheme="minorHAnsi"/>
          <w:sz w:val="22"/>
          <w:szCs w:val="22"/>
        </w:rPr>
        <w:t xml:space="preserve"> określonego w § 1</w:t>
      </w:r>
      <w:r w:rsidR="00076DB3"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 2 umowy za każdy dzień zwłoki;</w:t>
      </w:r>
    </w:p>
    <w:p w14:paraId="78108D12" w14:textId="77777777" w:rsidR="00726751" w:rsidRPr="00846014" w:rsidRDefault="00726751" w:rsidP="00846014">
      <w:pPr>
        <w:numPr>
          <w:ilvl w:val="0"/>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 xml:space="preserve">Zamawiający może żądać od Wykonawcy kar umownych związanych z podwykonawstwem z tytułu: </w:t>
      </w:r>
    </w:p>
    <w:p w14:paraId="2E00E5AC" w14:textId="77BFB362" w:rsidR="00726751" w:rsidRPr="00846014" w:rsidRDefault="00726751" w:rsidP="00846014">
      <w:pPr>
        <w:numPr>
          <w:ilvl w:val="1"/>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braku zapłaty lub nieterminowej zapłaty wynagrodzenia należnego podwykonawcom lub dalszym podwykonawcom - w wysokości 0,</w:t>
      </w:r>
      <w:r w:rsidR="00676955">
        <w:rPr>
          <w:rFonts w:asciiTheme="minorHAnsi" w:hAnsiTheme="minorHAnsi" w:cstheme="minorHAnsi"/>
          <w:sz w:val="22"/>
          <w:szCs w:val="22"/>
        </w:rPr>
        <w:t>5</w:t>
      </w:r>
      <w:r w:rsidRPr="00846014">
        <w:rPr>
          <w:rFonts w:asciiTheme="minorHAnsi" w:hAnsiTheme="minorHAnsi" w:cstheme="minorHAnsi"/>
          <w:sz w:val="22"/>
          <w:szCs w:val="22"/>
        </w:rPr>
        <w:t xml:space="preserve"> % wartości wynagrodzenia umownego </w:t>
      </w:r>
      <w:r w:rsidR="00076DB3" w:rsidRPr="00846014">
        <w:rPr>
          <w:rFonts w:asciiTheme="minorHAnsi" w:hAnsiTheme="minorHAnsi" w:cstheme="minorHAnsi"/>
          <w:sz w:val="22"/>
          <w:szCs w:val="22"/>
        </w:rPr>
        <w:t xml:space="preserve">netto </w:t>
      </w:r>
      <w:r w:rsidRPr="00846014">
        <w:rPr>
          <w:rFonts w:asciiTheme="minorHAnsi" w:hAnsiTheme="minorHAnsi" w:cstheme="minorHAnsi"/>
          <w:sz w:val="22"/>
          <w:szCs w:val="22"/>
        </w:rPr>
        <w:t>określonego w zaakceptowanej przez Zamawiającego albo przedłożonej Zamawiającemu umowie o podwykonawstwo z danym podwykonawcą lub dalszym podwykonawcą za każdy dzień zwłoki;</w:t>
      </w:r>
    </w:p>
    <w:p w14:paraId="7377D451" w14:textId="77777777" w:rsidR="00726751" w:rsidRPr="00846014" w:rsidRDefault="00726751" w:rsidP="00846014">
      <w:pPr>
        <w:numPr>
          <w:ilvl w:val="1"/>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nieprzedłożenia do zaakceptowania projektu umowy o podwykonawstwo, której przedmiotem są roboty budowlane, lub projektu jej zmiany - w wysokości 2 000,00 zł;</w:t>
      </w:r>
    </w:p>
    <w:p w14:paraId="571929A6" w14:textId="77777777" w:rsidR="00726751" w:rsidRPr="00846014" w:rsidRDefault="00726751" w:rsidP="00846014">
      <w:pPr>
        <w:numPr>
          <w:ilvl w:val="1"/>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nieprzedłożenia poświadczonej za zgodność z oryginałem kopii umowy o podwykonawstwo lub jej zmiany - w wysokości 2 000,00 zł;</w:t>
      </w:r>
    </w:p>
    <w:p w14:paraId="7B5FB9D1" w14:textId="2701CF7D" w:rsidR="00726751" w:rsidRPr="00846014" w:rsidRDefault="00726751" w:rsidP="00846014">
      <w:pPr>
        <w:numPr>
          <w:ilvl w:val="1"/>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braku zmiany umowy o podwykonawstwo w zakresie terminu zapłaty - w wysokości 0,</w:t>
      </w:r>
      <w:r w:rsidR="00676955">
        <w:rPr>
          <w:rFonts w:asciiTheme="minorHAnsi" w:hAnsiTheme="minorHAnsi" w:cstheme="minorHAnsi"/>
          <w:sz w:val="22"/>
          <w:szCs w:val="22"/>
        </w:rPr>
        <w:t>5</w:t>
      </w:r>
      <w:r w:rsidRPr="00846014">
        <w:rPr>
          <w:rFonts w:asciiTheme="minorHAnsi" w:hAnsiTheme="minorHAnsi" w:cstheme="minorHAnsi"/>
          <w:sz w:val="22"/>
          <w:szCs w:val="22"/>
        </w:rPr>
        <w:t xml:space="preserve"> % wynagrodzenia umownego </w:t>
      </w:r>
      <w:r w:rsidR="00076DB3" w:rsidRPr="00846014">
        <w:rPr>
          <w:rFonts w:asciiTheme="minorHAnsi" w:hAnsiTheme="minorHAnsi" w:cstheme="minorHAnsi"/>
          <w:sz w:val="22"/>
          <w:szCs w:val="22"/>
        </w:rPr>
        <w:t xml:space="preserve">netto </w:t>
      </w:r>
      <w:r w:rsidRPr="00846014">
        <w:rPr>
          <w:rFonts w:asciiTheme="minorHAnsi" w:hAnsiTheme="minorHAnsi" w:cstheme="minorHAnsi"/>
          <w:sz w:val="22"/>
          <w:szCs w:val="22"/>
        </w:rPr>
        <w:t>określonego w przedłożonej Zamawiającemu umowie o podwykonawstwo;</w:t>
      </w:r>
    </w:p>
    <w:p w14:paraId="22687213" w14:textId="77777777" w:rsidR="00726751" w:rsidRPr="00846014" w:rsidRDefault="00726751" w:rsidP="00846014">
      <w:pPr>
        <w:numPr>
          <w:ilvl w:val="1"/>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niewykonania obowiązków, o których mowa w § 6 ust. 2 pkt 5) - w wysokości 1 000,00 zł.</w:t>
      </w:r>
    </w:p>
    <w:p w14:paraId="7104873F" w14:textId="095CD9EC" w:rsidR="00E07884" w:rsidRPr="00846014" w:rsidRDefault="00940CB4" w:rsidP="00846014">
      <w:pPr>
        <w:numPr>
          <w:ilvl w:val="0"/>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Wykonawca może żądać od Zamawiającego kar umownych w wysokości 0,</w:t>
      </w:r>
      <w:r w:rsidR="00676955">
        <w:rPr>
          <w:rFonts w:asciiTheme="minorHAnsi" w:hAnsiTheme="minorHAnsi" w:cstheme="minorHAnsi"/>
          <w:sz w:val="22"/>
          <w:szCs w:val="22"/>
        </w:rPr>
        <w:t>5</w:t>
      </w:r>
      <w:r w:rsidR="007509F7" w:rsidRPr="00846014">
        <w:rPr>
          <w:rFonts w:asciiTheme="minorHAnsi" w:hAnsiTheme="minorHAnsi" w:cstheme="minorHAnsi"/>
          <w:sz w:val="22"/>
          <w:szCs w:val="22"/>
        </w:rPr>
        <w:t> </w:t>
      </w:r>
      <w:r w:rsidRPr="00846014">
        <w:rPr>
          <w:rFonts w:asciiTheme="minorHAnsi" w:hAnsiTheme="minorHAnsi" w:cstheme="minorHAnsi"/>
          <w:sz w:val="22"/>
          <w:szCs w:val="22"/>
        </w:rPr>
        <w:t xml:space="preserve">% wartości wynagrodzenia umownego </w:t>
      </w:r>
      <w:r w:rsidR="00076DB3" w:rsidRPr="00846014">
        <w:rPr>
          <w:rFonts w:asciiTheme="minorHAnsi" w:hAnsiTheme="minorHAnsi" w:cstheme="minorHAnsi"/>
          <w:sz w:val="22"/>
          <w:szCs w:val="22"/>
        </w:rPr>
        <w:t>netto</w:t>
      </w:r>
      <w:r w:rsidRPr="00846014">
        <w:rPr>
          <w:rFonts w:asciiTheme="minorHAnsi" w:hAnsiTheme="minorHAnsi" w:cstheme="minorHAnsi"/>
          <w:sz w:val="22"/>
          <w:szCs w:val="22"/>
        </w:rPr>
        <w:t xml:space="preserve"> określonego w § 1</w:t>
      </w:r>
      <w:r w:rsidR="00076DB3"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 2 umowy za każdy dzień </w:t>
      </w:r>
      <w:r w:rsidR="00C12CBC" w:rsidRPr="00846014">
        <w:rPr>
          <w:rFonts w:asciiTheme="minorHAnsi" w:hAnsiTheme="minorHAnsi" w:cstheme="minorHAnsi"/>
          <w:sz w:val="22"/>
          <w:szCs w:val="22"/>
        </w:rPr>
        <w:t>zwłoki</w:t>
      </w:r>
      <w:r w:rsidRPr="00846014">
        <w:rPr>
          <w:rFonts w:asciiTheme="minorHAnsi" w:hAnsiTheme="minorHAnsi" w:cstheme="minorHAnsi"/>
          <w:sz w:val="22"/>
          <w:szCs w:val="22"/>
        </w:rPr>
        <w:t xml:space="preserve"> Zamawiającego</w:t>
      </w:r>
      <w:r w:rsidR="00C247C9" w:rsidRPr="00846014">
        <w:rPr>
          <w:rFonts w:asciiTheme="minorHAnsi" w:hAnsiTheme="minorHAnsi" w:cstheme="minorHAnsi"/>
          <w:sz w:val="22"/>
          <w:szCs w:val="22"/>
        </w:rPr>
        <w:t xml:space="preserve"> w odbiorze końcowym przedmiotu umowy</w:t>
      </w:r>
      <w:r w:rsidRPr="00846014">
        <w:rPr>
          <w:rFonts w:asciiTheme="minorHAnsi" w:hAnsiTheme="minorHAnsi" w:cstheme="minorHAnsi"/>
          <w:sz w:val="22"/>
          <w:szCs w:val="22"/>
        </w:rPr>
        <w:t>.</w:t>
      </w:r>
    </w:p>
    <w:p w14:paraId="55C5720C" w14:textId="31C020C2" w:rsidR="00940CB4" w:rsidRPr="00846014" w:rsidRDefault="00076DB3" w:rsidP="00846014">
      <w:pPr>
        <w:numPr>
          <w:ilvl w:val="0"/>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Każda ze Stron może ograniczyć wysokość naliczanych kar lub odstąpić od naliczania kar umownych</w:t>
      </w:r>
      <w:r w:rsidR="00E07884" w:rsidRPr="00846014">
        <w:rPr>
          <w:rFonts w:asciiTheme="minorHAnsi" w:hAnsiTheme="minorHAnsi" w:cstheme="minorHAnsi"/>
          <w:sz w:val="22"/>
          <w:szCs w:val="22"/>
        </w:rPr>
        <w:t>.</w:t>
      </w:r>
    </w:p>
    <w:p w14:paraId="12B5216F" w14:textId="77777777" w:rsidR="00940CB4" w:rsidRPr="00846014" w:rsidRDefault="00940CB4" w:rsidP="00846014">
      <w:pPr>
        <w:numPr>
          <w:ilvl w:val="0"/>
          <w:numId w:val="15"/>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lastRenderedPageBreak/>
        <w:t xml:space="preserve">Roszczenia o zapłatę należnych kar umownych nie będą pozbawiać </w:t>
      </w:r>
      <w:r w:rsidR="00726751" w:rsidRPr="00846014">
        <w:rPr>
          <w:rFonts w:asciiTheme="minorHAnsi" w:hAnsiTheme="minorHAnsi" w:cstheme="minorHAnsi"/>
          <w:sz w:val="22"/>
          <w:szCs w:val="22"/>
        </w:rPr>
        <w:t>Stron</w:t>
      </w:r>
      <w:r w:rsidRPr="00846014">
        <w:rPr>
          <w:rFonts w:asciiTheme="minorHAnsi" w:hAnsiTheme="minorHAnsi" w:cstheme="minorHAnsi"/>
          <w:sz w:val="22"/>
          <w:szCs w:val="22"/>
        </w:rPr>
        <w:t xml:space="preserve"> prawa żądania zapłaty odszkodowania uzupełniającego na zasadach ogólnych, jeżeli wysokość szkody przekroczy wysokość zastrzeżonej kary umownej.</w:t>
      </w:r>
    </w:p>
    <w:p w14:paraId="49D06874" w14:textId="577AC35A" w:rsidR="008738AB" w:rsidRPr="00846014" w:rsidRDefault="009340B9" w:rsidP="00846014">
      <w:pPr>
        <w:numPr>
          <w:ilvl w:val="0"/>
          <w:numId w:val="15"/>
        </w:numPr>
        <w:spacing w:line="312" w:lineRule="auto"/>
        <w:jc w:val="both"/>
        <w:rPr>
          <w:rFonts w:asciiTheme="minorHAnsi" w:hAnsiTheme="minorHAnsi" w:cstheme="minorHAnsi"/>
          <w:sz w:val="22"/>
          <w:szCs w:val="22"/>
        </w:rPr>
      </w:pPr>
      <w:bookmarkStart w:id="0" w:name="_Hlk229737269"/>
      <w:r w:rsidRPr="00846014">
        <w:rPr>
          <w:rFonts w:asciiTheme="minorHAnsi" w:hAnsiTheme="minorHAnsi" w:cstheme="minorHAnsi"/>
          <w:sz w:val="22"/>
          <w:szCs w:val="22"/>
        </w:rPr>
        <w:t xml:space="preserve">Całkowita maksymalna wysokość kar umownych obciążających </w:t>
      </w:r>
      <w:r w:rsidR="00082F51" w:rsidRPr="00846014">
        <w:rPr>
          <w:rFonts w:asciiTheme="minorHAnsi" w:hAnsiTheme="minorHAnsi" w:cstheme="minorHAnsi"/>
          <w:sz w:val="22"/>
          <w:szCs w:val="22"/>
        </w:rPr>
        <w:t>Stron</w:t>
      </w:r>
      <w:r w:rsidR="006B44A2" w:rsidRPr="00846014">
        <w:rPr>
          <w:rFonts w:asciiTheme="minorHAnsi" w:hAnsiTheme="minorHAnsi" w:cstheme="minorHAnsi"/>
          <w:sz w:val="22"/>
          <w:szCs w:val="22"/>
        </w:rPr>
        <w:t>y</w:t>
      </w:r>
      <w:r w:rsidRPr="00846014">
        <w:rPr>
          <w:rFonts w:asciiTheme="minorHAnsi" w:hAnsiTheme="minorHAnsi" w:cstheme="minorHAnsi"/>
          <w:sz w:val="22"/>
          <w:szCs w:val="22"/>
        </w:rPr>
        <w:t xml:space="preserve"> z tytułu niewykonania lub nienależytego wykonania </w:t>
      </w:r>
      <w:r w:rsidR="00082F51" w:rsidRPr="00846014">
        <w:rPr>
          <w:rFonts w:asciiTheme="minorHAnsi" w:hAnsiTheme="minorHAnsi" w:cstheme="minorHAnsi"/>
          <w:sz w:val="22"/>
          <w:szCs w:val="22"/>
        </w:rPr>
        <w:t xml:space="preserve">przedmiotu </w:t>
      </w:r>
      <w:r w:rsidRPr="00846014">
        <w:rPr>
          <w:rFonts w:asciiTheme="minorHAnsi" w:hAnsiTheme="minorHAnsi" w:cstheme="minorHAnsi"/>
          <w:sz w:val="22"/>
          <w:szCs w:val="22"/>
        </w:rPr>
        <w:t xml:space="preserve">umowy jest ograniczona do </w:t>
      </w:r>
      <w:r w:rsidR="00332B7E">
        <w:rPr>
          <w:rFonts w:asciiTheme="minorHAnsi" w:hAnsiTheme="minorHAnsi" w:cstheme="minorHAnsi"/>
          <w:sz w:val="22"/>
          <w:szCs w:val="22"/>
        </w:rPr>
        <w:t>80</w:t>
      </w:r>
      <w:r w:rsidR="00C64D9D">
        <w:rPr>
          <w:rFonts w:asciiTheme="minorHAnsi" w:hAnsiTheme="minorHAnsi" w:cstheme="minorHAnsi"/>
          <w:sz w:val="22"/>
          <w:szCs w:val="22"/>
        </w:rPr>
        <w:t xml:space="preserve">% </w:t>
      </w:r>
      <w:r w:rsidRPr="00846014">
        <w:rPr>
          <w:rFonts w:asciiTheme="minorHAnsi" w:hAnsiTheme="minorHAnsi" w:cstheme="minorHAnsi"/>
          <w:sz w:val="22"/>
          <w:szCs w:val="22"/>
        </w:rPr>
        <w:t xml:space="preserve">wysokości wynagrodzenia umownego </w:t>
      </w:r>
      <w:r w:rsidR="00076DB3" w:rsidRPr="00846014">
        <w:rPr>
          <w:rFonts w:asciiTheme="minorHAnsi" w:hAnsiTheme="minorHAnsi" w:cstheme="minorHAnsi"/>
          <w:sz w:val="22"/>
          <w:szCs w:val="22"/>
        </w:rPr>
        <w:t>netto</w:t>
      </w:r>
      <w:r w:rsidRPr="00846014">
        <w:rPr>
          <w:rFonts w:asciiTheme="minorHAnsi" w:hAnsiTheme="minorHAnsi" w:cstheme="minorHAnsi"/>
          <w:sz w:val="22"/>
          <w:szCs w:val="22"/>
        </w:rPr>
        <w:t xml:space="preserve"> określonego w § 1</w:t>
      </w:r>
      <w:r w:rsidR="00076DB3" w:rsidRPr="00846014">
        <w:rPr>
          <w:rFonts w:asciiTheme="minorHAnsi" w:hAnsiTheme="minorHAnsi" w:cstheme="minorHAnsi"/>
          <w:sz w:val="22"/>
          <w:szCs w:val="22"/>
        </w:rPr>
        <w:t>1</w:t>
      </w:r>
      <w:r w:rsidRPr="00846014">
        <w:rPr>
          <w:rFonts w:asciiTheme="minorHAnsi" w:hAnsiTheme="minorHAnsi" w:cstheme="minorHAnsi"/>
          <w:sz w:val="22"/>
          <w:szCs w:val="22"/>
        </w:rPr>
        <w:t xml:space="preserve"> ust. 2 umowy, z zastrzeżeniem ust. </w:t>
      </w:r>
      <w:r w:rsidR="00076DB3" w:rsidRPr="00846014">
        <w:rPr>
          <w:rFonts w:asciiTheme="minorHAnsi" w:hAnsiTheme="minorHAnsi" w:cstheme="minorHAnsi"/>
          <w:sz w:val="22"/>
          <w:szCs w:val="22"/>
        </w:rPr>
        <w:t>6</w:t>
      </w:r>
      <w:r w:rsidR="0065112A" w:rsidRPr="00846014">
        <w:rPr>
          <w:rFonts w:asciiTheme="minorHAnsi" w:hAnsiTheme="minorHAnsi" w:cstheme="minorHAnsi"/>
          <w:sz w:val="22"/>
          <w:szCs w:val="22"/>
        </w:rPr>
        <w:t>.</w:t>
      </w:r>
      <w:bookmarkEnd w:id="0"/>
    </w:p>
    <w:p w14:paraId="1C2C2990" w14:textId="77777777" w:rsidR="000E2B3C" w:rsidRPr="00846014" w:rsidRDefault="000E2B3C"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POUFNOŚĆ</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I</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OCHRONA</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INFORMACJI</w:t>
      </w:r>
    </w:p>
    <w:p w14:paraId="65433D7F" w14:textId="0843F7BB" w:rsidR="000E2B3C" w:rsidRPr="00846014" w:rsidRDefault="005C449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1</w:t>
      </w:r>
      <w:r w:rsidR="009932A9" w:rsidRPr="00846014">
        <w:rPr>
          <w:rFonts w:asciiTheme="minorHAnsi" w:hAnsiTheme="minorHAnsi" w:cstheme="minorHAnsi"/>
          <w:b/>
          <w:sz w:val="22"/>
          <w:szCs w:val="22"/>
        </w:rPr>
        <w:t>6</w:t>
      </w:r>
    </w:p>
    <w:p w14:paraId="5F9B1637"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 xml:space="preserve">Wykonawca zobowiązany jest do zachowania w ścisłej tajemnicy, w tym nieujawniania, nieprzekazywania osobom trzecim oraz do niewykorzystywania we własnej działalności, w zakresie szerszym niż niezbędny do </w:t>
      </w:r>
      <w:r w:rsidR="00A8354E" w:rsidRPr="00846014">
        <w:rPr>
          <w:rFonts w:asciiTheme="minorHAnsi" w:hAnsiTheme="minorHAnsi" w:cstheme="minorHAnsi"/>
        </w:rPr>
        <w:t>wykonania przedmiotu</w:t>
      </w:r>
      <w:r w:rsidRPr="00846014">
        <w:rPr>
          <w:rFonts w:asciiTheme="minorHAnsi" w:hAnsiTheme="minorHAnsi" w:cstheme="minorHAnsi"/>
        </w:rPr>
        <w:t xml:space="preserve"> umowy, uzyskanych w związku z zawarciem lub wykonaniem</w:t>
      </w:r>
      <w:r w:rsidR="009C2F16" w:rsidRPr="00846014">
        <w:rPr>
          <w:rFonts w:asciiTheme="minorHAnsi" w:hAnsiTheme="minorHAnsi" w:cstheme="minorHAnsi"/>
        </w:rPr>
        <w:t xml:space="preserve"> przedmiotu</w:t>
      </w:r>
      <w:r w:rsidRPr="00846014">
        <w:rPr>
          <w:rFonts w:asciiTheme="minorHAnsi" w:hAnsiTheme="minorHAnsi" w:cstheme="minorHAnsi"/>
        </w:rPr>
        <w:t xml:space="preserve"> umowy, niezależnie od formy przekazania tych informacji, ich źródła i sposobu przetwarzania:</w:t>
      </w:r>
    </w:p>
    <w:p w14:paraId="5BB01718" w14:textId="77777777" w:rsidR="000E2B3C" w:rsidRPr="00846014" w:rsidRDefault="000E2B3C" w:rsidP="00846014">
      <w:pPr>
        <w:pStyle w:val="Akapitzlist"/>
        <w:numPr>
          <w:ilvl w:val="1"/>
          <w:numId w:val="25"/>
        </w:numPr>
        <w:spacing w:after="0" w:line="312" w:lineRule="auto"/>
        <w:ind w:left="993"/>
        <w:contextualSpacing w:val="0"/>
        <w:jc w:val="both"/>
        <w:rPr>
          <w:rFonts w:asciiTheme="minorHAnsi" w:hAnsiTheme="minorHAnsi" w:cstheme="minorHAnsi"/>
        </w:rPr>
      </w:pPr>
      <w:r w:rsidRPr="00846014">
        <w:rPr>
          <w:rFonts w:asciiTheme="minorHAnsi" w:hAnsiTheme="minorHAnsi" w:cstheme="minorHAnsi"/>
        </w:rPr>
        <w:t xml:space="preserve">informacji stanowiących tajemnicę przedsiębiorstwa Zamawiającego </w:t>
      </w:r>
      <w:r w:rsidR="004D1A83" w:rsidRPr="00846014">
        <w:rPr>
          <w:rFonts w:asciiTheme="minorHAnsi" w:hAnsiTheme="minorHAnsi" w:cstheme="minorHAnsi"/>
        </w:rPr>
        <w:t>w </w:t>
      </w:r>
      <w:r w:rsidRPr="00846014">
        <w:rPr>
          <w:rFonts w:asciiTheme="minorHAnsi" w:hAnsiTheme="minorHAnsi" w:cstheme="minorHAnsi"/>
        </w:rPr>
        <w:t>rozumieniu przepisów ustawy o zwa</w:t>
      </w:r>
      <w:r w:rsidR="004D1A83" w:rsidRPr="00846014">
        <w:rPr>
          <w:rFonts w:asciiTheme="minorHAnsi" w:hAnsiTheme="minorHAnsi" w:cstheme="minorHAnsi"/>
        </w:rPr>
        <w:t>lczaniu nieuczciwej konkurencji;</w:t>
      </w:r>
    </w:p>
    <w:p w14:paraId="0D72C8C4" w14:textId="77777777" w:rsidR="000E2B3C" w:rsidRPr="00846014" w:rsidRDefault="000E2B3C" w:rsidP="00846014">
      <w:pPr>
        <w:pStyle w:val="Akapitzlist"/>
        <w:numPr>
          <w:ilvl w:val="1"/>
          <w:numId w:val="25"/>
        </w:numPr>
        <w:spacing w:after="0" w:line="312" w:lineRule="auto"/>
        <w:ind w:left="993"/>
        <w:contextualSpacing w:val="0"/>
        <w:jc w:val="both"/>
        <w:rPr>
          <w:rFonts w:asciiTheme="minorHAnsi" w:hAnsiTheme="minorHAnsi" w:cstheme="minorHAnsi"/>
        </w:rPr>
      </w:pPr>
      <w:r w:rsidRPr="00846014">
        <w:rPr>
          <w:rFonts w:asciiTheme="minorHAnsi" w:hAnsiTheme="minorHAnsi" w:cstheme="minorHAnsi"/>
        </w:rPr>
        <w:t>innych informacji technicznych, technologicznych, ekonomicznych, finansowych, handlow</w:t>
      </w:r>
      <w:r w:rsidR="004D1A83" w:rsidRPr="00846014">
        <w:rPr>
          <w:rFonts w:asciiTheme="minorHAnsi" w:hAnsiTheme="minorHAnsi" w:cstheme="minorHAnsi"/>
        </w:rPr>
        <w:t>ych, prawnych i organizacyjnych</w:t>
      </w:r>
      <w:r w:rsidRPr="00846014">
        <w:rPr>
          <w:rFonts w:asciiTheme="minorHAnsi" w:hAnsiTheme="minorHAnsi" w:cstheme="minorHAnsi"/>
        </w:rPr>
        <w:t xml:space="preserve"> dotyczą</w:t>
      </w:r>
      <w:r w:rsidR="004D1A83" w:rsidRPr="00846014">
        <w:rPr>
          <w:rFonts w:asciiTheme="minorHAnsi" w:hAnsiTheme="minorHAnsi" w:cstheme="minorHAnsi"/>
        </w:rPr>
        <w:t>cych Zamawiającego;</w:t>
      </w:r>
    </w:p>
    <w:p w14:paraId="078CC0E7" w14:textId="77777777" w:rsidR="000E2B3C" w:rsidRPr="00846014" w:rsidRDefault="000E2B3C" w:rsidP="00846014">
      <w:pPr>
        <w:pStyle w:val="Akapitzlist"/>
        <w:numPr>
          <w:ilvl w:val="1"/>
          <w:numId w:val="25"/>
        </w:numPr>
        <w:spacing w:after="0" w:line="312" w:lineRule="auto"/>
        <w:ind w:left="993"/>
        <w:contextualSpacing w:val="0"/>
        <w:jc w:val="both"/>
        <w:rPr>
          <w:rFonts w:asciiTheme="minorHAnsi" w:hAnsiTheme="minorHAnsi" w:cstheme="minorHAnsi"/>
        </w:rPr>
      </w:pPr>
      <w:r w:rsidRPr="00846014">
        <w:rPr>
          <w:rFonts w:asciiTheme="minorHAnsi" w:hAnsiTheme="minorHAnsi" w:cstheme="minorHAnsi"/>
        </w:rPr>
        <w:t>informacji stanowiących dane osobowe w rozumieniu</w:t>
      </w:r>
      <w:r w:rsidR="004D1A83" w:rsidRPr="00846014">
        <w:rPr>
          <w:rFonts w:asciiTheme="minorHAnsi" w:hAnsiTheme="minorHAnsi" w:cstheme="minorHAnsi"/>
        </w:rPr>
        <w:t xml:space="preserve"> obowiązujących przepisów prawa;</w:t>
      </w:r>
    </w:p>
    <w:p w14:paraId="3DD10C26" w14:textId="77777777" w:rsidR="000E2B3C" w:rsidRPr="00846014" w:rsidRDefault="000E2B3C" w:rsidP="00846014">
      <w:pPr>
        <w:pStyle w:val="Akapitzlist"/>
        <w:numPr>
          <w:ilvl w:val="1"/>
          <w:numId w:val="25"/>
        </w:numPr>
        <w:spacing w:after="0" w:line="312" w:lineRule="auto"/>
        <w:ind w:left="993"/>
        <w:contextualSpacing w:val="0"/>
        <w:jc w:val="both"/>
        <w:rPr>
          <w:rFonts w:asciiTheme="minorHAnsi" w:hAnsiTheme="minorHAnsi" w:cstheme="minorHAnsi"/>
        </w:rPr>
      </w:pPr>
      <w:r w:rsidRPr="00846014">
        <w:rPr>
          <w:rFonts w:asciiTheme="minorHAnsi" w:hAnsiTheme="minorHAnsi" w:cstheme="minorHAnsi"/>
        </w:rPr>
        <w:t>informacji stanowiących inne tajemnice chronione właściwymi przepisami prawa</w:t>
      </w:r>
      <w:r w:rsidR="004D1A83" w:rsidRPr="00846014">
        <w:rPr>
          <w:rFonts w:asciiTheme="minorHAnsi" w:hAnsiTheme="minorHAnsi" w:cstheme="minorHAnsi"/>
        </w:rPr>
        <w:t xml:space="preserve"> </w:t>
      </w:r>
      <w:r w:rsidRPr="00846014">
        <w:rPr>
          <w:rFonts w:asciiTheme="minorHAnsi" w:hAnsiTheme="minorHAnsi" w:cstheme="minorHAnsi"/>
        </w:rPr>
        <w:t>(dalej: Informacje poufne).</w:t>
      </w:r>
    </w:p>
    <w:p w14:paraId="17CBEA6B"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 xml:space="preserve">Wykonawca zobowiązuje się do nieujawniania oraz niewykorzystywania Informacji poufnych w jakikolwiek sposób, w całości lub w części, bez uprzedniej zgody Zamawiającego, wyrażonej </w:t>
      </w:r>
      <w:r w:rsidR="00EF31D5" w:rsidRPr="00846014">
        <w:rPr>
          <w:rFonts w:asciiTheme="minorHAnsi" w:hAnsiTheme="minorHAnsi" w:cstheme="minorHAnsi"/>
        </w:rPr>
        <w:t xml:space="preserve">na piśmie </w:t>
      </w:r>
      <w:r w:rsidR="000926DE" w:rsidRPr="00846014">
        <w:rPr>
          <w:rFonts w:asciiTheme="minorHAnsi" w:hAnsiTheme="minorHAnsi" w:cstheme="minorHAnsi"/>
        </w:rPr>
        <w:t>pod rygorem nieważności</w:t>
      </w:r>
      <w:r w:rsidRPr="00846014">
        <w:rPr>
          <w:rFonts w:asciiTheme="minorHAnsi" w:hAnsiTheme="minorHAnsi" w:cstheme="minorHAnsi"/>
        </w:rPr>
        <w:t xml:space="preserve">. </w:t>
      </w:r>
    </w:p>
    <w:p w14:paraId="04ECD1D5"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 xml:space="preserve">Obowiązek wskazany w </w:t>
      </w:r>
      <w:r w:rsidR="004D1A83" w:rsidRPr="00846014">
        <w:rPr>
          <w:rFonts w:asciiTheme="minorHAnsi" w:hAnsiTheme="minorHAnsi" w:cstheme="minorHAnsi"/>
        </w:rPr>
        <w:t>ust.</w:t>
      </w:r>
      <w:r w:rsidRPr="00846014">
        <w:rPr>
          <w:rFonts w:asciiTheme="minorHAnsi" w:hAnsiTheme="minorHAnsi" w:cstheme="minorHAnsi"/>
        </w:rPr>
        <w:t xml:space="preserve"> 1 nie dotyczy informacji lub materiałów:</w:t>
      </w:r>
    </w:p>
    <w:p w14:paraId="0C3A8C62" w14:textId="77777777" w:rsidR="000E2B3C" w:rsidRPr="00846014" w:rsidRDefault="000E2B3C" w:rsidP="00846014">
      <w:pPr>
        <w:pStyle w:val="Punkt"/>
        <w:numPr>
          <w:ilvl w:val="1"/>
          <w:numId w:val="26"/>
        </w:numPr>
        <w:spacing w:after="0" w:line="312" w:lineRule="auto"/>
        <w:ind w:left="993" w:hanging="426"/>
        <w:rPr>
          <w:rFonts w:asciiTheme="minorHAnsi" w:hAnsiTheme="minorHAnsi" w:cstheme="minorHAnsi"/>
          <w:sz w:val="22"/>
          <w:szCs w:val="22"/>
        </w:rPr>
      </w:pPr>
      <w:r w:rsidRPr="00846014">
        <w:rPr>
          <w:rFonts w:asciiTheme="minorHAnsi" w:hAnsiTheme="minorHAnsi" w:cstheme="minorHAnsi"/>
          <w:sz w:val="22"/>
          <w:szCs w:val="22"/>
        </w:rPr>
        <w:t xml:space="preserve">których ujawnienie jest wymagane przez bezwzględnie obowiązujące przepisy prawa; </w:t>
      </w:r>
    </w:p>
    <w:p w14:paraId="3D284153" w14:textId="77777777" w:rsidR="000E2B3C" w:rsidRPr="00846014" w:rsidRDefault="000E2B3C" w:rsidP="00846014">
      <w:pPr>
        <w:pStyle w:val="Punkt"/>
        <w:numPr>
          <w:ilvl w:val="1"/>
          <w:numId w:val="26"/>
        </w:numPr>
        <w:spacing w:after="0" w:line="312" w:lineRule="auto"/>
        <w:ind w:left="993" w:hanging="426"/>
        <w:rPr>
          <w:rFonts w:asciiTheme="minorHAnsi" w:hAnsiTheme="minorHAnsi" w:cstheme="minorHAnsi"/>
          <w:sz w:val="22"/>
          <w:szCs w:val="22"/>
        </w:rPr>
      </w:pPr>
      <w:r w:rsidRPr="00846014">
        <w:rPr>
          <w:rFonts w:asciiTheme="minorHAnsi" w:hAnsiTheme="minorHAnsi" w:cstheme="minorHAnsi"/>
          <w:sz w:val="22"/>
          <w:szCs w:val="22"/>
        </w:rPr>
        <w:t>których ujawnienie następuje na żądanie organów administracyjnych lub sądowych, w tym na potrzeby postępowań sądowych;</w:t>
      </w:r>
    </w:p>
    <w:p w14:paraId="4C5EF00F" w14:textId="77777777" w:rsidR="000E2B3C" w:rsidRPr="00846014" w:rsidRDefault="000E2B3C" w:rsidP="00846014">
      <w:pPr>
        <w:pStyle w:val="Punkt"/>
        <w:numPr>
          <w:ilvl w:val="1"/>
          <w:numId w:val="26"/>
        </w:numPr>
        <w:spacing w:after="0" w:line="312" w:lineRule="auto"/>
        <w:ind w:left="993" w:hanging="426"/>
        <w:rPr>
          <w:rFonts w:asciiTheme="minorHAnsi" w:hAnsiTheme="minorHAnsi" w:cstheme="minorHAnsi"/>
          <w:sz w:val="22"/>
          <w:szCs w:val="22"/>
        </w:rPr>
      </w:pPr>
      <w:r w:rsidRPr="00846014">
        <w:rPr>
          <w:rFonts w:asciiTheme="minorHAnsi" w:hAnsiTheme="minorHAnsi" w:cstheme="minorHAnsi"/>
          <w:sz w:val="22"/>
          <w:szCs w:val="22"/>
        </w:rPr>
        <w:t>które są powszechnie znane;</w:t>
      </w:r>
    </w:p>
    <w:p w14:paraId="712C404B" w14:textId="77777777" w:rsidR="000E2B3C" w:rsidRPr="00846014" w:rsidRDefault="000E2B3C" w:rsidP="00846014">
      <w:pPr>
        <w:pStyle w:val="Punkt"/>
        <w:numPr>
          <w:ilvl w:val="1"/>
          <w:numId w:val="26"/>
        </w:numPr>
        <w:spacing w:after="0" w:line="312" w:lineRule="auto"/>
        <w:ind w:left="993" w:hanging="426"/>
        <w:rPr>
          <w:rFonts w:asciiTheme="minorHAnsi" w:hAnsiTheme="minorHAnsi" w:cstheme="minorHAnsi"/>
          <w:sz w:val="22"/>
          <w:szCs w:val="22"/>
        </w:rPr>
      </w:pPr>
      <w:r w:rsidRPr="00846014">
        <w:rPr>
          <w:rFonts w:asciiTheme="minorHAnsi" w:hAnsiTheme="minorHAnsi" w:cstheme="minorHAnsi"/>
          <w:sz w:val="22"/>
          <w:szCs w:val="22"/>
        </w:rPr>
        <w:t xml:space="preserve">w których posiadanie Strona weszła zgodnie z obowiązującymi przepisami prawa, przed dniem uzyskania takich informacji na podstawie niniejszej </w:t>
      </w:r>
      <w:r w:rsidR="00426A87" w:rsidRPr="00846014">
        <w:rPr>
          <w:rFonts w:asciiTheme="minorHAnsi" w:hAnsiTheme="minorHAnsi" w:cstheme="minorHAnsi"/>
          <w:sz w:val="22"/>
          <w:szCs w:val="22"/>
        </w:rPr>
        <w:t>u</w:t>
      </w:r>
      <w:r w:rsidRPr="00846014">
        <w:rPr>
          <w:rFonts w:asciiTheme="minorHAnsi" w:hAnsiTheme="minorHAnsi" w:cstheme="minorHAnsi"/>
          <w:sz w:val="22"/>
          <w:szCs w:val="22"/>
        </w:rPr>
        <w:t>mowy.</w:t>
      </w:r>
    </w:p>
    <w:p w14:paraId="49AB7D13" w14:textId="77777777" w:rsidR="000E2B3C" w:rsidRPr="00846014" w:rsidRDefault="004D1A83"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 xml:space="preserve">W </w:t>
      </w:r>
      <w:r w:rsidR="000E2B3C" w:rsidRPr="00846014">
        <w:rPr>
          <w:rFonts w:asciiTheme="minorHAnsi" w:hAnsiTheme="minorHAnsi" w:cstheme="minorHAnsi"/>
        </w:rPr>
        <w:t>przypadku ujawnienia osobie trzeciej Infor</w:t>
      </w:r>
      <w:r w:rsidRPr="00846014">
        <w:rPr>
          <w:rFonts w:asciiTheme="minorHAnsi" w:hAnsiTheme="minorHAnsi" w:cstheme="minorHAnsi"/>
        </w:rPr>
        <w:t>macji poufnych w przypadkach, w </w:t>
      </w:r>
      <w:r w:rsidR="000E2B3C" w:rsidRPr="00846014">
        <w:rPr>
          <w:rFonts w:asciiTheme="minorHAnsi" w:hAnsiTheme="minorHAnsi" w:cstheme="minorHAnsi"/>
        </w:rPr>
        <w:t>których uzyska na to zgodę Zamawiającego wyrażon</w:t>
      </w:r>
      <w:r w:rsidRPr="00846014">
        <w:rPr>
          <w:rFonts w:asciiTheme="minorHAnsi" w:hAnsiTheme="minorHAnsi" w:cstheme="minorHAnsi"/>
        </w:rPr>
        <w:t>ą</w:t>
      </w:r>
      <w:r w:rsidR="000E2B3C" w:rsidRPr="00846014">
        <w:rPr>
          <w:rFonts w:asciiTheme="minorHAnsi" w:hAnsiTheme="minorHAnsi" w:cstheme="minorHAnsi"/>
        </w:rPr>
        <w:t xml:space="preserve">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że osoba</w:t>
      </w:r>
      <w:r w:rsidRPr="00846014">
        <w:rPr>
          <w:rFonts w:asciiTheme="minorHAnsi" w:hAnsiTheme="minorHAnsi" w:cstheme="minorHAnsi"/>
        </w:rPr>
        <w:t>,</w:t>
      </w:r>
      <w:r w:rsidR="000E2B3C" w:rsidRPr="00846014">
        <w:rPr>
          <w:rFonts w:asciiTheme="minorHAnsi" w:hAnsiTheme="minorHAnsi" w:cstheme="minorHAnsi"/>
        </w:rPr>
        <w:t xml:space="preserve"> której takie informacje zostały ujawnione, zobowiąże się do zachowania poufności w zakresie i na zasadach wskazanych w niniejszej umowie.</w:t>
      </w:r>
    </w:p>
    <w:p w14:paraId="52EA173F"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lastRenderedPageBreak/>
        <w:t>Jeżeli zgodnie z obowiązującymi przepisami prawa na Wykonawcę zostanie nałożony obowiązek ujawnienia Informacji poufnych, Wykonawca, przed dokonaniem ujawnienia niezwłocznie powiadomi Zamawiającego o istnieniu takiego obowią</w:t>
      </w:r>
      <w:r w:rsidR="004D1A83" w:rsidRPr="00846014">
        <w:rPr>
          <w:rFonts w:asciiTheme="minorHAnsi" w:hAnsiTheme="minorHAnsi" w:cstheme="minorHAnsi"/>
        </w:rPr>
        <w:t>zku, skonsultuje z Zamawiającym</w:t>
      </w:r>
      <w:r w:rsidRPr="00846014">
        <w:rPr>
          <w:rFonts w:asciiTheme="minorHAnsi" w:hAnsiTheme="minorHAnsi" w:cstheme="minorHAnsi"/>
        </w:rPr>
        <w:t xml:space="preserve">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14:paraId="798AA174"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 xml:space="preserve">Wykonawca ma obowiązek ochrony Informacji poufnych niezależnie od formy ich przetwarzania (m.in. przekazów ustnych, dokumentów papierowych lub informacji zapisanych w postaci elektronicznej) ani stanu zaawansowania </w:t>
      </w:r>
      <w:r w:rsidR="00AD6722" w:rsidRPr="00846014">
        <w:rPr>
          <w:rFonts w:asciiTheme="minorHAnsi" w:hAnsiTheme="minorHAnsi" w:cstheme="minorHAnsi"/>
        </w:rPr>
        <w:t>robót</w:t>
      </w:r>
      <w:r w:rsidRPr="00846014">
        <w:rPr>
          <w:rFonts w:asciiTheme="minorHAnsi" w:hAnsiTheme="minorHAnsi" w:cstheme="minorHAnsi"/>
        </w:rPr>
        <w:t>. W tym celu Wykonawca zobowiązuje się stosować odpowiednie procedury oraz zabezpieczenia fizyczne, organizacyjne i technologiczne co najmniej w zakresie, w jakim stosuje je w</w:t>
      </w:r>
      <w:r w:rsidR="00EF31D5" w:rsidRPr="00846014">
        <w:rPr>
          <w:rFonts w:asciiTheme="minorHAnsi" w:hAnsiTheme="minorHAnsi" w:cstheme="minorHAnsi"/>
        </w:rPr>
        <w:t> </w:t>
      </w:r>
      <w:r w:rsidRPr="00846014">
        <w:rPr>
          <w:rFonts w:asciiTheme="minorHAnsi" w:hAnsiTheme="minorHAnsi" w:cstheme="minorHAnsi"/>
        </w:rPr>
        <w:t>odniesieniu do własnych informacji chronionych niezwiązanych z wykonywaniem</w:t>
      </w:r>
      <w:r w:rsidR="009C2F16" w:rsidRPr="00846014">
        <w:rPr>
          <w:rFonts w:asciiTheme="minorHAnsi" w:hAnsiTheme="minorHAnsi" w:cstheme="minorHAnsi"/>
        </w:rPr>
        <w:t xml:space="preserve"> przedmiotu</w:t>
      </w:r>
      <w:r w:rsidRPr="00846014">
        <w:rPr>
          <w:rFonts w:asciiTheme="minorHAnsi" w:hAnsiTheme="minorHAnsi" w:cstheme="minorHAnsi"/>
        </w:rPr>
        <w:t xml:space="preserve"> umowy o zbliżonym charakterze i wartości, przy czym w każdym wypadku muszą one zapewniać doc</w:t>
      </w:r>
      <w:r w:rsidR="00A92179" w:rsidRPr="00846014">
        <w:rPr>
          <w:rFonts w:asciiTheme="minorHAnsi" w:hAnsiTheme="minorHAnsi" w:cstheme="minorHAnsi"/>
        </w:rPr>
        <w:t>howanie obowiązków związanych z </w:t>
      </w:r>
      <w:r w:rsidR="00EF31D5" w:rsidRPr="00846014">
        <w:rPr>
          <w:rFonts w:asciiTheme="minorHAnsi" w:hAnsiTheme="minorHAnsi" w:cstheme="minorHAnsi"/>
        </w:rPr>
        <w:t>ochroną Informacji poufnych, o </w:t>
      </w:r>
      <w:r w:rsidRPr="00846014">
        <w:rPr>
          <w:rFonts w:asciiTheme="minorHAnsi" w:hAnsiTheme="minorHAnsi" w:cstheme="minorHAnsi"/>
        </w:rPr>
        <w:t xml:space="preserve">których mowa w niniejszym </w:t>
      </w:r>
      <w:r w:rsidR="00A92179" w:rsidRPr="00846014">
        <w:rPr>
          <w:rFonts w:asciiTheme="minorHAnsi" w:hAnsiTheme="minorHAnsi" w:cstheme="minorHAnsi"/>
        </w:rPr>
        <w:t>paragrafie</w:t>
      </w:r>
      <w:r w:rsidRPr="00846014">
        <w:rPr>
          <w:rFonts w:asciiTheme="minorHAnsi" w:hAnsiTheme="minorHAnsi" w:cstheme="minorHAnsi"/>
        </w:rPr>
        <w:t>.</w:t>
      </w:r>
    </w:p>
    <w:p w14:paraId="5660C99D"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 xml:space="preserve">Wykonawca odpowiada również za niezachowanie Informacji poufnych w tajemnicy przez osoby, którym powierzył wykonanie swoich obowiązków w ramach niniejszej </w:t>
      </w:r>
      <w:r w:rsidR="00A92179" w:rsidRPr="00846014">
        <w:rPr>
          <w:rFonts w:asciiTheme="minorHAnsi" w:hAnsiTheme="minorHAnsi" w:cstheme="minorHAnsi"/>
        </w:rPr>
        <w:t>u</w:t>
      </w:r>
      <w:r w:rsidRPr="00846014">
        <w:rPr>
          <w:rFonts w:asciiTheme="minorHAnsi" w:hAnsiTheme="minorHAnsi" w:cstheme="minorHAnsi"/>
        </w:rPr>
        <w:t xml:space="preserve">mowy jak za działania lub zaniechania własne. Postanowienie to dotyczy </w:t>
      </w:r>
      <w:r w:rsidR="00A92179" w:rsidRPr="00846014">
        <w:rPr>
          <w:rFonts w:asciiTheme="minorHAnsi" w:hAnsiTheme="minorHAnsi" w:cstheme="minorHAnsi"/>
        </w:rPr>
        <w:t>w </w:t>
      </w:r>
      <w:r w:rsidRPr="00846014">
        <w:rPr>
          <w:rFonts w:asciiTheme="minorHAnsi" w:hAnsiTheme="minorHAnsi" w:cstheme="minorHAnsi"/>
        </w:rPr>
        <w:t xml:space="preserve">szczególności personelu Wykonawcy lub jego podwykonawców. </w:t>
      </w:r>
    </w:p>
    <w:p w14:paraId="5A236A38"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w:t>
      </w:r>
      <w:r w:rsidR="00A92179" w:rsidRPr="00846014">
        <w:rPr>
          <w:rFonts w:asciiTheme="minorHAnsi" w:hAnsiTheme="minorHAnsi" w:cstheme="minorHAnsi"/>
        </w:rPr>
        <w:t>awierające Informacje poufne. W</w:t>
      </w:r>
      <w:r w:rsidRPr="00846014">
        <w:rPr>
          <w:rFonts w:asciiTheme="minorHAnsi" w:hAnsiTheme="minorHAnsi" w:cstheme="minorHAnsi"/>
        </w:rPr>
        <w:t xml:space="preserve">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w:t>
      </w:r>
      <w:r w:rsidR="009C2F16" w:rsidRPr="00846014">
        <w:rPr>
          <w:rFonts w:asciiTheme="minorHAnsi" w:hAnsiTheme="minorHAnsi" w:cstheme="minorHAnsi"/>
        </w:rPr>
        <w:t xml:space="preserve"> przedmiotu</w:t>
      </w:r>
      <w:r w:rsidRPr="00846014">
        <w:rPr>
          <w:rFonts w:asciiTheme="minorHAnsi" w:hAnsiTheme="minorHAnsi" w:cstheme="minorHAnsi"/>
        </w:rPr>
        <w:t xml:space="preserve"> umowy, a w szczególności podwykonawcy. Za należyte wykonanie przez te osoby zwrotu lub – odpowiednio – usunięcia Informacji poufnych Wykonawca odpowiada jak za</w:t>
      </w:r>
      <w:r w:rsidR="00A92179" w:rsidRPr="00846014">
        <w:rPr>
          <w:rFonts w:asciiTheme="minorHAnsi" w:hAnsiTheme="minorHAnsi" w:cstheme="minorHAnsi"/>
        </w:rPr>
        <w:t xml:space="preserve"> </w:t>
      </w:r>
      <w:r w:rsidRPr="00846014">
        <w:rPr>
          <w:rFonts w:asciiTheme="minorHAnsi" w:hAnsiTheme="minorHAnsi" w:cstheme="minorHAnsi"/>
        </w:rPr>
        <w:t xml:space="preserve">działania lub zaniechania własne. </w:t>
      </w:r>
    </w:p>
    <w:p w14:paraId="1BAECC8C" w14:textId="77777777"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Jakiekolwiek postanowienia umowy nie wyłączają dalej idących zobowiązań dotyczących ochrony Informacji poufnych przewidzianych w przepisach prawa.</w:t>
      </w:r>
    </w:p>
    <w:p w14:paraId="1BE9E769" w14:textId="35D6DE0D" w:rsidR="000E2B3C" w:rsidRPr="00846014" w:rsidRDefault="000E2B3C" w:rsidP="00846014">
      <w:pPr>
        <w:pStyle w:val="Akapitzlist"/>
        <w:numPr>
          <w:ilvl w:val="0"/>
          <w:numId w:val="23"/>
        </w:numPr>
        <w:spacing w:after="0" w:line="312" w:lineRule="auto"/>
        <w:ind w:left="567" w:hanging="567"/>
        <w:contextualSpacing w:val="0"/>
        <w:jc w:val="both"/>
        <w:rPr>
          <w:rFonts w:asciiTheme="minorHAnsi" w:hAnsiTheme="minorHAnsi" w:cstheme="minorHAnsi"/>
        </w:rPr>
      </w:pPr>
      <w:r w:rsidRPr="00846014">
        <w:rPr>
          <w:rFonts w:asciiTheme="minorHAnsi" w:hAnsiTheme="minorHAnsi" w:cstheme="minorHAnsi"/>
        </w:rPr>
        <w:t xml:space="preserve">W przypadku naruszenia przez Wykonawcę zobowiązań określonych w niniejszym paragrafie, w tym naruszenia ich przez osoby, którymi wykonawca posługuje się </w:t>
      </w:r>
      <w:r w:rsidR="00A92179" w:rsidRPr="00846014">
        <w:rPr>
          <w:rFonts w:asciiTheme="minorHAnsi" w:hAnsiTheme="minorHAnsi" w:cstheme="minorHAnsi"/>
        </w:rPr>
        <w:t>w </w:t>
      </w:r>
      <w:r w:rsidRPr="00846014">
        <w:rPr>
          <w:rFonts w:asciiTheme="minorHAnsi" w:hAnsiTheme="minorHAnsi" w:cstheme="minorHAnsi"/>
        </w:rPr>
        <w:t xml:space="preserve">ramach </w:t>
      </w:r>
      <w:r w:rsidR="00A8354E" w:rsidRPr="00846014">
        <w:rPr>
          <w:rFonts w:asciiTheme="minorHAnsi" w:hAnsiTheme="minorHAnsi" w:cstheme="minorHAnsi"/>
        </w:rPr>
        <w:t>wykonywania przedmiotu</w:t>
      </w:r>
      <w:r w:rsidRPr="00846014">
        <w:rPr>
          <w:rFonts w:asciiTheme="minorHAnsi" w:hAnsiTheme="minorHAnsi" w:cstheme="minorHAnsi"/>
        </w:rPr>
        <w:t xml:space="preserve"> </w:t>
      </w:r>
      <w:r w:rsidR="00A92179" w:rsidRPr="00846014">
        <w:rPr>
          <w:rFonts w:asciiTheme="minorHAnsi" w:hAnsiTheme="minorHAnsi" w:cstheme="minorHAnsi"/>
        </w:rPr>
        <w:t>u</w:t>
      </w:r>
      <w:r w:rsidRPr="00846014">
        <w:rPr>
          <w:rFonts w:asciiTheme="minorHAnsi" w:hAnsiTheme="minorHAnsi" w:cstheme="minorHAnsi"/>
        </w:rPr>
        <w:t xml:space="preserve">mowy, Zamawiający uprawniony jest do naliczenia kary umownej w wysokości </w:t>
      </w:r>
      <w:r w:rsidR="007A3DA9" w:rsidRPr="00846014">
        <w:rPr>
          <w:rFonts w:asciiTheme="minorHAnsi" w:hAnsiTheme="minorHAnsi" w:cstheme="minorHAnsi"/>
        </w:rPr>
        <w:br/>
      </w:r>
      <w:r w:rsidRPr="00846014">
        <w:rPr>
          <w:rFonts w:asciiTheme="minorHAnsi" w:hAnsiTheme="minorHAnsi" w:cstheme="minorHAnsi"/>
        </w:rPr>
        <w:t>0,5</w:t>
      </w:r>
      <w:r w:rsidR="007A3DA9" w:rsidRPr="00846014">
        <w:rPr>
          <w:rFonts w:asciiTheme="minorHAnsi" w:hAnsiTheme="minorHAnsi" w:cstheme="minorHAnsi"/>
        </w:rPr>
        <w:t xml:space="preserve"> </w:t>
      </w:r>
      <w:r w:rsidRPr="00846014">
        <w:rPr>
          <w:rFonts w:asciiTheme="minorHAnsi" w:hAnsiTheme="minorHAnsi" w:cstheme="minorHAnsi"/>
        </w:rPr>
        <w:t xml:space="preserve">% wartości umowy za każdy przypadek naruszenia. Naliczenie kar umownych nie pozbawia </w:t>
      </w:r>
      <w:r w:rsidRPr="00846014">
        <w:rPr>
          <w:rFonts w:asciiTheme="minorHAnsi" w:hAnsiTheme="minorHAnsi" w:cstheme="minorHAnsi"/>
        </w:rPr>
        <w:lastRenderedPageBreak/>
        <w:t>Zamawiającego prawa do dochodzenia odszkodowania uzupełniającego na zasadach ogólnych, do pełnej wysokości szkody.</w:t>
      </w:r>
    </w:p>
    <w:p w14:paraId="775F64BC" w14:textId="77777777" w:rsidR="000E2B3C" w:rsidRPr="00846014" w:rsidRDefault="004D1A83" w:rsidP="00846014">
      <w:pPr>
        <w:pStyle w:val="Nagwek4"/>
        <w:keepLines/>
        <w:spacing w:before="240" w:after="120" w:line="312" w:lineRule="auto"/>
        <w:jc w:val="both"/>
        <w:rPr>
          <w:rFonts w:asciiTheme="minorHAnsi" w:hAnsiTheme="minorHAnsi" w:cstheme="minorHAnsi"/>
          <w:sz w:val="22"/>
          <w:szCs w:val="22"/>
          <w:u w:val="none"/>
        </w:rPr>
      </w:pPr>
      <w:r w:rsidRPr="00846014">
        <w:rPr>
          <w:rFonts w:asciiTheme="minorHAnsi" w:hAnsiTheme="minorHAnsi" w:cstheme="minorHAnsi"/>
          <w:sz w:val="22"/>
          <w:szCs w:val="22"/>
          <w:u w:val="none"/>
        </w:rPr>
        <w:t>POSTANOWIENIA</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REGULUJĄCE</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ZOBOWIĄZANIE</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WYKONAWCY</w:t>
      </w:r>
      <w:r w:rsidR="003C1997" w:rsidRPr="00846014">
        <w:rPr>
          <w:rFonts w:asciiTheme="minorHAnsi" w:hAnsiTheme="minorHAnsi" w:cstheme="minorHAnsi"/>
          <w:sz w:val="22"/>
          <w:szCs w:val="22"/>
          <w:u w:val="none"/>
        </w:rPr>
        <w:t xml:space="preserve"> </w:t>
      </w:r>
      <w:r w:rsidR="00D97FBD" w:rsidRPr="00846014">
        <w:rPr>
          <w:rFonts w:asciiTheme="minorHAnsi" w:hAnsiTheme="minorHAnsi" w:cstheme="minorHAnsi"/>
          <w:sz w:val="22"/>
          <w:szCs w:val="22"/>
          <w:u w:val="none"/>
        </w:rPr>
        <w:t>DO</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ZREALIZOWANIA</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OBOWIĄZKU</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INFORMACYJNEGO</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IMIENIU</w:t>
      </w:r>
      <w:r w:rsidR="003C1997" w:rsidRPr="00846014">
        <w:rPr>
          <w:rFonts w:asciiTheme="minorHAnsi" w:hAnsiTheme="minorHAnsi" w:cstheme="minorHAnsi"/>
          <w:sz w:val="22"/>
          <w:szCs w:val="22"/>
          <w:u w:val="none"/>
        </w:rPr>
        <w:t xml:space="preserve"> </w:t>
      </w:r>
      <w:r w:rsidR="000926DE" w:rsidRPr="00846014">
        <w:rPr>
          <w:rFonts w:asciiTheme="minorHAnsi" w:hAnsiTheme="minorHAnsi" w:cstheme="minorHAnsi"/>
          <w:sz w:val="22"/>
          <w:szCs w:val="22"/>
          <w:u w:val="none"/>
        </w:rPr>
        <w:t>ZAMAWIAJĄCEGO</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WZGLĘDEM</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OSÓB,</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KTÓRYCH</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DANE</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ZAMAWIAJĄCY</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POZYSKAŁ</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OD</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WYKONAWCY</w:t>
      </w:r>
    </w:p>
    <w:p w14:paraId="21A865FA" w14:textId="76BCC155" w:rsidR="000E2B3C" w:rsidRPr="00846014" w:rsidRDefault="005C449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xml:space="preserve">§ </w:t>
      </w:r>
      <w:r w:rsidR="00076DB3" w:rsidRPr="00846014">
        <w:rPr>
          <w:rFonts w:asciiTheme="minorHAnsi" w:hAnsiTheme="minorHAnsi" w:cstheme="minorHAnsi"/>
          <w:b/>
          <w:sz w:val="22"/>
          <w:szCs w:val="22"/>
        </w:rPr>
        <w:t>1</w:t>
      </w:r>
      <w:r w:rsidR="009932A9" w:rsidRPr="00846014">
        <w:rPr>
          <w:rFonts w:asciiTheme="minorHAnsi" w:hAnsiTheme="minorHAnsi" w:cstheme="minorHAnsi"/>
          <w:b/>
          <w:sz w:val="22"/>
          <w:szCs w:val="22"/>
        </w:rPr>
        <w:t>7</w:t>
      </w:r>
    </w:p>
    <w:p w14:paraId="545CEE07" w14:textId="72E19A32" w:rsidR="000E2B3C" w:rsidRPr="00846014" w:rsidRDefault="009C15A8" w:rsidP="00846014">
      <w:pPr>
        <w:pStyle w:val="Akapitzlist"/>
        <w:spacing w:after="0" w:line="312" w:lineRule="auto"/>
        <w:ind w:left="0"/>
        <w:contextualSpacing w:val="0"/>
        <w:jc w:val="both"/>
        <w:rPr>
          <w:rFonts w:asciiTheme="minorHAnsi" w:hAnsiTheme="minorHAnsi" w:cstheme="minorHAnsi"/>
        </w:rPr>
      </w:pPr>
      <w:r w:rsidRPr="00846014">
        <w:rPr>
          <w:rFonts w:asciiTheme="minorHAnsi" w:hAnsiTheme="minorHAnsi" w:cstheme="minorHAnsi"/>
          <w:iCs/>
          <w:color w:val="000000"/>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r w:rsidR="000E2B3C" w:rsidRPr="00846014">
        <w:rPr>
          <w:rFonts w:asciiTheme="minorHAnsi" w:hAnsiTheme="minorHAnsi" w:cstheme="minorHAnsi"/>
        </w:rPr>
        <w:t>.</w:t>
      </w:r>
    </w:p>
    <w:p w14:paraId="50CFAC7F" w14:textId="77777777" w:rsidR="00A942C6" w:rsidRPr="00846014" w:rsidRDefault="00A942C6" w:rsidP="00846014">
      <w:pPr>
        <w:pStyle w:val="Nagwek4"/>
        <w:spacing w:before="240" w:after="120" w:line="312" w:lineRule="auto"/>
        <w:jc w:val="left"/>
        <w:rPr>
          <w:rFonts w:asciiTheme="minorHAnsi" w:hAnsiTheme="minorHAnsi" w:cstheme="minorHAnsi"/>
          <w:sz w:val="22"/>
          <w:szCs w:val="22"/>
          <w:u w:val="none"/>
        </w:rPr>
      </w:pPr>
      <w:r w:rsidRPr="00846014">
        <w:rPr>
          <w:rFonts w:asciiTheme="minorHAnsi" w:hAnsiTheme="minorHAnsi" w:cstheme="minorHAnsi"/>
          <w:sz w:val="22"/>
          <w:szCs w:val="22"/>
          <w:u w:val="none"/>
        </w:rPr>
        <w:t>POSTANOWIENIA</w:t>
      </w:r>
      <w:r w:rsidR="003C1997" w:rsidRPr="00846014">
        <w:rPr>
          <w:rFonts w:asciiTheme="minorHAnsi" w:hAnsiTheme="minorHAnsi" w:cstheme="minorHAnsi"/>
          <w:sz w:val="22"/>
          <w:szCs w:val="22"/>
          <w:u w:val="none"/>
        </w:rPr>
        <w:t xml:space="preserve"> </w:t>
      </w:r>
      <w:r w:rsidRPr="00846014">
        <w:rPr>
          <w:rFonts w:asciiTheme="minorHAnsi" w:hAnsiTheme="minorHAnsi" w:cstheme="minorHAnsi"/>
          <w:sz w:val="22"/>
          <w:szCs w:val="22"/>
          <w:u w:val="none"/>
        </w:rPr>
        <w:t>KOŃCOWE</w:t>
      </w:r>
    </w:p>
    <w:p w14:paraId="4A197427" w14:textId="5875F165" w:rsidR="00A942C6" w:rsidRPr="00846014" w:rsidRDefault="005C4496" w:rsidP="00846014">
      <w:pPr>
        <w:keepNext/>
        <w:spacing w:after="12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 xml:space="preserve">§ </w:t>
      </w:r>
      <w:r w:rsidR="00076DB3" w:rsidRPr="00846014">
        <w:rPr>
          <w:rFonts w:asciiTheme="minorHAnsi" w:hAnsiTheme="minorHAnsi" w:cstheme="minorHAnsi"/>
          <w:b/>
          <w:sz w:val="22"/>
          <w:szCs w:val="22"/>
        </w:rPr>
        <w:t>1</w:t>
      </w:r>
      <w:r w:rsidR="009932A9" w:rsidRPr="00846014">
        <w:rPr>
          <w:rFonts w:asciiTheme="minorHAnsi" w:hAnsiTheme="minorHAnsi" w:cstheme="minorHAnsi"/>
          <w:b/>
          <w:sz w:val="22"/>
          <w:szCs w:val="22"/>
        </w:rPr>
        <w:t>8</w:t>
      </w:r>
    </w:p>
    <w:p w14:paraId="3F1157CD" w14:textId="484E2917" w:rsidR="006A29AB" w:rsidRPr="00C64D9D" w:rsidRDefault="006A29AB" w:rsidP="00C64D9D">
      <w:pPr>
        <w:numPr>
          <w:ilvl w:val="0"/>
          <w:numId w:val="3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 przypadku powstania sporu na tle realizacji niniejszej umowy strony będą dążyły do polubownego uregulowania sporu, a po bezskutecznym wyczerpaniu tego sposobu poddadzą się pod orzecznictwo sądu powszechnego właściwego dla siedziby Zamawiającego.</w:t>
      </w:r>
    </w:p>
    <w:p w14:paraId="17621D81" w14:textId="142A8540" w:rsidR="006A29AB" w:rsidRPr="00846014" w:rsidRDefault="006A29AB" w:rsidP="00846014">
      <w:pPr>
        <w:numPr>
          <w:ilvl w:val="0"/>
          <w:numId w:val="32"/>
        </w:numPr>
        <w:spacing w:line="312" w:lineRule="auto"/>
        <w:jc w:val="both"/>
        <w:rPr>
          <w:rFonts w:asciiTheme="minorHAnsi" w:hAnsiTheme="minorHAnsi" w:cstheme="minorHAnsi"/>
          <w:sz w:val="22"/>
          <w:szCs w:val="22"/>
        </w:rPr>
      </w:pPr>
      <w:r w:rsidRPr="00846014">
        <w:rPr>
          <w:rFonts w:asciiTheme="minorHAnsi" w:hAnsiTheme="minorHAnsi" w:cstheme="minorHAnsi"/>
          <w:sz w:val="22"/>
          <w:szCs w:val="22"/>
        </w:rPr>
        <w:t>W sprawach nieuregulowanych postanowieniami niniejszej umowy mają zastosowanie przepisy Ustawy z dnia 23 kwietnia 1964 r. - Kodeks cywilny.</w:t>
      </w:r>
      <w:r w:rsidRPr="00846014">
        <w:rPr>
          <w:rFonts w:asciiTheme="minorHAnsi" w:hAnsiTheme="minorHAnsi" w:cstheme="minorHAnsi"/>
          <w:i/>
          <w:sz w:val="22"/>
          <w:szCs w:val="22"/>
        </w:rPr>
        <w:t xml:space="preserve"> </w:t>
      </w:r>
    </w:p>
    <w:p w14:paraId="2A12A306" w14:textId="615DF42A" w:rsidR="006A29AB" w:rsidRPr="00846014" w:rsidRDefault="006A29AB" w:rsidP="00846014">
      <w:pPr>
        <w:pStyle w:val="Akapitzlist"/>
        <w:keepNext/>
        <w:spacing w:before="220" w:after="120" w:line="312" w:lineRule="auto"/>
        <w:ind w:left="397"/>
        <w:contextualSpacing w:val="0"/>
        <w:jc w:val="center"/>
        <w:rPr>
          <w:rFonts w:asciiTheme="minorHAnsi" w:hAnsiTheme="minorHAnsi" w:cstheme="minorHAnsi"/>
          <w:b/>
        </w:rPr>
      </w:pPr>
      <w:r w:rsidRPr="00846014">
        <w:rPr>
          <w:rFonts w:asciiTheme="minorHAnsi" w:hAnsiTheme="minorHAnsi" w:cstheme="minorHAnsi"/>
          <w:b/>
        </w:rPr>
        <w:t xml:space="preserve">§ </w:t>
      </w:r>
      <w:r w:rsidR="009932A9" w:rsidRPr="00846014">
        <w:rPr>
          <w:rFonts w:asciiTheme="minorHAnsi" w:hAnsiTheme="minorHAnsi" w:cstheme="minorHAnsi"/>
          <w:b/>
        </w:rPr>
        <w:t>19</w:t>
      </w:r>
    </w:p>
    <w:p w14:paraId="2804E9C2" w14:textId="77777777" w:rsidR="006A29AB" w:rsidRPr="00846014" w:rsidRDefault="006A29AB" w:rsidP="00846014">
      <w:pPr>
        <w:pStyle w:val="Tekstpodstawowywcity"/>
        <w:widowControl w:val="0"/>
        <w:spacing w:line="312" w:lineRule="auto"/>
        <w:ind w:left="0"/>
        <w:jc w:val="both"/>
        <w:rPr>
          <w:rFonts w:asciiTheme="minorHAnsi" w:hAnsiTheme="minorHAnsi" w:cstheme="minorHAnsi"/>
          <w:sz w:val="22"/>
          <w:szCs w:val="22"/>
        </w:rPr>
      </w:pPr>
      <w:r w:rsidRPr="00846014">
        <w:rPr>
          <w:rFonts w:asciiTheme="minorHAnsi" w:hAnsiTheme="minorHAnsi" w:cstheme="minorHAnsi"/>
          <w:sz w:val="22"/>
          <w:szCs w:val="22"/>
        </w:rPr>
        <w:t>Umowę sporządzono w trzech jednobrzmiących egzemplarzach, dwa dla Zamawiającego, jeden dla Wykonawcy.</w:t>
      </w:r>
    </w:p>
    <w:p w14:paraId="5F888361" w14:textId="2950DD5F" w:rsidR="006A29AB" w:rsidRPr="00846014" w:rsidRDefault="006A29AB" w:rsidP="00846014">
      <w:pPr>
        <w:pStyle w:val="Akapitzlist"/>
        <w:keepNext/>
        <w:spacing w:before="220" w:after="120" w:line="312" w:lineRule="auto"/>
        <w:ind w:left="397"/>
        <w:contextualSpacing w:val="0"/>
        <w:jc w:val="center"/>
        <w:rPr>
          <w:rFonts w:asciiTheme="minorHAnsi" w:hAnsiTheme="minorHAnsi" w:cstheme="minorHAnsi"/>
          <w:b/>
        </w:rPr>
      </w:pPr>
      <w:r w:rsidRPr="00846014">
        <w:rPr>
          <w:rFonts w:asciiTheme="minorHAnsi" w:hAnsiTheme="minorHAnsi" w:cstheme="minorHAnsi"/>
          <w:b/>
        </w:rPr>
        <w:t>§ 2</w:t>
      </w:r>
      <w:r w:rsidR="009932A9" w:rsidRPr="00846014">
        <w:rPr>
          <w:rFonts w:asciiTheme="minorHAnsi" w:hAnsiTheme="minorHAnsi" w:cstheme="minorHAnsi"/>
          <w:b/>
        </w:rPr>
        <w:t>0</w:t>
      </w:r>
    </w:p>
    <w:p w14:paraId="1324FA28" w14:textId="77777777" w:rsidR="006A29AB" w:rsidRPr="00846014" w:rsidRDefault="006A29AB" w:rsidP="00846014">
      <w:pPr>
        <w:spacing w:line="312" w:lineRule="auto"/>
        <w:rPr>
          <w:rFonts w:asciiTheme="minorHAnsi" w:hAnsiTheme="minorHAnsi" w:cstheme="minorHAnsi"/>
          <w:sz w:val="22"/>
          <w:szCs w:val="22"/>
        </w:rPr>
      </w:pPr>
      <w:r w:rsidRPr="00846014">
        <w:rPr>
          <w:rFonts w:asciiTheme="minorHAnsi" w:hAnsiTheme="minorHAnsi" w:cstheme="minorHAnsi"/>
          <w:sz w:val="22"/>
          <w:szCs w:val="22"/>
        </w:rPr>
        <w:t>Wykaz załączników do umowy stanowiących jej integralną część:</w:t>
      </w:r>
    </w:p>
    <w:p w14:paraId="0C9D82D0" w14:textId="46D4EA21" w:rsidR="006A29AB" w:rsidRPr="00846014" w:rsidRDefault="006A29AB" w:rsidP="00846014">
      <w:pPr>
        <w:pStyle w:val="Akapitzlist"/>
        <w:spacing w:after="0" w:line="312" w:lineRule="auto"/>
        <w:ind w:left="0"/>
        <w:contextualSpacing w:val="0"/>
        <w:rPr>
          <w:rFonts w:asciiTheme="minorHAnsi" w:hAnsiTheme="minorHAnsi" w:cstheme="minorHAnsi"/>
        </w:rPr>
      </w:pPr>
      <w:r w:rsidRPr="00846014">
        <w:rPr>
          <w:rFonts w:asciiTheme="minorHAnsi" w:hAnsiTheme="minorHAnsi" w:cstheme="minorHAnsi"/>
          <w:b/>
        </w:rPr>
        <w:t>Załącznik nr 1</w:t>
      </w:r>
      <w:r w:rsidRPr="00846014">
        <w:rPr>
          <w:rFonts w:asciiTheme="minorHAnsi" w:hAnsiTheme="minorHAnsi" w:cstheme="minorHAnsi"/>
        </w:rPr>
        <w:t xml:space="preserve"> – Dokumentacja z postępowania</w:t>
      </w:r>
      <w:r w:rsidR="00846014">
        <w:rPr>
          <w:rFonts w:asciiTheme="minorHAnsi" w:hAnsiTheme="minorHAnsi" w:cstheme="minorHAnsi"/>
        </w:rPr>
        <w:t xml:space="preserve"> (SWZ)</w:t>
      </w:r>
      <w:r w:rsidRPr="00846014">
        <w:rPr>
          <w:rFonts w:asciiTheme="minorHAnsi" w:hAnsiTheme="minorHAnsi" w:cstheme="minorHAnsi"/>
        </w:rPr>
        <w:t xml:space="preserve"> oraz oferta Wykonawcy</w:t>
      </w:r>
      <w:r w:rsidR="007A434E">
        <w:rPr>
          <w:rFonts w:asciiTheme="minorHAnsi" w:hAnsiTheme="minorHAnsi" w:cstheme="minorHAnsi"/>
        </w:rPr>
        <w:t>.</w:t>
      </w:r>
    </w:p>
    <w:p w14:paraId="11B01479" w14:textId="58F632DF" w:rsidR="006A29AB" w:rsidRPr="00846014" w:rsidRDefault="006A29AB" w:rsidP="00846014">
      <w:pPr>
        <w:pStyle w:val="Tekstpodstawowywcity"/>
        <w:spacing w:line="312" w:lineRule="auto"/>
        <w:ind w:left="0" w:right="68"/>
        <w:jc w:val="both"/>
        <w:rPr>
          <w:rFonts w:asciiTheme="minorHAnsi" w:hAnsiTheme="minorHAnsi" w:cstheme="minorHAnsi"/>
          <w:sz w:val="22"/>
          <w:szCs w:val="22"/>
        </w:rPr>
      </w:pPr>
      <w:r w:rsidRPr="00846014">
        <w:rPr>
          <w:rFonts w:asciiTheme="minorHAnsi" w:hAnsiTheme="minorHAnsi" w:cstheme="minorHAnsi"/>
          <w:b/>
          <w:sz w:val="22"/>
          <w:szCs w:val="22"/>
        </w:rPr>
        <w:t>Załącznik nr 2</w:t>
      </w:r>
      <w:r w:rsidRPr="00846014">
        <w:rPr>
          <w:rFonts w:asciiTheme="minorHAnsi" w:hAnsiTheme="minorHAnsi" w:cstheme="minorHAnsi"/>
          <w:sz w:val="22"/>
          <w:szCs w:val="22"/>
        </w:rPr>
        <w:t xml:space="preserve"> - Informacja o przetwarzaniu danych osobowych w ramach postępowań przetargowych prowadzonych przez WMK SA</w:t>
      </w:r>
      <w:r w:rsidR="007A434E">
        <w:rPr>
          <w:rFonts w:asciiTheme="minorHAnsi" w:hAnsiTheme="minorHAnsi" w:cstheme="minorHAnsi"/>
          <w:sz w:val="22"/>
          <w:szCs w:val="22"/>
        </w:rPr>
        <w:t>.</w:t>
      </w:r>
    </w:p>
    <w:p w14:paraId="6D18745A" w14:textId="61F3D9DB" w:rsidR="002F59FF" w:rsidRPr="00846014" w:rsidRDefault="00AC1883" w:rsidP="00846014">
      <w:pPr>
        <w:pStyle w:val="Akapitzlist"/>
        <w:keepNext/>
        <w:keepLines/>
        <w:spacing w:after="0" w:line="312" w:lineRule="auto"/>
        <w:ind w:left="0"/>
        <w:contextualSpacing w:val="0"/>
        <w:rPr>
          <w:rFonts w:asciiTheme="minorHAnsi" w:hAnsiTheme="minorHAnsi" w:cstheme="minorHAnsi"/>
        </w:rPr>
      </w:pPr>
      <w:r w:rsidRPr="00846014">
        <w:rPr>
          <w:rFonts w:asciiTheme="minorHAnsi" w:hAnsiTheme="minorHAnsi" w:cstheme="minorHAnsi"/>
          <w:b/>
        </w:rPr>
        <w:t xml:space="preserve">Załącznik nr </w:t>
      </w:r>
      <w:r w:rsidR="009932A9" w:rsidRPr="00846014">
        <w:rPr>
          <w:rFonts w:asciiTheme="minorHAnsi" w:hAnsiTheme="minorHAnsi" w:cstheme="minorHAnsi"/>
          <w:b/>
        </w:rPr>
        <w:t>3</w:t>
      </w:r>
      <w:r w:rsidRPr="00846014">
        <w:rPr>
          <w:rFonts w:asciiTheme="minorHAnsi" w:hAnsiTheme="minorHAnsi" w:cstheme="minorHAnsi"/>
          <w:b/>
        </w:rPr>
        <w:t xml:space="preserve"> –</w:t>
      </w:r>
      <w:r w:rsidRPr="00846014">
        <w:rPr>
          <w:rFonts w:asciiTheme="minorHAnsi" w:hAnsiTheme="minorHAnsi" w:cstheme="minorHAnsi"/>
        </w:rPr>
        <w:t xml:space="preserve"> Informacja </w:t>
      </w:r>
      <w:r w:rsidR="00846014" w:rsidRPr="00846014">
        <w:rPr>
          <w:rFonts w:asciiTheme="minorHAnsi" w:hAnsiTheme="minorHAnsi" w:cstheme="minorHAnsi"/>
        </w:rPr>
        <w:t xml:space="preserve">o przetwarzaniu danych osobowych </w:t>
      </w:r>
      <w:r w:rsidRPr="00846014">
        <w:rPr>
          <w:rFonts w:asciiTheme="minorHAnsi" w:hAnsiTheme="minorHAnsi" w:cstheme="minorHAnsi"/>
        </w:rPr>
        <w:t>beneficjantów rzeczywistych.</w:t>
      </w:r>
    </w:p>
    <w:p w14:paraId="0A72B9CD" w14:textId="5B9A409A" w:rsidR="007A434E" w:rsidRDefault="002F59FF" w:rsidP="00846014">
      <w:pPr>
        <w:pStyle w:val="Tekstpodstawowywcity"/>
        <w:spacing w:line="312" w:lineRule="auto"/>
        <w:ind w:left="0" w:right="68"/>
        <w:rPr>
          <w:rFonts w:asciiTheme="minorHAnsi" w:hAnsiTheme="minorHAnsi" w:cstheme="minorHAnsi"/>
          <w:sz w:val="22"/>
          <w:szCs w:val="22"/>
        </w:rPr>
      </w:pPr>
      <w:r w:rsidRPr="00846014">
        <w:rPr>
          <w:rFonts w:asciiTheme="minorHAnsi" w:hAnsiTheme="minorHAnsi" w:cstheme="minorHAnsi"/>
          <w:b/>
          <w:sz w:val="22"/>
          <w:szCs w:val="22"/>
        </w:rPr>
        <w:t xml:space="preserve">Załącznik nr </w:t>
      </w:r>
      <w:r w:rsidR="009932A9" w:rsidRPr="00846014">
        <w:rPr>
          <w:rFonts w:asciiTheme="minorHAnsi" w:hAnsiTheme="minorHAnsi" w:cstheme="minorHAnsi"/>
          <w:b/>
          <w:sz w:val="22"/>
          <w:szCs w:val="22"/>
        </w:rPr>
        <w:t>4</w:t>
      </w:r>
      <w:r w:rsidRPr="00846014">
        <w:rPr>
          <w:rFonts w:asciiTheme="minorHAnsi" w:hAnsiTheme="minorHAnsi" w:cstheme="minorHAnsi"/>
          <w:b/>
          <w:sz w:val="22"/>
          <w:szCs w:val="22"/>
        </w:rPr>
        <w:t xml:space="preserve"> </w:t>
      </w:r>
      <w:r w:rsidRPr="00846014">
        <w:rPr>
          <w:rFonts w:asciiTheme="minorHAnsi" w:hAnsiTheme="minorHAnsi" w:cstheme="minorHAnsi"/>
          <w:sz w:val="22"/>
          <w:szCs w:val="22"/>
        </w:rPr>
        <w:t xml:space="preserve">– </w:t>
      </w:r>
      <w:r w:rsidR="007A434E" w:rsidRPr="007A434E">
        <w:rPr>
          <w:rFonts w:asciiTheme="minorHAnsi" w:hAnsiTheme="minorHAnsi" w:cstheme="minorHAnsi"/>
          <w:sz w:val="22"/>
          <w:szCs w:val="22"/>
        </w:rPr>
        <w:t>Rzeczowo-Finansowy Harmonogram Robót</w:t>
      </w:r>
      <w:r w:rsidR="007A434E">
        <w:rPr>
          <w:rFonts w:asciiTheme="minorHAnsi" w:hAnsiTheme="minorHAnsi" w:cstheme="minorHAnsi"/>
          <w:sz w:val="22"/>
          <w:szCs w:val="22"/>
        </w:rPr>
        <w:t>.</w:t>
      </w:r>
    </w:p>
    <w:p w14:paraId="5E3489F8" w14:textId="0C89E7D5" w:rsidR="002F59FF" w:rsidRPr="00846014" w:rsidRDefault="007A434E" w:rsidP="00846014">
      <w:pPr>
        <w:pStyle w:val="Tekstpodstawowywcity"/>
        <w:spacing w:line="312" w:lineRule="auto"/>
        <w:ind w:left="0" w:right="68"/>
        <w:rPr>
          <w:rFonts w:asciiTheme="minorHAnsi" w:hAnsiTheme="minorHAnsi" w:cstheme="minorHAnsi"/>
          <w:sz w:val="22"/>
          <w:szCs w:val="22"/>
        </w:rPr>
      </w:pPr>
      <w:bookmarkStart w:id="1" w:name="_GoBack"/>
      <w:r w:rsidRPr="007A434E">
        <w:rPr>
          <w:rFonts w:asciiTheme="minorHAnsi" w:hAnsiTheme="minorHAnsi" w:cstheme="minorHAnsi"/>
          <w:b/>
          <w:sz w:val="22"/>
          <w:szCs w:val="22"/>
        </w:rPr>
        <w:t>Załącz</w:t>
      </w:r>
      <w:bookmarkEnd w:id="1"/>
      <w:r w:rsidRPr="007A434E">
        <w:rPr>
          <w:rFonts w:asciiTheme="minorHAnsi" w:hAnsiTheme="minorHAnsi" w:cstheme="minorHAnsi"/>
          <w:b/>
          <w:sz w:val="22"/>
          <w:szCs w:val="22"/>
        </w:rPr>
        <w:t>nik nr 5 -</w:t>
      </w:r>
      <w:r>
        <w:rPr>
          <w:rFonts w:asciiTheme="minorHAnsi" w:hAnsiTheme="minorHAnsi" w:cstheme="minorHAnsi"/>
          <w:sz w:val="22"/>
          <w:szCs w:val="22"/>
        </w:rPr>
        <w:t xml:space="preserve"> </w:t>
      </w:r>
      <w:r w:rsidR="002F59FF" w:rsidRPr="00846014">
        <w:rPr>
          <w:rFonts w:asciiTheme="minorHAnsi" w:hAnsiTheme="minorHAnsi" w:cstheme="minorHAnsi"/>
          <w:sz w:val="22"/>
          <w:szCs w:val="22"/>
        </w:rPr>
        <w:t>Kopie umów z podwykonawcami.</w:t>
      </w:r>
    </w:p>
    <w:p w14:paraId="209DD0E1" w14:textId="77777777" w:rsidR="00A942C6" w:rsidRPr="00846014" w:rsidRDefault="00A942C6" w:rsidP="00846014">
      <w:pPr>
        <w:spacing w:before="240" w:line="312" w:lineRule="auto"/>
        <w:jc w:val="center"/>
        <w:rPr>
          <w:rFonts w:asciiTheme="minorHAnsi" w:hAnsiTheme="minorHAnsi" w:cstheme="minorHAnsi"/>
          <w:b/>
          <w:sz w:val="22"/>
          <w:szCs w:val="22"/>
        </w:rPr>
      </w:pPr>
      <w:r w:rsidRPr="00846014">
        <w:rPr>
          <w:rFonts w:asciiTheme="minorHAnsi" w:hAnsiTheme="minorHAnsi" w:cstheme="minorHAnsi"/>
          <w:b/>
          <w:sz w:val="22"/>
          <w:szCs w:val="22"/>
        </w:rPr>
        <w:t>ZAMAWIAJĄCY:</w:t>
      </w:r>
      <w:r w:rsidR="00FF392B" w:rsidRPr="00846014">
        <w:rPr>
          <w:rFonts w:asciiTheme="minorHAnsi" w:hAnsiTheme="minorHAnsi" w:cstheme="minorHAnsi"/>
          <w:b/>
          <w:sz w:val="22"/>
          <w:szCs w:val="22"/>
        </w:rPr>
        <w:t xml:space="preserve">   </w:t>
      </w:r>
      <w:r w:rsidR="00FF392B" w:rsidRPr="00846014">
        <w:rPr>
          <w:rFonts w:asciiTheme="minorHAnsi" w:hAnsiTheme="minorHAnsi" w:cstheme="minorHAnsi"/>
          <w:b/>
          <w:sz w:val="22"/>
          <w:szCs w:val="22"/>
        </w:rPr>
        <w:tab/>
      </w:r>
      <w:r w:rsidRPr="00846014">
        <w:rPr>
          <w:rFonts w:asciiTheme="minorHAnsi" w:hAnsiTheme="minorHAnsi" w:cstheme="minorHAnsi"/>
          <w:b/>
          <w:sz w:val="22"/>
          <w:szCs w:val="22"/>
        </w:rPr>
        <w:t>WYKONAWCA:</w:t>
      </w:r>
    </w:p>
    <w:sectPr w:rsidR="00A942C6" w:rsidRPr="00846014" w:rsidSect="009932A9">
      <w:headerReference w:type="default" r:id="rId9"/>
      <w:footerReference w:type="default" r:id="rId10"/>
      <w:headerReference w:type="first" r:id="rId11"/>
      <w:pgSz w:w="11906" w:h="16838" w:code="9"/>
      <w:pgMar w:top="1418" w:right="1418" w:bottom="1843"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82B98" w14:textId="77777777" w:rsidR="00F859FE" w:rsidRDefault="00F859FE">
      <w:r>
        <w:separator/>
      </w:r>
    </w:p>
  </w:endnote>
  <w:endnote w:type="continuationSeparator" w:id="0">
    <w:p w14:paraId="21E6CC78" w14:textId="77777777" w:rsidR="00F859FE" w:rsidRDefault="00F8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39402" w14:textId="6C41970E" w:rsidR="007F16CA" w:rsidRPr="00EA7ACF" w:rsidRDefault="007F16CA">
    <w:pPr>
      <w:pStyle w:val="Stopka"/>
      <w:framePr w:wrap="auto" w:vAnchor="text" w:hAnchor="margin" w:xAlign="right" w:y="1"/>
      <w:rPr>
        <w:rStyle w:val="Numerstrony"/>
        <w:rFonts w:ascii="Calibri" w:hAnsi="Calibri" w:cs="Calibri"/>
        <w:sz w:val="22"/>
      </w:rPr>
    </w:pPr>
    <w:r w:rsidRPr="00EA7ACF">
      <w:rPr>
        <w:rStyle w:val="Numerstrony"/>
        <w:rFonts w:ascii="Calibri" w:hAnsi="Calibri" w:cs="Calibri"/>
        <w:sz w:val="22"/>
      </w:rPr>
      <w:fldChar w:fldCharType="begin"/>
    </w:r>
    <w:r w:rsidRPr="00EA7ACF">
      <w:rPr>
        <w:rStyle w:val="Numerstrony"/>
        <w:rFonts w:ascii="Calibri" w:hAnsi="Calibri" w:cs="Calibri"/>
        <w:sz w:val="22"/>
      </w:rPr>
      <w:instrText xml:space="preserve">PAGE  </w:instrText>
    </w:r>
    <w:r w:rsidRPr="00EA7ACF">
      <w:rPr>
        <w:rStyle w:val="Numerstrony"/>
        <w:rFonts w:ascii="Calibri" w:hAnsi="Calibri" w:cs="Calibri"/>
        <w:sz w:val="22"/>
      </w:rPr>
      <w:fldChar w:fldCharType="separate"/>
    </w:r>
    <w:r w:rsidR="009C15A8">
      <w:rPr>
        <w:rStyle w:val="Numerstrony"/>
        <w:rFonts w:ascii="Calibri" w:hAnsi="Calibri" w:cs="Calibri"/>
        <w:noProof/>
        <w:sz w:val="22"/>
      </w:rPr>
      <w:t>16</w:t>
    </w:r>
    <w:r w:rsidRPr="00EA7ACF">
      <w:rPr>
        <w:rStyle w:val="Numerstrony"/>
        <w:rFonts w:ascii="Calibri" w:hAnsi="Calibri" w:cs="Calibri"/>
        <w:sz w:val="22"/>
      </w:rPr>
      <w:fldChar w:fldCharType="end"/>
    </w:r>
  </w:p>
  <w:p w14:paraId="5E41DFC6" w14:textId="42AA8E3D" w:rsidR="007F16CA" w:rsidRPr="00EA7ACF" w:rsidRDefault="00846014">
    <w:pPr>
      <w:pStyle w:val="Stopka"/>
      <w:ind w:right="360"/>
      <w:rPr>
        <w:rFonts w:ascii="Calibri" w:hAnsi="Calibri" w:cs="Calibri"/>
        <w:sz w:val="22"/>
      </w:rPr>
    </w:pPr>
    <w:proofErr w:type="spellStart"/>
    <w:r>
      <w:rPr>
        <w:rFonts w:ascii="Calibri" w:hAnsi="Calibri" w:cs="Calibri"/>
        <w:sz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32D9E" w14:textId="77777777" w:rsidR="00F859FE" w:rsidRDefault="00F859FE">
      <w:r>
        <w:separator/>
      </w:r>
    </w:p>
  </w:footnote>
  <w:footnote w:type="continuationSeparator" w:id="0">
    <w:p w14:paraId="009EA486" w14:textId="77777777" w:rsidR="00F859FE" w:rsidRDefault="00F8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C55A8" w14:textId="77777777" w:rsidR="00846014" w:rsidRPr="00BB0C5A" w:rsidRDefault="00846014" w:rsidP="00846014">
    <w:pPr>
      <w:pStyle w:val="Nagwek"/>
      <w:spacing w:line="312" w:lineRule="auto"/>
      <w:rPr>
        <w:rFonts w:asciiTheme="minorHAnsi" w:hAnsiTheme="minorHAnsi" w:cstheme="minorHAnsi"/>
        <w:b/>
        <w:sz w:val="22"/>
        <w:szCs w:val="22"/>
      </w:rPr>
    </w:pPr>
    <w:r>
      <w:rPr>
        <w:rFonts w:asciiTheme="minorHAnsi" w:hAnsiTheme="minorHAnsi" w:cstheme="minorHAnsi"/>
        <w:b/>
        <w:sz w:val="22"/>
        <w:szCs w:val="22"/>
      </w:rPr>
      <w:t>KKU.261...2026</w:t>
    </w:r>
    <w:r>
      <w:rPr>
        <w:rFonts w:asciiTheme="minorHAnsi" w:hAnsiTheme="minorHAnsi" w:cstheme="minorHAnsi"/>
        <w:b/>
        <w:sz w:val="22"/>
        <w:szCs w:val="22"/>
      </w:rPr>
      <w:tab/>
    </w:r>
    <w:r>
      <w:rPr>
        <w:rFonts w:asciiTheme="minorHAnsi" w:hAnsiTheme="minorHAnsi" w:cstheme="minorHAnsi"/>
        <w:b/>
        <w:sz w:val="22"/>
        <w:szCs w:val="22"/>
      </w:rPr>
      <w:tab/>
    </w:r>
    <w:r w:rsidRPr="00BB0C5A">
      <w:rPr>
        <w:rFonts w:asciiTheme="minorHAnsi" w:hAnsiTheme="minorHAnsi" w:cstheme="minorHAnsi"/>
        <w:b/>
        <w:sz w:val="22"/>
        <w:szCs w:val="22"/>
      </w:rPr>
      <w:t xml:space="preserve">Nr postępowanie: </w:t>
    </w:r>
    <w:r>
      <w:rPr>
        <w:rFonts w:ascii="Calibri" w:hAnsi="Calibri"/>
        <w:b/>
        <w:sz w:val="22"/>
        <w:szCs w:val="22"/>
      </w:rPr>
      <w:t>398</w:t>
    </w:r>
    <w:r w:rsidRPr="00BB0C5A">
      <w:rPr>
        <w:rFonts w:ascii="Calibri" w:hAnsi="Calibri"/>
        <w:b/>
        <w:sz w:val="22"/>
        <w:szCs w:val="22"/>
      </w:rPr>
      <w:t>/PN-</w:t>
    </w:r>
    <w:r>
      <w:rPr>
        <w:rFonts w:ascii="Calibri" w:hAnsi="Calibri"/>
        <w:b/>
        <w:sz w:val="22"/>
        <w:szCs w:val="22"/>
      </w:rPr>
      <w:t>25</w:t>
    </w:r>
    <w:r w:rsidRPr="00BB0C5A">
      <w:rPr>
        <w:rFonts w:ascii="Calibri" w:hAnsi="Calibri"/>
        <w:b/>
        <w:sz w:val="22"/>
        <w:szCs w:val="22"/>
      </w:rPr>
      <w:t>/</w:t>
    </w:r>
    <w:r>
      <w:rPr>
        <w:rFonts w:ascii="Calibri" w:hAnsi="Calibri"/>
        <w:b/>
        <w:sz w:val="22"/>
        <w:szCs w:val="22"/>
      </w:rPr>
      <w:t>2026</w:t>
    </w:r>
  </w:p>
  <w:p w14:paraId="23B8CB27" w14:textId="1F078601" w:rsidR="007F16CA" w:rsidRPr="00846014" w:rsidRDefault="00846014" w:rsidP="00846014">
    <w:pPr>
      <w:pStyle w:val="Nagwek"/>
      <w:spacing w:line="312" w:lineRule="auto"/>
      <w:jc w:val="right"/>
      <w:rPr>
        <w:rFonts w:asciiTheme="minorHAnsi" w:hAnsiTheme="minorHAnsi" w:cstheme="minorHAnsi"/>
        <w:b/>
        <w:sz w:val="22"/>
        <w:szCs w:val="22"/>
      </w:rPr>
    </w:pPr>
    <w:r w:rsidRPr="00BB0C5A">
      <w:rPr>
        <w:rFonts w:asciiTheme="minorHAnsi" w:hAnsiTheme="minorHAnsi" w:cstheme="minorHAnsi"/>
        <w:b/>
        <w:sz w:val="22"/>
        <w:szCs w:val="22"/>
      </w:rPr>
      <w:t>NU/</w:t>
    </w:r>
    <w:r>
      <w:rPr>
        <w:rFonts w:asciiTheme="minorHAnsi" w:hAnsiTheme="minorHAnsi" w:cstheme="minorHAnsi"/>
        <w:b/>
        <w:sz w:val="22"/>
        <w:szCs w:val="22"/>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63577" w14:textId="77777777" w:rsidR="007F16CA" w:rsidRDefault="007F16CA" w:rsidP="00A5400C">
    <w:pPr>
      <w:pStyle w:val="Nagwek"/>
      <w:jc w:val="right"/>
      <w:rPr>
        <w:rFonts w:ascii="Times New Roman" w:hAnsi="Times New Roman"/>
        <w:b/>
      </w:rPr>
    </w:pPr>
    <w:r>
      <w:rPr>
        <w:rFonts w:ascii="Times New Roman" w:hAnsi="Times New Roman"/>
        <w:b/>
      </w:rPr>
      <w:t>Nr postępowania: ...................................</w:t>
    </w:r>
  </w:p>
  <w:p w14:paraId="734DFB3B" w14:textId="77777777" w:rsidR="007F16CA" w:rsidRPr="00A5400C" w:rsidRDefault="007F16CA" w:rsidP="00A5400C">
    <w:pPr>
      <w:pStyle w:val="Nagwek"/>
      <w:jc w:val="right"/>
      <w:rPr>
        <w:rFonts w:ascii="Times New Roman" w:hAnsi="Times New Roman"/>
        <w:b/>
      </w:rPr>
    </w:pPr>
    <w:r>
      <w:rPr>
        <w:rFonts w:ascii="Times New Roman" w:hAnsi="Times New Roman"/>
        <w:b/>
      </w:rPr>
      <w:t>Umowa 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
      <w:numFmt w:val="bullet"/>
      <w:lvlText w:val="-"/>
      <w:lvlJc w:val="left"/>
      <w:pPr>
        <w:tabs>
          <w:tab w:val="num" w:pos="1287"/>
        </w:tabs>
        <w:ind w:left="1287" w:hanging="360"/>
      </w:pPr>
      <w:rPr>
        <w:rFonts w:ascii="Arial" w:hAnsi="Arial" w:cs="Arial"/>
      </w:rPr>
    </w:lvl>
    <w:lvl w:ilvl="1">
      <w:start w:val="1"/>
      <w:numFmt w:val="bullet"/>
      <w:lvlText w:val="o"/>
      <w:lvlJc w:val="left"/>
      <w:pPr>
        <w:tabs>
          <w:tab w:val="num" w:pos="2007"/>
        </w:tabs>
        <w:ind w:left="2007" w:hanging="360"/>
      </w:pPr>
      <w:rPr>
        <w:rFonts w:ascii="Courier New" w:hAnsi="Courier New" w:cs="Courier New"/>
      </w:rPr>
    </w:lvl>
    <w:lvl w:ilvl="2">
      <w:start w:val="1"/>
      <w:numFmt w:val="bullet"/>
      <w:lvlText w:val=""/>
      <w:lvlJc w:val="left"/>
      <w:pPr>
        <w:tabs>
          <w:tab w:val="num" w:pos="2727"/>
        </w:tabs>
        <w:ind w:left="2727" w:hanging="360"/>
      </w:pPr>
      <w:rPr>
        <w:rFonts w:ascii="Wingdings" w:hAnsi="Wingdings" w:cs="Wingdings"/>
      </w:rPr>
    </w:lvl>
    <w:lvl w:ilvl="3">
      <w:start w:val="1"/>
      <w:numFmt w:val="bullet"/>
      <w:lvlText w:val=""/>
      <w:lvlJc w:val="left"/>
      <w:pPr>
        <w:tabs>
          <w:tab w:val="num" w:pos="3447"/>
        </w:tabs>
        <w:ind w:left="3447" w:hanging="360"/>
      </w:pPr>
      <w:rPr>
        <w:rFonts w:ascii="Symbol" w:hAnsi="Symbol" w:cs="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Wingdings"/>
      </w:rPr>
    </w:lvl>
    <w:lvl w:ilvl="6">
      <w:start w:val="1"/>
      <w:numFmt w:val="bullet"/>
      <w:lvlText w:val=""/>
      <w:lvlJc w:val="left"/>
      <w:pPr>
        <w:tabs>
          <w:tab w:val="num" w:pos="5607"/>
        </w:tabs>
        <w:ind w:left="5607" w:hanging="360"/>
      </w:pPr>
      <w:rPr>
        <w:rFonts w:ascii="Symbol" w:hAnsi="Symbol" w:cs="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Wingdings"/>
      </w:rPr>
    </w:lvl>
  </w:abstractNum>
  <w:abstractNum w:abstractNumId="1" w15:restartNumberingAfterBreak="0">
    <w:nsid w:val="07F856E7"/>
    <w:multiLevelType w:val="hybridMultilevel"/>
    <w:tmpl w:val="692C5C16"/>
    <w:lvl w:ilvl="0" w:tplc="00B8D9A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E23F09"/>
    <w:multiLevelType w:val="hybridMultilevel"/>
    <w:tmpl w:val="088E6D24"/>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03D3148"/>
    <w:multiLevelType w:val="hybridMultilevel"/>
    <w:tmpl w:val="954E54AE"/>
    <w:lvl w:ilvl="0" w:tplc="835A78E4">
      <w:start w:val="1"/>
      <w:numFmt w:val="decimal"/>
      <w:lvlText w:val="%1."/>
      <w:lvlJc w:val="center"/>
      <w:pPr>
        <w:tabs>
          <w:tab w:val="num" w:pos="397"/>
        </w:tabs>
        <w:ind w:left="397"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1E4787F"/>
    <w:multiLevelType w:val="multilevel"/>
    <w:tmpl w:val="9F702FBA"/>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Calibri" w:hAnsi="Calibri" w:hint="default"/>
        <w:b w:val="0"/>
        <w:i w:val="0"/>
        <w:strike w:val="0"/>
        <w:sz w:val="22"/>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41E7E3B"/>
    <w:multiLevelType w:val="hybridMultilevel"/>
    <w:tmpl w:val="FB4405BA"/>
    <w:lvl w:ilvl="0" w:tplc="8550F4D4">
      <w:start w:val="1"/>
      <w:numFmt w:val="decimal"/>
      <w:lvlText w:val="%1."/>
      <w:lvlJc w:val="left"/>
      <w:pPr>
        <w:tabs>
          <w:tab w:val="num" w:pos="397"/>
        </w:tabs>
        <w:ind w:left="397" w:hanging="397"/>
      </w:pPr>
      <w:rPr>
        <w:rFonts w:ascii="Times New Roman" w:hAnsi="Times New Roman" w:hint="default"/>
        <w:sz w:val="24"/>
      </w:rPr>
    </w:lvl>
    <w:lvl w:ilvl="1" w:tplc="213AF712">
      <w:start w:val="1"/>
      <w:numFmt w:val="decimal"/>
      <w:lvlText w:val="%2)"/>
      <w:lvlJc w:val="left"/>
      <w:pPr>
        <w:tabs>
          <w:tab w:val="num" w:pos="851"/>
        </w:tabs>
        <w:ind w:left="851" w:hanging="454"/>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7" w15:restartNumberingAfterBreak="0">
    <w:nsid w:val="19330272"/>
    <w:multiLevelType w:val="hybridMultilevel"/>
    <w:tmpl w:val="FBD261CA"/>
    <w:lvl w:ilvl="0" w:tplc="C230463C">
      <w:start w:val="1"/>
      <w:numFmt w:val="decimal"/>
      <w:lvlText w:val="%1)"/>
      <w:lvlJc w:val="left"/>
      <w:pPr>
        <w:tabs>
          <w:tab w:val="num" w:pos="397"/>
        </w:tabs>
        <w:ind w:left="397" w:hanging="397"/>
      </w:pPr>
      <w:rPr>
        <w:rFonts w:ascii="Calibri" w:hAnsi="Calibri" w:hint="default"/>
        <w:b w:val="0"/>
        <w:i w:val="0"/>
        <w:caps w:val="0"/>
        <w:strike w:val="0"/>
        <w:dstrike w:val="0"/>
        <w:vanish w:val="0"/>
        <w:sz w:val="22"/>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1C650E8A"/>
    <w:multiLevelType w:val="hybridMultilevel"/>
    <w:tmpl w:val="11E87726"/>
    <w:lvl w:ilvl="0" w:tplc="B4280B0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0" w15:restartNumberingAfterBreak="0">
    <w:nsid w:val="21C52BFE"/>
    <w:multiLevelType w:val="hybridMultilevel"/>
    <w:tmpl w:val="D0980D7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41706A"/>
    <w:multiLevelType w:val="hybridMultilevel"/>
    <w:tmpl w:val="E7AC3A3E"/>
    <w:lvl w:ilvl="0" w:tplc="7B6EB9D2">
      <w:start w:val="1"/>
      <w:numFmt w:val="decimal"/>
      <w:lvlText w:val="%1)"/>
      <w:lvlJc w:val="left"/>
      <w:pPr>
        <w:tabs>
          <w:tab w:val="num" w:pos="1021"/>
        </w:tabs>
        <w:ind w:left="1021" w:hanging="454"/>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667580"/>
    <w:multiLevelType w:val="hybridMultilevel"/>
    <w:tmpl w:val="751ADFFE"/>
    <w:lvl w:ilvl="0" w:tplc="9F10D82A">
      <w:start w:val="1"/>
      <w:numFmt w:val="lowerLetter"/>
      <w:lvlText w:val="%1)"/>
      <w:lvlJc w:val="left"/>
      <w:pPr>
        <w:ind w:left="720" w:hanging="360"/>
      </w:pPr>
      <w:rPr>
        <w:rFonts w:ascii="Calibri" w:hAnsi="Calibri" w:hint="default"/>
        <w:caps w:val="0"/>
        <w:strike w:val="0"/>
        <w:dstrike w:val="0"/>
        <w:vanish w:val="0"/>
        <w:color w:val="auto"/>
        <w:sz w:val="22"/>
        <w:szCs w:val="22"/>
        <w:u w:color="FF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C1C2A00C">
      <w:numFmt w:val="bullet"/>
      <w:lvlText w:val=""/>
      <w:lvlJc w:val="left"/>
      <w:pPr>
        <w:ind w:left="1440" w:hanging="360"/>
      </w:pPr>
      <w:rPr>
        <w:rFonts w:ascii="Symbol" w:eastAsia="Times New Roman"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7F0D10"/>
    <w:multiLevelType w:val="hybridMultilevel"/>
    <w:tmpl w:val="9A787CF8"/>
    <w:lvl w:ilvl="0" w:tplc="B3B48A30">
      <w:start w:val="1"/>
      <w:numFmt w:val="decimal"/>
      <w:lvlText w:val="%1)"/>
      <w:lvlJc w:val="left"/>
      <w:pPr>
        <w:tabs>
          <w:tab w:val="num" w:pos="964"/>
        </w:tabs>
        <w:ind w:left="96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6F030D"/>
    <w:multiLevelType w:val="singleLevel"/>
    <w:tmpl w:val="0E96F572"/>
    <w:lvl w:ilvl="0">
      <w:start w:val="1"/>
      <w:numFmt w:val="decimal"/>
      <w:lvlText w:val="%1)"/>
      <w:lvlJc w:val="left"/>
      <w:pPr>
        <w:tabs>
          <w:tab w:val="num" w:pos="851"/>
        </w:tabs>
        <w:ind w:left="851" w:hanging="454"/>
      </w:pPr>
      <w:rPr>
        <w:rFonts w:hint="default"/>
      </w:rPr>
    </w:lvl>
  </w:abstractNum>
  <w:abstractNum w:abstractNumId="16" w15:restartNumberingAfterBreak="0">
    <w:nsid w:val="2CB27584"/>
    <w:multiLevelType w:val="hybridMultilevel"/>
    <w:tmpl w:val="9C888C30"/>
    <w:lvl w:ilvl="0" w:tplc="7CAC3CDE">
      <w:start w:val="1"/>
      <w:numFmt w:val="decimal"/>
      <w:lvlText w:val="%1."/>
      <w:lvlJc w:val="left"/>
      <w:pPr>
        <w:tabs>
          <w:tab w:val="num" w:pos="397"/>
        </w:tabs>
        <w:ind w:left="397"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FD25301"/>
    <w:multiLevelType w:val="hybridMultilevel"/>
    <w:tmpl w:val="F7727EF0"/>
    <w:lvl w:ilvl="0" w:tplc="594C4006">
      <w:start w:val="1"/>
      <w:numFmt w:val="decimal"/>
      <w:lvlText w:val="%1."/>
      <w:lvlJc w:val="left"/>
      <w:pPr>
        <w:tabs>
          <w:tab w:val="num" w:pos="397"/>
        </w:tabs>
        <w:ind w:left="397" w:hanging="397"/>
      </w:pPr>
      <w:rPr>
        <w:rFonts w:ascii="Times New Roman" w:hAnsi="Times New Roman" w:hint="default"/>
        <w:sz w:val="24"/>
      </w:rPr>
    </w:lvl>
    <w:lvl w:ilvl="1" w:tplc="E00CD17C">
      <w:start w:val="1"/>
      <w:numFmt w:val="decimal"/>
      <w:lvlText w:val="%2)"/>
      <w:lvlJc w:val="left"/>
      <w:pPr>
        <w:tabs>
          <w:tab w:val="num" w:pos="851"/>
        </w:tabs>
        <w:ind w:left="851" w:hanging="454"/>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1A37C9E"/>
    <w:multiLevelType w:val="hybridMultilevel"/>
    <w:tmpl w:val="8DFEED06"/>
    <w:lvl w:ilvl="0" w:tplc="6FCE9C7A">
      <w:start w:val="1"/>
      <w:numFmt w:val="decimal"/>
      <w:lvlText w:val="%1)"/>
      <w:lvlJc w:val="left"/>
      <w:pPr>
        <w:tabs>
          <w:tab w:val="num" w:pos="794"/>
        </w:tabs>
        <w:ind w:left="794"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1B6498D"/>
    <w:multiLevelType w:val="hybridMultilevel"/>
    <w:tmpl w:val="AC9EDBCA"/>
    <w:lvl w:ilvl="0" w:tplc="7B004C74">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5094C4F"/>
    <w:multiLevelType w:val="multilevel"/>
    <w:tmpl w:val="E1A6536A"/>
    <w:lvl w:ilvl="0">
      <w:start w:val="1"/>
      <w:numFmt w:val="decimal"/>
      <w:lvlText w:val="%1."/>
      <w:lvlJc w:val="left"/>
      <w:pPr>
        <w:tabs>
          <w:tab w:val="num" w:pos="397"/>
        </w:tabs>
        <w:ind w:left="397" w:hanging="397"/>
      </w:pPr>
      <w:rPr>
        <w:rFonts w:ascii="Calibri" w:hAnsi="Calibri" w:hint="default"/>
        <w:b w:val="0"/>
        <w:sz w:val="22"/>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8D45E85"/>
    <w:multiLevelType w:val="hybridMultilevel"/>
    <w:tmpl w:val="5712A23C"/>
    <w:lvl w:ilvl="0" w:tplc="CC4E497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2A289BCA">
      <w:start w:val="1"/>
      <w:numFmt w:val="decimal"/>
      <w:lvlText w:val="%8)"/>
      <w:lvlJc w:val="left"/>
      <w:pPr>
        <w:tabs>
          <w:tab w:val="num" w:pos="851"/>
        </w:tabs>
        <w:ind w:left="851" w:hanging="454"/>
      </w:pPr>
      <w:rPr>
        <w:rFonts w:hint="default"/>
      </w:rPr>
    </w:lvl>
    <w:lvl w:ilvl="8" w:tplc="0415001B" w:tentative="1">
      <w:start w:val="1"/>
      <w:numFmt w:val="lowerRoman"/>
      <w:lvlText w:val="%9."/>
      <w:lvlJc w:val="right"/>
      <w:pPr>
        <w:tabs>
          <w:tab w:val="num" w:pos="6480"/>
        </w:tabs>
        <w:ind w:left="6480" w:hanging="180"/>
      </w:pPr>
    </w:lvl>
  </w:abstractNum>
  <w:abstractNum w:abstractNumId="22" w15:restartNumberingAfterBreak="0">
    <w:nsid w:val="3EF73C5B"/>
    <w:multiLevelType w:val="multilevel"/>
    <w:tmpl w:val="77F213C6"/>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sz w:val="22"/>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3" w15:restartNumberingAfterBreak="0">
    <w:nsid w:val="3F8F008E"/>
    <w:multiLevelType w:val="singleLevel"/>
    <w:tmpl w:val="4572A6FE"/>
    <w:lvl w:ilvl="0">
      <w:start w:val="1"/>
      <w:numFmt w:val="decimal"/>
      <w:lvlText w:val="%1."/>
      <w:lvlJc w:val="left"/>
      <w:pPr>
        <w:tabs>
          <w:tab w:val="num" w:pos="567"/>
        </w:tabs>
        <w:ind w:left="567" w:hanging="567"/>
      </w:pPr>
      <w:rPr>
        <w:rFonts w:hint="default"/>
      </w:rPr>
    </w:lvl>
  </w:abstractNum>
  <w:abstractNum w:abstractNumId="24" w15:restartNumberingAfterBreak="0">
    <w:nsid w:val="40722465"/>
    <w:multiLevelType w:val="hybridMultilevel"/>
    <w:tmpl w:val="F81AC9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B0683E"/>
    <w:multiLevelType w:val="multilevel"/>
    <w:tmpl w:val="2652A0C8"/>
    <w:lvl w:ilvl="0">
      <w:start w:val="1"/>
      <w:numFmt w:val="decimal"/>
      <w:pStyle w:val="Nagwek1"/>
      <w:suff w:val="space"/>
      <w:lvlText w:val="§ %1."/>
      <w:lvlJc w:val="left"/>
      <w:pPr>
        <w:ind w:left="360" w:hanging="360"/>
      </w:pPr>
      <w:rPr>
        <w:rFonts w:hint="default"/>
      </w:rPr>
    </w:lvl>
    <w:lvl w:ilvl="1">
      <w:start w:val="3"/>
      <w:numFmt w:val="decimal"/>
      <w:pStyle w:val="Punkt"/>
      <w:lvlText w:val="%2."/>
      <w:lvlJc w:val="left"/>
      <w:pPr>
        <w:tabs>
          <w:tab w:val="num" w:pos="709"/>
        </w:tabs>
        <w:ind w:left="709" w:hanging="709"/>
      </w:pPr>
      <w:rPr>
        <w:rFonts w:ascii="Arial" w:hAnsi="Arial" w:cs="Arial" w:hint="default"/>
        <w:b w:val="0"/>
        <w:color w:val="auto"/>
        <w:sz w:val="22"/>
        <w:szCs w:val="22"/>
      </w:rPr>
    </w:lvl>
    <w:lvl w:ilvl="2">
      <w:start w:val="1"/>
      <w:numFmt w:val="decimal"/>
      <w:pStyle w:val="Punkt2"/>
      <w:lvlText w:val="%2.%3."/>
      <w:lvlJc w:val="left"/>
      <w:pPr>
        <w:tabs>
          <w:tab w:val="num" w:pos="1134"/>
        </w:tabs>
        <w:ind w:left="1134" w:hanging="567"/>
      </w:pPr>
      <w:rPr>
        <w:rFonts w:ascii="Arial" w:hAnsi="Arial" w:cs="Arial" w:hint="default"/>
        <w:b w:val="0"/>
        <w:i w:val="0"/>
        <w:iCs w:val="0"/>
        <w:color w:val="auto"/>
        <w:sz w:val="22"/>
        <w:szCs w:val="22"/>
      </w:rPr>
    </w:lvl>
    <w:lvl w:ilvl="3">
      <w:start w:val="1"/>
      <w:numFmt w:val="decimal"/>
      <w:pStyle w:val="Podpunkt"/>
      <w:lvlText w:val="%2.%4"/>
      <w:lvlJc w:val="left"/>
      <w:pPr>
        <w:tabs>
          <w:tab w:val="num" w:pos="1701"/>
        </w:tabs>
        <w:ind w:left="1701" w:hanging="567"/>
      </w:pPr>
      <w:rPr>
        <w:rFonts w:ascii="Arial" w:eastAsia="Times New Roman" w:hAnsi="Arial" w:cs="Arial" w:hint="default"/>
        <w:b w:val="0"/>
        <w:sz w:val="22"/>
        <w:szCs w:val="22"/>
      </w:rPr>
    </w:lvl>
    <w:lvl w:ilvl="4">
      <w:start w:val="1"/>
      <w:numFmt w:val="lowerLetter"/>
      <w:lvlText w:val="%5)"/>
      <w:lvlJc w:val="left"/>
      <w:pPr>
        <w:tabs>
          <w:tab w:val="num" w:pos="2268"/>
        </w:tabs>
        <w:ind w:left="2268"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6B56084"/>
    <w:multiLevelType w:val="hybridMultilevel"/>
    <w:tmpl w:val="C56E92EA"/>
    <w:lvl w:ilvl="0" w:tplc="5EC2D62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0B02D43"/>
    <w:multiLevelType w:val="singleLevel"/>
    <w:tmpl w:val="326EFAD6"/>
    <w:lvl w:ilvl="0">
      <w:start w:val="1"/>
      <w:numFmt w:val="decimal"/>
      <w:lvlText w:val="%1."/>
      <w:lvlJc w:val="left"/>
      <w:pPr>
        <w:tabs>
          <w:tab w:val="num" w:pos="397"/>
        </w:tabs>
        <w:ind w:left="397" w:hanging="397"/>
      </w:pPr>
      <w:rPr>
        <w:rFonts w:hint="default"/>
      </w:rPr>
    </w:lvl>
  </w:abstractNum>
  <w:abstractNum w:abstractNumId="28" w15:restartNumberingAfterBreak="0">
    <w:nsid w:val="51724428"/>
    <w:multiLevelType w:val="multilevel"/>
    <w:tmpl w:val="E1A6536A"/>
    <w:lvl w:ilvl="0">
      <w:start w:val="1"/>
      <w:numFmt w:val="decimal"/>
      <w:lvlText w:val="%1."/>
      <w:lvlJc w:val="left"/>
      <w:pPr>
        <w:tabs>
          <w:tab w:val="num" w:pos="397"/>
        </w:tabs>
        <w:ind w:left="397" w:hanging="397"/>
      </w:pPr>
      <w:rPr>
        <w:rFonts w:ascii="Calibri" w:hAnsi="Calibri" w:hint="default"/>
        <w:b w:val="0"/>
        <w:sz w:val="22"/>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5A573D6"/>
    <w:multiLevelType w:val="hybridMultilevel"/>
    <w:tmpl w:val="DCE03152"/>
    <w:lvl w:ilvl="0" w:tplc="807E00F4">
      <w:start w:val="1"/>
      <w:numFmt w:val="decimal"/>
      <w:lvlText w:val="%1."/>
      <w:lvlJc w:val="left"/>
      <w:pPr>
        <w:tabs>
          <w:tab w:val="num" w:pos="567"/>
        </w:tabs>
        <w:ind w:left="567" w:hanging="567"/>
      </w:pPr>
      <w:rPr>
        <w:rFonts w:hint="default"/>
        <w:b w:val="0"/>
        <w:color w:val="auto"/>
      </w:rPr>
    </w:lvl>
    <w:lvl w:ilvl="1" w:tplc="9494774A">
      <w:start w:val="1"/>
      <w:numFmt w:val="decimal"/>
      <w:lvlText w:val="%2)"/>
      <w:lvlJc w:val="left"/>
      <w:pPr>
        <w:tabs>
          <w:tab w:val="num" w:pos="964"/>
        </w:tabs>
        <w:ind w:left="964" w:hanging="397"/>
      </w:pPr>
      <w:rPr>
        <w:rFonts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AA36D6F"/>
    <w:multiLevelType w:val="hybridMultilevel"/>
    <w:tmpl w:val="44D281EC"/>
    <w:lvl w:ilvl="0" w:tplc="DEAE6F90">
      <w:start w:val="1"/>
      <w:numFmt w:val="decimal"/>
      <w:lvlText w:val="%1."/>
      <w:lvlJc w:val="left"/>
      <w:pPr>
        <w:tabs>
          <w:tab w:val="num" w:pos="397"/>
        </w:tabs>
        <w:ind w:left="397" w:hanging="397"/>
      </w:pPr>
      <w:rPr>
        <w:rFonts w:ascii="Calibri" w:hAnsi="Calibri" w:hint="default"/>
        <w:sz w:val="22"/>
      </w:rPr>
    </w:lvl>
    <w:lvl w:ilvl="1" w:tplc="4DB6AE82">
      <w:start w:val="1"/>
      <w:numFmt w:val="decimal"/>
      <w:lvlText w:val="%2)"/>
      <w:lvlJc w:val="left"/>
      <w:pPr>
        <w:tabs>
          <w:tab w:val="num" w:pos="794"/>
        </w:tabs>
        <w:ind w:left="794" w:hanging="397"/>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B2C7BA3"/>
    <w:multiLevelType w:val="hybridMultilevel"/>
    <w:tmpl w:val="F086DD7A"/>
    <w:lvl w:ilvl="0" w:tplc="51B067F2">
      <w:start w:val="1"/>
      <w:numFmt w:val="decimal"/>
      <w:lvlText w:val="%1)"/>
      <w:lvlJc w:val="left"/>
      <w:pPr>
        <w:tabs>
          <w:tab w:val="num" w:pos="964"/>
        </w:tabs>
        <w:ind w:left="964" w:hanging="397"/>
      </w:pPr>
      <w:rPr>
        <w:rFonts w:hint="default"/>
      </w:rPr>
    </w:lvl>
    <w:lvl w:ilvl="1" w:tplc="E81AABA8">
      <w:start w:val="1"/>
      <w:numFmt w:val="lowerLetter"/>
      <w:lvlText w:val="%2)"/>
      <w:lvlJc w:val="left"/>
      <w:pPr>
        <w:tabs>
          <w:tab w:val="num" w:pos="1361"/>
        </w:tabs>
        <w:ind w:left="1361" w:hanging="397"/>
      </w:pPr>
      <w:rPr>
        <w:rFonts w:ascii="Calibri" w:hAnsi="Calibri" w:cs="Times New Roman" w:hint="default"/>
        <w:sz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D89135D"/>
    <w:multiLevelType w:val="multilevel"/>
    <w:tmpl w:val="4AA068F2"/>
    <w:lvl w:ilvl="0">
      <w:start w:val="1"/>
      <w:numFmt w:val="lowerLetter"/>
      <w:lvlText w:val="%1)"/>
      <w:lvlJc w:val="left"/>
      <w:pPr>
        <w:tabs>
          <w:tab w:val="num" w:pos="1361"/>
        </w:tabs>
        <w:ind w:left="1361" w:hanging="397"/>
      </w:pPr>
      <w:rPr>
        <w:rFonts w:ascii="Calibri" w:hAnsi="Calibri" w:hint="default"/>
        <w:b w:val="0"/>
        <w:i w:val="0"/>
        <w:color w:val="auto"/>
        <w:sz w:val="22"/>
      </w:rPr>
    </w:lvl>
    <w:lvl w:ilvl="1">
      <w:start w:val="4"/>
      <w:numFmt w:val="lowerLetter"/>
      <w:lvlText w:val="%2)"/>
      <w:lvlJc w:val="left"/>
      <w:pPr>
        <w:tabs>
          <w:tab w:val="num" w:pos="1379"/>
        </w:tabs>
        <w:ind w:left="1379" w:hanging="375"/>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33" w15:restartNumberingAfterBreak="0">
    <w:nsid w:val="628017F9"/>
    <w:multiLevelType w:val="hybridMultilevel"/>
    <w:tmpl w:val="AD4CE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4D31CC"/>
    <w:multiLevelType w:val="hybridMultilevel"/>
    <w:tmpl w:val="1E2E3500"/>
    <w:lvl w:ilvl="0" w:tplc="1764DFAA">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6581BCF"/>
    <w:multiLevelType w:val="singleLevel"/>
    <w:tmpl w:val="DA744300"/>
    <w:lvl w:ilvl="0">
      <w:start w:val="1"/>
      <w:numFmt w:val="decimal"/>
      <w:lvlText w:val="%1."/>
      <w:legacy w:legacy="1" w:legacySpace="0" w:legacyIndent="283"/>
      <w:lvlJc w:val="left"/>
      <w:pPr>
        <w:ind w:left="283" w:hanging="283"/>
      </w:pPr>
    </w:lvl>
  </w:abstractNum>
  <w:abstractNum w:abstractNumId="36" w15:restartNumberingAfterBreak="0">
    <w:nsid w:val="66F875FE"/>
    <w:multiLevelType w:val="hybridMultilevel"/>
    <w:tmpl w:val="4A5630F6"/>
    <w:lvl w:ilvl="0" w:tplc="E94A463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F4625F1"/>
    <w:multiLevelType w:val="hybridMultilevel"/>
    <w:tmpl w:val="0BDC5744"/>
    <w:lvl w:ilvl="0" w:tplc="5992C6CC">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774017E6"/>
    <w:multiLevelType w:val="hybridMultilevel"/>
    <w:tmpl w:val="11B239EC"/>
    <w:lvl w:ilvl="0" w:tplc="2DE87BFA">
      <w:start w:val="1"/>
      <w:numFmt w:val="decimal"/>
      <w:lvlText w:val="%1."/>
      <w:lvlJc w:val="left"/>
      <w:pPr>
        <w:tabs>
          <w:tab w:val="num" w:pos="397"/>
        </w:tabs>
        <w:ind w:left="397" w:hanging="397"/>
      </w:pPr>
      <w:rPr>
        <w:rFonts w:hint="default"/>
      </w:rPr>
    </w:lvl>
    <w:lvl w:ilvl="1" w:tplc="D9F8B4E0">
      <w:start w:val="3"/>
      <w:numFmt w:val="decimal"/>
      <w:lvlText w:val="%2."/>
      <w:lvlJc w:val="left"/>
      <w:pPr>
        <w:tabs>
          <w:tab w:val="num" w:pos="397"/>
        </w:tabs>
        <w:ind w:left="397" w:hanging="397"/>
      </w:pPr>
      <w:rPr>
        <w:rFonts w:ascii="Times New Roman" w:hAnsi="Times New Roman"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DC95711"/>
    <w:multiLevelType w:val="hybridMultilevel"/>
    <w:tmpl w:val="BB46EAB2"/>
    <w:lvl w:ilvl="0" w:tplc="C0BC70FE">
      <w:start w:val="1"/>
      <w:numFmt w:val="decimal"/>
      <w:lvlText w:val="%1)"/>
      <w:lvlJc w:val="left"/>
      <w:pPr>
        <w:tabs>
          <w:tab w:val="num" w:pos="964"/>
        </w:tabs>
        <w:ind w:left="964" w:hanging="567"/>
      </w:pPr>
      <w:rPr>
        <w:rFonts w:ascii="Calibri" w:hAnsi="Calibri" w:hint="default"/>
        <w:sz w:val="22"/>
      </w:rPr>
    </w:lvl>
    <w:lvl w:ilvl="1" w:tplc="DEAE67FC">
      <w:start w:val="1"/>
      <w:numFmt w:val="lowerLetter"/>
      <w:lvlText w:val="%2)"/>
      <w:lvlJc w:val="left"/>
      <w:pPr>
        <w:tabs>
          <w:tab w:val="num" w:pos="1361"/>
        </w:tabs>
        <w:ind w:left="1361" w:hanging="397"/>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FD01C4D"/>
    <w:multiLevelType w:val="hybridMultilevel"/>
    <w:tmpl w:val="8C96B9E4"/>
    <w:lvl w:ilvl="0" w:tplc="FE4085A8">
      <w:start w:val="1"/>
      <w:numFmt w:val="decimal"/>
      <w:lvlText w:val="%1."/>
      <w:lvlJc w:val="left"/>
      <w:pPr>
        <w:tabs>
          <w:tab w:val="num" w:pos="397"/>
        </w:tabs>
        <w:ind w:left="397" w:hanging="397"/>
      </w:pPr>
      <w:rPr>
        <w:rFonts w:ascii="Calibri" w:hAnsi="Calibri" w:hint="default"/>
        <w:b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15"/>
  </w:num>
  <w:num w:numId="3">
    <w:abstractNumId w:val="35"/>
    <w:lvlOverride w:ilvl="0">
      <w:lvl w:ilvl="0">
        <w:start w:val="1"/>
        <w:numFmt w:val="decimal"/>
        <w:lvlText w:val="%1."/>
        <w:lvlJc w:val="left"/>
        <w:pPr>
          <w:tabs>
            <w:tab w:val="num" w:pos="397"/>
          </w:tabs>
          <w:ind w:left="397" w:hanging="397"/>
        </w:pPr>
        <w:rPr>
          <w:rFonts w:hint="default"/>
        </w:rPr>
      </w:lvl>
    </w:lvlOverride>
  </w:num>
  <w:num w:numId="4">
    <w:abstractNumId w:val="27"/>
  </w:num>
  <w:num w:numId="5">
    <w:abstractNumId w:val="23"/>
  </w:num>
  <w:num w:numId="6">
    <w:abstractNumId w:val="9"/>
  </w:num>
  <w:num w:numId="7">
    <w:abstractNumId w:val="38"/>
  </w:num>
  <w:num w:numId="8">
    <w:abstractNumId w:val="26"/>
  </w:num>
  <w:num w:numId="9">
    <w:abstractNumId w:val="36"/>
  </w:num>
  <w:num w:numId="10">
    <w:abstractNumId w:val="21"/>
  </w:num>
  <w:num w:numId="11">
    <w:abstractNumId w:val="40"/>
  </w:num>
  <w:num w:numId="12">
    <w:abstractNumId w:val="1"/>
  </w:num>
  <w:num w:numId="13">
    <w:abstractNumId w:val="17"/>
  </w:num>
  <w:num w:numId="14">
    <w:abstractNumId w:val="5"/>
  </w:num>
  <w:num w:numId="15">
    <w:abstractNumId w:val="30"/>
  </w:num>
  <w:num w:numId="16">
    <w:abstractNumId w:val="14"/>
  </w:num>
  <w:num w:numId="17">
    <w:abstractNumId w:val="16"/>
  </w:num>
  <w:num w:numId="18">
    <w:abstractNumId w:val="39"/>
  </w:num>
  <w:num w:numId="19">
    <w:abstractNumId w:val="11"/>
  </w:num>
  <w:num w:numId="20">
    <w:abstractNumId w:val="18"/>
  </w:num>
  <w:num w:numId="21">
    <w:abstractNumId w:val="29"/>
  </w:num>
  <w:num w:numId="22">
    <w:abstractNumId w:val="32"/>
  </w:num>
  <w:num w:numId="23">
    <w:abstractNumId w:val="8"/>
  </w:num>
  <w:num w:numId="24">
    <w:abstractNumId w:val="25"/>
  </w:num>
  <w:num w:numId="25">
    <w:abstractNumId w:val="4"/>
  </w:num>
  <w:num w:numId="26">
    <w:abstractNumId w:val="22"/>
  </w:num>
  <w:num w:numId="27">
    <w:abstractNumId w:val="10"/>
  </w:num>
  <w:num w:numId="28">
    <w:abstractNumId w:val="12"/>
  </w:num>
  <w:num w:numId="29">
    <w:abstractNumId w:val="2"/>
  </w:num>
  <w:num w:numId="30">
    <w:abstractNumId w:val="31"/>
  </w:num>
  <w:num w:numId="31">
    <w:abstractNumId w:val="37"/>
  </w:num>
  <w:num w:numId="32">
    <w:abstractNumId w:val="3"/>
  </w:num>
  <w:num w:numId="33">
    <w:abstractNumId w:val="7"/>
  </w:num>
  <w:num w:numId="34">
    <w:abstractNumId w:val="13"/>
  </w:num>
  <w:num w:numId="35">
    <w:abstractNumId w:val="34"/>
  </w:num>
  <w:num w:numId="36">
    <w:abstractNumId w:val="28"/>
  </w:num>
  <w:num w:numId="37">
    <w:abstractNumId w:val="19"/>
  </w:num>
  <w:num w:numId="38">
    <w:abstractNumId w:val="20"/>
  </w:num>
  <w:num w:numId="39">
    <w:abstractNumId w:val="33"/>
  </w:num>
  <w:num w:numId="40">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1B8"/>
    <w:rsid w:val="00004BFC"/>
    <w:rsid w:val="00006407"/>
    <w:rsid w:val="00010C1F"/>
    <w:rsid w:val="00010F0E"/>
    <w:rsid w:val="00013286"/>
    <w:rsid w:val="00013416"/>
    <w:rsid w:val="000136AC"/>
    <w:rsid w:val="00015DFA"/>
    <w:rsid w:val="0002105E"/>
    <w:rsid w:val="00021646"/>
    <w:rsid w:val="000224FF"/>
    <w:rsid w:val="0002298C"/>
    <w:rsid w:val="00027DF6"/>
    <w:rsid w:val="0003389B"/>
    <w:rsid w:val="00034449"/>
    <w:rsid w:val="00034E8C"/>
    <w:rsid w:val="000351EB"/>
    <w:rsid w:val="00035C86"/>
    <w:rsid w:val="00036303"/>
    <w:rsid w:val="00041214"/>
    <w:rsid w:val="00041A23"/>
    <w:rsid w:val="00045E1C"/>
    <w:rsid w:val="00046EDE"/>
    <w:rsid w:val="000501F6"/>
    <w:rsid w:val="00050284"/>
    <w:rsid w:val="000528E7"/>
    <w:rsid w:val="00052AA0"/>
    <w:rsid w:val="00057D4C"/>
    <w:rsid w:val="00057DC3"/>
    <w:rsid w:val="00057F51"/>
    <w:rsid w:val="00060FEE"/>
    <w:rsid w:val="00060FFF"/>
    <w:rsid w:val="000610CD"/>
    <w:rsid w:val="00061343"/>
    <w:rsid w:val="00061F12"/>
    <w:rsid w:val="000665D1"/>
    <w:rsid w:val="00066861"/>
    <w:rsid w:val="00073761"/>
    <w:rsid w:val="00074012"/>
    <w:rsid w:val="00074F71"/>
    <w:rsid w:val="00075765"/>
    <w:rsid w:val="00076C22"/>
    <w:rsid w:val="00076DB3"/>
    <w:rsid w:val="000775C0"/>
    <w:rsid w:val="000826C4"/>
    <w:rsid w:val="00082F51"/>
    <w:rsid w:val="000861C1"/>
    <w:rsid w:val="00087C51"/>
    <w:rsid w:val="00090602"/>
    <w:rsid w:val="00091AF3"/>
    <w:rsid w:val="000926DE"/>
    <w:rsid w:val="00095865"/>
    <w:rsid w:val="00096F2E"/>
    <w:rsid w:val="00097CC9"/>
    <w:rsid w:val="000A587F"/>
    <w:rsid w:val="000A6C3E"/>
    <w:rsid w:val="000A708B"/>
    <w:rsid w:val="000B1971"/>
    <w:rsid w:val="000B21D3"/>
    <w:rsid w:val="000B25EE"/>
    <w:rsid w:val="000B368A"/>
    <w:rsid w:val="000B5FD4"/>
    <w:rsid w:val="000C0500"/>
    <w:rsid w:val="000C3934"/>
    <w:rsid w:val="000C3A49"/>
    <w:rsid w:val="000C4A5A"/>
    <w:rsid w:val="000C6FBE"/>
    <w:rsid w:val="000D274A"/>
    <w:rsid w:val="000D3047"/>
    <w:rsid w:val="000D6AAD"/>
    <w:rsid w:val="000E0347"/>
    <w:rsid w:val="000E2B3C"/>
    <w:rsid w:val="000E32F2"/>
    <w:rsid w:val="000E4388"/>
    <w:rsid w:val="000E6555"/>
    <w:rsid w:val="000E6819"/>
    <w:rsid w:val="000E6AAE"/>
    <w:rsid w:val="000F192C"/>
    <w:rsid w:val="000F2C33"/>
    <w:rsid w:val="000F2F30"/>
    <w:rsid w:val="000F4E70"/>
    <w:rsid w:val="000F597B"/>
    <w:rsid w:val="000F5FB2"/>
    <w:rsid w:val="000F64E4"/>
    <w:rsid w:val="000F722D"/>
    <w:rsid w:val="000F757A"/>
    <w:rsid w:val="00101C79"/>
    <w:rsid w:val="00101F77"/>
    <w:rsid w:val="00103CB9"/>
    <w:rsid w:val="001043F9"/>
    <w:rsid w:val="00113898"/>
    <w:rsid w:val="0012077F"/>
    <w:rsid w:val="00121A2C"/>
    <w:rsid w:val="001224E2"/>
    <w:rsid w:val="00122D0F"/>
    <w:rsid w:val="0012563E"/>
    <w:rsid w:val="0012601E"/>
    <w:rsid w:val="00132AD4"/>
    <w:rsid w:val="00134286"/>
    <w:rsid w:val="00135044"/>
    <w:rsid w:val="00136F8E"/>
    <w:rsid w:val="00141F1E"/>
    <w:rsid w:val="001443DA"/>
    <w:rsid w:val="00146EFB"/>
    <w:rsid w:val="00150AF7"/>
    <w:rsid w:val="001522EE"/>
    <w:rsid w:val="00153081"/>
    <w:rsid w:val="00154281"/>
    <w:rsid w:val="0015709C"/>
    <w:rsid w:val="00157520"/>
    <w:rsid w:val="00161BC9"/>
    <w:rsid w:val="0016380A"/>
    <w:rsid w:val="00163E05"/>
    <w:rsid w:val="00164E0A"/>
    <w:rsid w:val="00165218"/>
    <w:rsid w:val="00165888"/>
    <w:rsid w:val="001669DD"/>
    <w:rsid w:val="001670F6"/>
    <w:rsid w:val="00167429"/>
    <w:rsid w:val="001702E2"/>
    <w:rsid w:val="00171CAE"/>
    <w:rsid w:val="00174828"/>
    <w:rsid w:val="00175FF4"/>
    <w:rsid w:val="00176453"/>
    <w:rsid w:val="001841B6"/>
    <w:rsid w:val="00184852"/>
    <w:rsid w:val="00186C9F"/>
    <w:rsid w:val="001908C0"/>
    <w:rsid w:val="00191C05"/>
    <w:rsid w:val="00192285"/>
    <w:rsid w:val="00196166"/>
    <w:rsid w:val="0019648E"/>
    <w:rsid w:val="00197576"/>
    <w:rsid w:val="0019777A"/>
    <w:rsid w:val="001A1886"/>
    <w:rsid w:val="001A776C"/>
    <w:rsid w:val="001B19D7"/>
    <w:rsid w:val="001B1C64"/>
    <w:rsid w:val="001B500B"/>
    <w:rsid w:val="001B656A"/>
    <w:rsid w:val="001B7F2F"/>
    <w:rsid w:val="001C11C2"/>
    <w:rsid w:val="001C2B1E"/>
    <w:rsid w:val="001C2DD2"/>
    <w:rsid w:val="001C4572"/>
    <w:rsid w:val="001C7BA8"/>
    <w:rsid w:val="001D476D"/>
    <w:rsid w:val="001D4AD9"/>
    <w:rsid w:val="001D5F3D"/>
    <w:rsid w:val="001D60C9"/>
    <w:rsid w:val="001D6374"/>
    <w:rsid w:val="001D6561"/>
    <w:rsid w:val="001E7069"/>
    <w:rsid w:val="001F1280"/>
    <w:rsid w:val="001F6213"/>
    <w:rsid w:val="001F6AA5"/>
    <w:rsid w:val="00200921"/>
    <w:rsid w:val="00201027"/>
    <w:rsid w:val="00201E10"/>
    <w:rsid w:val="00201F32"/>
    <w:rsid w:val="002029C5"/>
    <w:rsid w:val="00206824"/>
    <w:rsid w:val="00207DCB"/>
    <w:rsid w:val="00207FAB"/>
    <w:rsid w:val="0021250C"/>
    <w:rsid w:val="0021472D"/>
    <w:rsid w:val="00216B06"/>
    <w:rsid w:val="0021716C"/>
    <w:rsid w:val="002203C9"/>
    <w:rsid w:val="00221BB2"/>
    <w:rsid w:val="002321DF"/>
    <w:rsid w:val="00236115"/>
    <w:rsid w:val="0023799B"/>
    <w:rsid w:val="00240CE1"/>
    <w:rsid w:val="00244165"/>
    <w:rsid w:val="002447AD"/>
    <w:rsid w:val="002452BA"/>
    <w:rsid w:val="00245BAE"/>
    <w:rsid w:val="00251241"/>
    <w:rsid w:val="00251B9F"/>
    <w:rsid w:val="0025258B"/>
    <w:rsid w:val="00252F7A"/>
    <w:rsid w:val="00254284"/>
    <w:rsid w:val="00254867"/>
    <w:rsid w:val="002555CB"/>
    <w:rsid w:val="00257153"/>
    <w:rsid w:val="0026006D"/>
    <w:rsid w:val="00264C4F"/>
    <w:rsid w:val="00267D13"/>
    <w:rsid w:val="002702FA"/>
    <w:rsid w:val="00270B65"/>
    <w:rsid w:val="002732BB"/>
    <w:rsid w:val="0027771F"/>
    <w:rsid w:val="00277824"/>
    <w:rsid w:val="00277C77"/>
    <w:rsid w:val="002801FA"/>
    <w:rsid w:val="00281C4C"/>
    <w:rsid w:val="00290E46"/>
    <w:rsid w:val="002911CD"/>
    <w:rsid w:val="0029167C"/>
    <w:rsid w:val="00292488"/>
    <w:rsid w:val="00293358"/>
    <w:rsid w:val="002958D0"/>
    <w:rsid w:val="0029765F"/>
    <w:rsid w:val="00297CF9"/>
    <w:rsid w:val="002A0810"/>
    <w:rsid w:val="002A3923"/>
    <w:rsid w:val="002A49AD"/>
    <w:rsid w:val="002A69D7"/>
    <w:rsid w:val="002A7863"/>
    <w:rsid w:val="002B33FE"/>
    <w:rsid w:val="002B45D1"/>
    <w:rsid w:val="002B5805"/>
    <w:rsid w:val="002B60EF"/>
    <w:rsid w:val="002C1226"/>
    <w:rsid w:val="002C1385"/>
    <w:rsid w:val="002C190E"/>
    <w:rsid w:val="002C4067"/>
    <w:rsid w:val="002C48F8"/>
    <w:rsid w:val="002C5889"/>
    <w:rsid w:val="002C668A"/>
    <w:rsid w:val="002D0110"/>
    <w:rsid w:val="002D0D5A"/>
    <w:rsid w:val="002D4430"/>
    <w:rsid w:val="002D4CFC"/>
    <w:rsid w:val="002D4EA7"/>
    <w:rsid w:val="002D5AAE"/>
    <w:rsid w:val="002D707A"/>
    <w:rsid w:val="002E5945"/>
    <w:rsid w:val="002F01DC"/>
    <w:rsid w:val="002F5058"/>
    <w:rsid w:val="002F59FF"/>
    <w:rsid w:val="002F7213"/>
    <w:rsid w:val="00300930"/>
    <w:rsid w:val="00301A33"/>
    <w:rsid w:val="00302018"/>
    <w:rsid w:val="00302540"/>
    <w:rsid w:val="003028FE"/>
    <w:rsid w:val="00303CE4"/>
    <w:rsid w:val="0030415D"/>
    <w:rsid w:val="003071C2"/>
    <w:rsid w:val="003079B2"/>
    <w:rsid w:val="00307ACF"/>
    <w:rsid w:val="00311367"/>
    <w:rsid w:val="00311646"/>
    <w:rsid w:val="0031180F"/>
    <w:rsid w:val="00314261"/>
    <w:rsid w:val="00315D5B"/>
    <w:rsid w:val="00316755"/>
    <w:rsid w:val="00323AFA"/>
    <w:rsid w:val="003265B3"/>
    <w:rsid w:val="00327112"/>
    <w:rsid w:val="00331ECE"/>
    <w:rsid w:val="003320DA"/>
    <w:rsid w:val="0033222E"/>
    <w:rsid w:val="00332B7E"/>
    <w:rsid w:val="00332F34"/>
    <w:rsid w:val="003344C2"/>
    <w:rsid w:val="00334587"/>
    <w:rsid w:val="0033510C"/>
    <w:rsid w:val="00337CF6"/>
    <w:rsid w:val="0034033E"/>
    <w:rsid w:val="003415DF"/>
    <w:rsid w:val="003422B8"/>
    <w:rsid w:val="0034277E"/>
    <w:rsid w:val="00343E2C"/>
    <w:rsid w:val="00346A64"/>
    <w:rsid w:val="00347EC3"/>
    <w:rsid w:val="003521A4"/>
    <w:rsid w:val="00352FE5"/>
    <w:rsid w:val="00356903"/>
    <w:rsid w:val="00357930"/>
    <w:rsid w:val="0036122C"/>
    <w:rsid w:val="00361DEF"/>
    <w:rsid w:val="003620B9"/>
    <w:rsid w:val="00366A8D"/>
    <w:rsid w:val="00367112"/>
    <w:rsid w:val="0036772B"/>
    <w:rsid w:val="00370414"/>
    <w:rsid w:val="00371CA6"/>
    <w:rsid w:val="00372D32"/>
    <w:rsid w:val="0037364A"/>
    <w:rsid w:val="00374E10"/>
    <w:rsid w:val="0037643B"/>
    <w:rsid w:val="0037756A"/>
    <w:rsid w:val="00380EBE"/>
    <w:rsid w:val="00381CC1"/>
    <w:rsid w:val="00382915"/>
    <w:rsid w:val="00382D7A"/>
    <w:rsid w:val="003830CE"/>
    <w:rsid w:val="00383F86"/>
    <w:rsid w:val="00387307"/>
    <w:rsid w:val="00390619"/>
    <w:rsid w:val="003934C8"/>
    <w:rsid w:val="00394C97"/>
    <w:rsid w:val="00397E80"/>
    <w:rsid w:val="00397EFC"/>
    <w:rsid w:val="003A07E3"/>
    <w:rsid w:val="003A1987"/>
    <w:rsid w:val="003B2941"/>
    <w:rsid w:val="003B2DD1"/>
    <w:rsid w:val="003B3199"/>
    <w:rsid w:val="003B5E52"/>
    <w:rsid w:val="003B6C44"/>
    <w:rsid w:val="003B7040"/>
    <w:rsid w:val="003B7FDF"/>
    <w:rsid w:val="003C1997"/>
    <w:rsid w:val="003C4511"/>
    <w:rsid w:val="003C71F5"/>
    <w:rsid w:val="003C7ED4"/>
    <w:rsid w:val="003D02FF"/>
    <w:rsid w:val="003D28CE"/>
    <w:rsid w:val="003D39A8"/>
    <w:rsid w:val="003D4C50"/>
    <w:rsid w:val="003D5B7D"/>
    <w:rsid w:val="003D756D"/>
    <w:rsid w:val="003E2C2D"/>
    <w:rsid w:val="003E3024"/>
    <w:rsid w:val="003E4B1C"/>
    <w:rsid w:val="003E4FD1"/>
    <w:rsid w:val="003E5AEB"/>
    <w:rsid w:val="003E71D5"/>
    <w:rsid w:val="003F0184"/>
    <w:rsid w:val="003F05D2"/>
    <w:rsid w:val="003F06DF"/>
    <w:rsid w:val="003F29CD"/>
    <w:rsid w:val="003F33A4"/>
    <w:rsid w:val="004014F1"/>
    <w:rsid w:val="0040257F"/>
    <w:rsid w:val="00404003"/>
    <w:rsid w:val="00404915"/>
    <w:rsid w:val="00405C92"/>
    <w:rsid w:val="004061F7"/>
    <w:rsid w:val="004105CD"/>
    <w:rsid w:val="004113F0"/>
    <w:rsid w:val="00411D3E"/>
    <w:rsid w:val="004129F4"/>
    <w:rsid w:val="00413117"/>
    <w:rsid w:val="00413BF7"/>
    <w:rsid w:val="0041497F"/>
    <w:rsid w:val="00414FC5"/>
    <w:rsid w:val="00420ABB"/>
    <w:rsid w:val="004247A4"/>
    <w:rsid w:val="00426A87"/>
    <w:rsid w:val="00427FF6"/>
    <w:rsid w:val="0043045F"/>
    <w:rsid w:val="00431D23"/>
    <w:rsid w:val="00436BC5"/>
    <w:rsid w:val="00440D54"/>
    <w:rsid w:val="004410D2"/>
    <w:rsid w:val="00443292"/>
    <w:rsid w:val="0044361F"/>
    <w:rsid w:val="00444755"/>
    <w:rsid w:val="00445EFD"/>
    <w:rsid w:val="00446148"/>
    <w:rsid w:val="004462A1"/>
    <w:rsid w:val="00446A9D"/>
    <w:rsid w:val="004507A8"/>
    <w:rsid w:val="00452F61"/>
    <w:rsid w:val="004549EA"/>
    <w:rsid w:val="004602B8"/>
    <w:rsid w:val="00460A7C"/>
    <w:rsid w:val="0046110A"/>
    <w:rsid w:val="0046126A"/>
    <w:rsid w:val="00461426"/>
    <w:rsid w:val="00462028"/>
    <w:rsid w:val="004631FA"/>
    <w:rsid w:val="00463A24"/>
    <w:rsid w:val="004642E7"/>
    <w:rsid w:val="0046466E"/>
    <w:rsid w:val="00464A04"/>
    <w:rsid w:val="00467939"/>
    <w:rsid w:val="004744A1"/>
    <w:rsid w:val="00475061"/>
    <w:rsid w:val="00475629"/>
    <w:rsid w:val="004773DE"/>
    <w:rsid w:val="00481D85"/>
    <w:rsid w:val="00483BEA"/>
    <w:rsid w:val="00484892"/>
    <w:rsid w:val="00484CB4"/>
    <w:rsid w:val="004852C7"/>
    <w:rsid w:val="00486643"/>
    <w:rsid w:val="004923BD"/>
    <w:rsid w:val="004938D1"/>
    <w:rsid w:val="00495E28"/>
    <w:rsid w:val="00495ECC"/>
    <w:rsid w:val="004979D5"/>
    <w:rsid w:val="00497ABA"/>
    <w:rsid w:val="004A44F7"/>
    <w:rsid w:val="004A4A13"/>
    <w:rsid w:val="004A6C48"/>
    <w:rsid w:val="004B04DC"/>
    <w:rsid w:val="004B1204"/>
    <w:rsid w:val="004B18A1"/>
    <w:rsid w:val="004B3FC7"/>
    <w:rsid w:val="004B4340"/>
    <w:rsid w:val="004B69B7"/>
    <w:rsid w:val="004B6A24"/>
    <w:rsid w:val="004B7E03"/>
    <w:rsid w:val="004C4DB4"/>
    <w:rsid w:val="004C7BB3"/>
    <w:rsid w:val="004D1A83"/>
    <w:rsid w:val="004D2396"/>
    <w:rsid w:val="004D32A3"/>
    <w:rsid w:val="004E0298"/>
    <w:rsid w:val="004E1555"/>
    <w:rsid w:val="004E2A82"/>
    <w:rsid w:val="004E346A"/>
    <w:rsid w:val="004E3C5E"/>
    <w:rsid w:val="004E4A8E"/>
    <w:rsid w:val="004E52DE"/>
    <w:rsid w:val="004E5D8D"/>
    <w:rsid w:val="004E5F16"/>
    <w:rsid w:val="004E5F6D"/>
    <w:rsid w:val="004F016D"/>
    <w:rsid w:val="004F1135"/>
    <w:rsid w:val="004F19A0"/>
    <w:rsid w:val="004F21B9"/>
    <w:rsid w:val="004F4BCE"/>
    <w:rsid w:val="004F4C91"/>
    <w:rsid w:val="004F51F4"/>
    <w:rsid w:val="00503FD5"/>
    <w:rsid w:val="00506461"/>
    <w:rsid w:val="00506970"/>
    <w:rsid w:val="00506CE8"/>
    <w:rsid w:val="005070F7"/>
    <w:rsid w:val="005100CE"/>
    <w:rsid w:val="005124DE"/>
    <w:rsid w:val="0051338D"/>
    <w:rsid w:val="005211AC"/>
    <w:rsid w:val="005264A5"/>
    <w:rsid w:val="00533356"/>
    <w:rsid w:val="0053340F"/>
    <w:rsid w:val="0053432A"/>
    <w:rsid w:val="00534F5B"/>
    <w:rsid w:val="00535874"/>
    <w:rsid w:val="00535AEF"/>
    <w:rsid w:val="0053653F"/>
    <w:rsid w:val="005376C0"/>
    <w:rsid w:val="00537F9D"/>
    <w:rsid w:val="0054336D"/>
    <w:rsid w:val="00547C3F"/>
    <w:rsid w:val="00552DDE"/>
    <w:rsid w:val="00554B95"/>
    <w:rsid w:val="005619E4"/>
    <w:rsid w:val="00564B39"/>
    <w:rsid w:val="00565347"/>
    <w:rsid w:val="00565445"/>
    <w:rsid w:val="005669C8"/>
    <w:rsid w:val="005670B4"/>
    <w:rsid w:val="00567928"/>
    <w:rsid w:val="005712A7"/>
    <w:rsid w:val="00571516"/>
    <w:rsid w:val="00577637"/>
    <w:rsid w:val="005819DF"/>
    <w:rsid w:val="0058303F"/>
    <w:rsid w:val="00583C9F"/>
    <w:rsid w:val="0058432E"/>
    <w:rsid w:val="00584E6D"/>
    <w:rsid w:val="00586F45"/>
    <w:rsid w:val="00587329"/>
    <w:rsid w:val="00596F23"/>
    <w:rsid w:val="005A29B9"/>
    <w:rsid w:val="005A4EC7"/>
    <w:rsid w:val="005A5B16"/>
    <w:rsid w:val="005A5DB0"/>
    <w:rsid w:val="005B0383"/>
    <w:rsid w:val="005B0A70"/>
    <w:rsid w:val="005B13DE"/>
    <w:rsid w:val="005B21EC"/>
    <w:rsid w:val="005B281B"/>
    <w:rsid w:val="005B3C42"/>
    <w:rsid w:val="005B41D6"/>
    <w:rsid w:val="005B6059"/>
    <w:rsid w:val="005B665A"/>
    <w:rsid w:val="005C0873"/>
    <w:rsid w:val="005C20CC"/>
    <w:rsid w:val="005C4496"/>
    <w:rsid w:val="005C4BBF"/>
    <w:rsid w:val="005D1335"/>
    <w:rsid w:val="005D1CA0"/>
    <w:rsid w:val="005D33C8"/>
    <w:rsid w:val="005D4F9C"/>
    <w:rsid w:val="005E2C03"/>
    <w:rsid w:val="005E4217"/>
    <w:rsid w:val="005E4250"/>
    <w:rsid w:val="005E52A5"/>
    <w:rsid w:val="005E61C5"/>
    <w:rsid w:val="005E6B9C"/>
    <w:rsid w:val="005E6BFD"/>
    <w:rsid w:val="005E6EE3"/>
    <w:rsid w:val="005E79AF"/>
    <w:rsid w:val="005F0ED0"/>
    <w:rsid w:val="005F1EF2"/>
    <w:rsid w:val="005F487D"/>
    <w:rsid w:val="005F52AD"/>
    <w:rsid w:val="005F6157"/>
    <w:rsid w:val="005F6966"/>
    <w:rsid w:val="005F6D22"/>
    <w:rsid w:val="006025A5"/>
    <w:rsid w:val="00603925"/>
    <w:rsid w:val="006046FD"/>
    <w:rsid w:val="00606349"/>
    <w:rsid w:val="00607106"/>
    <w:rsid w:val="00612244"/>
    <w:rsid w:val="0061250F"/>
    <w:rsid w:val="00616340"/>
    <w:rsid w:val="00621DEA"/>
    <w:rsid w:val="006229A2"/>
    <w:rsid w:val="00622C72"/>
    <w:rsid w:val="00627CB3"/>
    <w:rsid w:val="006319EE"/>
    <w:rsid w:val="0063559A"/>
    <w:rsid w:val="0063570E"/>
    <w:rsid w:val="00636B09"/>
    <w:rsid w:val="00636D39"/>
    <w:rsid w:val="00636EBD"/>
    <w:rsid w:val="0063751E"/>
    <w:rsid w:val="006406FB"/>
    <w:rsid w:val="00640D77"/>
    <w:rsid w:val="0064228B"/>
    <w:rsid w:val="0064256C"/>
    <w:rsid w:val="0064272C"/>
    <w:rsid w:val="0064274F"/>
    <w:rsid w:val="006445D8"/>
    <w:rsid w:val="00646557"/>
    <w:rsid w:val="00646792"/>
    <w:rsid w:val="0065112A"/>
    <w:rsid w:val="0065408F"/>
    <w:rsid w:val="00655F88"/>
    <w:rsid w:val="00660070"/>
    <w:rsid w:val="006611B8"/>
    <w:rsid w:val="00661298"/>
    <w:rsid w:val="006619DA"/>
    <w:rsid w:val="006624B2"/>
    <w:rsid w:val="0066344C"/>
    <w:rsid w:val="006636A2"/>
    <w:rsid w:val="00666A77"/>
    <w:rsid w:val="00671717"/>
    <w:rsid w:val="006731CA"/>
    <w:rsid w:val="00673F2B"/>
    <w:rsid w:val="00676955"/>
    <w:rsid w:val="00677BAC"/>
    <w:rsid w:val="006802D4"/>
    <w:rsid w:val="0068067B"/>
    <w:rsid w:val="006808DB"/>
    <w:rsid w:val="00684A6A"/>
    <w:rsid w:val="006872AD"/>
    <w:rsid w:val="00687896"/>
    <w:rsid w:val="00690BB3"/>
    <w:rsid w:val="006912D6"/>
    <w:rsid w:val="00692663"/>
    <w:rsid w:val="00692881"/>
    <w:rsid w:val="00692A10"/>
    <w:rsid w:val="00692EF6"/>
    <w:rsid w:val="0069355B"/>
    <w:rsid w:val="006944D3"/>
    <w:rsid w:val="006951FE"/>
    <w:rsid w:val="0069552F"/>
    <w:rsid w:val="006978D7"/>
    <w:rsid w:val="00697ABF"/>
    <w:rsid w:val="00697AFE"/>
    <w:rsid w:val="006A17B3"/>
    <w:rsid w:val="006A180D"/>
    <w:rsid w:val="006A29AB"/>
    <w:rsid w:val="006A5DFA"/>
    <w:rsid w:val="006A5F87"/>
    <w:rsid w:val="006B091C"/>
    <w:rsid w:val="006B34C6"/>
    <w:rsid w:val="006B44A2"/>
    <w:rsid w:val="006B5174"/>
    <w:rsid w:val="006B6401"/>
    <w:rsid w:val="006B677D"/>
    <w:rsid w:val="006B7A14"/>
    <w:rsid w:val="006C143A"/>
    <w:rsid w:val="006C29F9"/>
    <w:rsid w:val="006C4ACA"/>
    <w:rsid w:val="006C568D"/>
    <w:rsid w:val="006C6086"/>
    <w:rsid w:val="006C6C77"/>
    <w:rsid w:val="006C70A2"/>
    <w:rsid w:val="006D0058"/>
    <w:rsid w:val="006D2674"/>
    <w:rsid w:val="006D52D2"/>
    <w:rsid w:val="006D6262"/>
    <w:rsid w:val="006D7B8A"/>
    <w:rsid w:val="006E109B"/>
    <w:rsid w:val="006E5644"/>
    <w:rsid w:val="006E69D3"/>
    <w:rsid w:val="006E6F53"/>
    <w:rsid w:val="006F0E8C"/>
    <w:rsid w:val="007044F5"/>
    <w:rsid w:val="00705707"/>
    <w:rsid w:val="00706AFB"/>
    <w:rsid w:val="00710D7B"/>
    <w:rsid w:val="00710F5F"/>
    <w:rsid w:val="007114FD"/>
    <w:rsid w:val="00711A01"/>
    <w:rsid w:val="00711FE2"/>
    <w:rsid w:val="007154FF"/>
    <w:rsid w:val="007166DB"/>
    <w:rsid w:val="0072047C"/>
    <w:rsid w:val="00720A15"/>
    <w:rsid w:val="00723589"/>
    <w:rsid w:val="0072389B"/>
    <w:rsid w:val="00725EE9"/>
    <w:rsid w:val="00726751"/>
    <w:rsid w:val="0072710B"/>
    <w:rsid w:val="007319AA"/>
    <w:rsid w:val="007336AA"/>
    <w:rsid w:val="0073661C"/>
    <w:rsid w:val="007378ED"/>
    <w:rsid w:val="007409AF"/>
    <w:rsid w:val="00742FDE"/>
    <w:rsid w:val="0074345D"/>
    <w:rsid w:val="00744CE2"/>
    <w:rsid w:val="00745F3D"/>
    <w:rsid w:val="00746550"/>
    <w:rsid w:val="007509F7"/>
    <w:rsid w:val="00751D46"/>
    <w:rsid w:val="0075280E"/>
    <w:rsid w:val="00755A26"/>
    <w:rsid w:val="007575E5"/>
    <w:rsid w:val="00761A98"/>
    <w:rsid w:val="00764329"/>
    <w:rsid w:val="00770FAD"/>
    <w:rsid w:val="007732F0"/>
    <w:rsid w:val="00774F08"/>
    <w:rsid w:val="0077580E"/>
    <w:rsid w:val="0077691A"/>
    <w:rsid w:val="00777384"/>
    <w:rsid w:val="00782363"/>
    <w:rsid w:val="00784983"/>
    <w:rsid w:val="00785DF5"/>
    <w:rsid w:val="00786F7C"/>
    <w:rsid w:val="007903E1"/>
    <w:rsid w:val="0079283A"/>
    <w:rsid w:val="007928FD"/>
    <w:rsid w:val="00792924"/>
    <w:rsid w:val="0079351D"/>
    <w:rsid w:val="007939B0"/>
    <w:rsid w:val="00794013"/>
    <w:rsid w:val="0079408C"/>
    <w:rsid w:val="00794487"/>
    <w:rsid w:val="007946BF"/>
    <w:rsid w:val="007950F7"/>
    <w:rsid w:val="00795CD2"/>
    <w:rsid w:val="007A2F50"/>
    <w:rsid w:val="007A3DA9"/>
    <w:rsid w:val="007A434E"/>
    <w:rsid w:val="007A6754"/>
    <w:rsid w:val="007A6C47"/>
    <w:rsid w:val="007B092E"/>
    <w:rsid w:val="007B0E95"/>
    <w:rsid w:val="007B13C5"/>
    <w:rsid w:val="007B182F"/>
    <w:rsid w:val="007B39D8"/>
    <w:rsid w:val="007B6BA4"/>
    <w:rsid w:val="007C011F"/>
    <w:rsid w:val="007C1068"/>
    <w:rsid w:val="007C21FF"/>
    <w:rsid w:val="007C3549"/>
    <w:rsid w:val="007C3DEC"/>
    <w:rsid w:val="007C57D6"/>
    <w:rsid w:val="007C7601"/>
    <w:rsid w:val="007C7615"/>
    <w:rsid w:val="007C7B8A"/>
    <w:rsid w:val="007D212D"/>
    <w:rsid w:val="007D3704"/>
    <w:rsid w:val="007D6E27"/>
    <w:rsid w:val="007E011B"/>
    <w:rsid w:val="007E047F"/>
    <w:rsid w:val="007E22CE"/>
    <w:rsid w:val="007E65CB"/>
    <w:rsid w:val="007E6E8C"/>
    <w:rsid w:val="007E77DD"/>
    <w:rsid w:val="007E7D6A"/>
    <w:rsid w:val="007F061A"/>
    <w:rsid w:val="007F09EC"/>
    <w:rsid w:val="007F16CA"/>
    <w:rsid w:val="007F29FA"/>
    <w:rsid w:val="007F3154"/>
    <w:rsid w:val="007F3D7A"/>
    <w:rsid w:val="007F529D"/>
    <w:rsid w:val="0080045B"/>
    <w:rsid w:val="008012AF"/>
    <w:rsid w:val="00801BF0"/>
    <w:rsid w:val="008026E6"/>
    <w:rsid w:val="00802DAC"/>
    <w:rsid w:val="00803499"/>
    <w:rsid w:val="00803B3E"/>
    <w:rsid w:val="008068AD"/>
    <w:rsid w:val="00810E6E"/>
    <w:rsid w:val="00811042"/>
    <w:rsid w:val="0081380C"/>
    <w:rsid w:val="00813C64"/>
    <w:rsid w:val="008142A6"/>
    <w:rsid w:val="00816243"/>
    <w:rsid w:val="00816658"/>
    <w:rsid w:val="00817B17"/>
    <w:rsid w:val="008200D5"/>
    <w:rsid w:val="00820823"/>
    <w:rsid w:val="00823E8A"/>
    <w:rsid w:val="00832799"/>
    <w:rsid w:val="008370F1"/>
    <w:rsid w:val="00841896"/>
    <w:rsid w:val="00841C9D"/>
    <w:rsid w:val="00843E89"/>
    <w:rsid w:val="008451B8"/>
    <w:rsid w:val="00845B05"/>
    <w:rsid w:val="00845D49"/>
    <w:rsid w:val="00846014"/>
    <w:rsid w:val="00850D7D"/>
    <w:rsid w:val="00850D8C"/>
    <w:rsid w:val="00851D8E"/>
    <w:rsid w:val="0085221B"/>
    <w:rsid w:val="00853E86"/>
    <w:rsid w:val="00854AC6"/>
    <w:rsid w:val="00854CC5"/>
    <w:rsid w:val="0085688B"/>
    <w:rsid w:val="008578E0"/>
    <w:rsid w:val="008600F5"/>
    <w:rsid w:val="008611C0"/>
    <w:rsid w:val="00861FDA"/>
    <w:rsid w:val="008676F3"/>
    <w:rsid w:val="0087175A"/>
    <w:rsid w:val="00872EC7"/>
    <w:rsid w:val="008730BA"/>
    <w:rsid w:val="008738AB"/>
    <w:rsid w:val="00873958"/>
    <w:rsid w:val="008759A1"/>
    <w:rsid w:val="00877541"/>
    <w:rsid w:val="0088021D"/>
    <w:rsid w:val="00880939"/>
    <w:rsid w:val="00880EA5"/>
    <w:rsid w:val="00882574"/>
    <w:rsid w:val="0088261B"/>
    <w:rsid w:val="00882909"/>
    <w:rsid w:val="008856CB"/>
    <w:rsid w:val="0088727D"/>
    <w:rsid w:val="00892E44"/>
    <w:rsid w:val="00893948"/>
    <w:rsid w:val="00895559"/>
    <w:rsid w:val="00897213"/>
    <w:rsid w:val="008A00F2"/>
    <w:rsid w:val="008A6269"/>
    <w:rsid w:val="008B0DD0"/>
    <w:rsid w:val="008B43E3"/>
    <w:rsid w:val="008B4B4B"/>
    <w:rsid w:val="008B6186"/>
    <w:rsid w:val="008C2EFA"/>
    <w:rsid w:val="008C3083"/>
    <w:rsid w:val="008C46D3"/>
    <w:rsid w:val="008C4942"/>
    <w:rsid w:val="008C5BED"/>
    <w:rsid w:val="008C7682"/>
    <w:rsid w:val="008D17C6"/>
    <w:rsid w:val="008D23C0"/>
    <w:rsid w:val="008D3A4E"/>
    <w:rsid w:val="008D4877"/>
    <w:rsid w:val="008D5D60"/>
    <w:rsid w:val="008D60E2"/>
    <w:rsid w:val="008D726C"/>
    <w:rsid w:val="008E2084"/>
    <w:rsid w:val="008E42A2"/>
    <w:rsid w:val="008E7D94"/>
    <w:rsid w:val="008F0486"/>
    <w:rsid w:val="008F2480"/>
    <w:rsid w:val="008F2797"/>
    <w:rsid w:val="008F34CF"/>
    <w:rsid w:val="009018F3"/>
    <w:rsid w:val="00901F4F"/>
    <w:rsid w:val="00902ADD"/>
    <w:rsid w:val="00906438"/>
    <w:rsid w:val="009072A4"/>
    <w:rsid w:val="009073C7"/>
    <w:rsid w:val="00907759"/>
    <w:rsid w:val="009124DE"/>
    <w:rsid w:val="00912EF8"/>
    <w:rsid w:val="009149E1"/>
    <w:rsid w:val="009158FC"/>
    <w:rsid w:val="0091774F"/>
    <w:rsid w:val="00920F8E"/>
    <w:rsid w:val="009227D7"/>
    <w:rsid w:val="00922EA4"/>
    <w:rsid w:val="009230D8"/>
    <w:rsid w:val="009237D1"/>
    <w:rsid w:val="00924504"/>
    <w:rsid w:val="009251EE"/>
    <w:rsid w:val="009258D4"/>
    <w:rsid w:val="00926449"/>
    <w:rsid w:val="009265F4"/>
    <w:rsid w:val="009270B7"/>
    <w:rsid w:val="00932964"/>
    <w:rsid w:val="009330C1"/>
    <w:rsid w:val="009340B9"/>
    <w:rsid w:val="00935552"/>
    <w:rsid w:val="00940CB4"/>
    <w:rsid w:val="00944CED"/>
    <w:rsid w:val="0094504A"/>
    <w:rsid w:val="009526AE"/>
    <w:rsid w:val="0095385F"/>
    <w:rsid w:val="00957F3E"/>
    <w:rsid w:val="00962E41"/>
    <w:rsid w:val="00964ACB"/>
    <w:rsid w:val="00965589"/>
    <w:rsid w:val="00966645"/>
    <w:rsid w:val="009672E6"/>
    <w:rsid w:val="00967F9D"/>
    <w:rsid w:val="00970089"/>
    <w:rsid w:val="00971057"/>
    <w:rsid w:val="009724DA"/>
    <w:rsid w:val="00974364"/>
    <w:rsid w:val="009746D9"/>
    <w:rsid w:val="00974E5F"/>
    <w:rsid w:val="00975DEA"/>
    <w:rsid w:val="00981FEE"/>
    <w:rsid w:val="00984D8F"/>
    <w:rsid w:val="00986463"/>
    <w:rsid w:val="0098798C"/>
    <w:rsid w:val="0099177A"/>
    <w:rsid w:val="00991F94"/>
    <w:rsid w:val="009932A9"/>
    <w:rsid w:val="00993702"/>
    <w:rsid w:val="00994284"/>
    <w:rsid w:val="009957C7"/>
    <w:rsid w:val="0099710A"/>
    <w:rsid w:val="009A06D2"/>
    <w:rsid w:val="009A2A28"/>
    <w:rsid w:val="009A4928"/>
    <w:rsid w:val="009A568A"/>
    <w:rsid w:val="009A66C8"/>
    <w:rsid w:val="009A6B8D"/>
    <w:rsid w:val="009A7658"/>
    <w:rsid w:val="009B1479"/>
    <w:rsid w:val="009B35D3"/>
    <w:rsid w:val="009B425B"/>
    <w:rsid w:val="009B5975"/>
    <w:rsid w:val="009B6AD9"/>
    <w:rsid w:val="009C0595"/>
    <w:rsid w:val="009C15A8"/>
    <w:rsid w:val="009C22CC"/>
    <w:rsid w:val="009C2F16"/>
    <w:rsid w:val="009C3406"/>
    <w:rsid w:val="009C439B"/>
    <w:rsid w:val="009C5606"/>
    <w:rsid w:val="009C7725"/>
    <w:rsid w:val="009C7951"/>
    <w:rsid w:val="009D0050"/>
    <w:rsid w:val="009D0120"/>
    <w:rsid w:val="009D0A32"/>
    <w:rsid w:val="009D60B2"/>
    <w:rsid w:val="009D60CE"/>
    <w:rsid w:val="009D67E0"/>
    <w:rsid w:val="009E4AE0"/>
    <w:rsid w:val="009E64F5"/>
    <w:rsid w:val="009E6C67"/>
    <w:rsid w:val="009F0D46"/>
    <w:rsid w:val="009F107D"/>
    <w:rsid w:val="009F37A2"/>
    <w:rsid w:val="009F5E03"/>
    <w:rsid w:val="00A026D7"/>
    <w:rsid w:val="00A03DC1"/>
    <w:rsid w:val="00A07114"/>
    <w:rsid w:val="00A14947"/>
    <w:rsid w:val="00A161C4"/>
    <w:rsid w:val="00A16F52"/>
    <w:rsid w:val="00A27B94"/>
    <w:rsid w:val="00A35FD6"/>
    <w:rsid w:val="00A37829"/>
    <w:rsid w:val="00A40980"/>
    <w:rsid w:val="00A41C90"/>
    <w:rsid w:val="00A44211"/>
    <w:rsid w:val="00A45E27"/>
    <w:rsid w:val="00A4742E"/>
    <w:rsid w:val="00A514C0"/>
    <w:rsid w:val="00A517AB"/>
    <w:rsid w:val="00A519CE"/>
    <w:rsid w:val="00A51C68"/>
    <w:rsid w:val="00A5400C"/>
    <w:rsid w:val="00A60539"/>
    <w:rsid w:val="00A60662"/>
    <w:rsid w:val="00A60E21"/>
    <w:rsid w:val="00A612BE"/>
    <w:rsid w:val="00A6342E"/>
    <w:rsid w:val="00A63ADD"/>
    <w:rsid w:val="00A6488B"/>
    <w:rsid w:val="00A6525F"/>
    <w:rsid w:val="00A660E3"/>
    <w:rsid w:val="00A66C4B"/>
    <w:rsid w:val="00A71AE3"/>
    <w:rsid w:val="00A745AA"/>
    <w:rsid w:val="00A76EAC"/>
    <w:rsid w:val="00A77A19"/>
    <w:rsid w:val="00A810F4"/>
    <w:rsid w:val="00A813A4"/>
    <w:rsid w:val="00A82718"/>
    <w:rsid w:val="00A8327E"/>
    <w:rsid w:val="00A833D3"/>
    <w:rsid w:val="00A8354E"/>
    <w:rsid w:val="00A849BC"/>
    <w:rsid w:val="00A87484"/>
    <w:rsid w:val="00A92179"/>
    <w:rsid w:val="00A93868"/>
    <w:rsid w:val="00A940E0"/>
    <w:rsid w:val="00A94147"/>
    <w:rsid w:val="00A942C6"/>
    <w:rsid w:val="00A94666"/>
    <w:rsid w:val="00A95B31"/>
    <w:rsid w:val="00A95E0F"/>
    <w:rsid w:val="00AA0860"/>
    <w:rsid w:val="00AA21C7"/>
    <w:rsid w:val="00AA4AD9"/>
    <w:rsid w:val="00AB0597"/>
    <w:rsid w:val="00AB1CFE"/>
    <w:rsid w:val="00AB3901"/>
    <w:rsid w:val="00AB4772"/>
    <w:rsid w:val="00AB4C11"/>
    <w:rsid w:val="00AC0573"/>
    <w:rsid w:val="00AC06BE"/>
    <w:rsid w:val="00AC1883"/>
    <w:rsid w:val="00AC1A59"/>
    <w:rsid w:val="00AC2987"/>
    <w:rsid w:val="00AC34D3"/>
    <w:rsid w:val="00AC43FC"/>
    <w:rsid w:val="00AD01A7"/>
    <w:rsid w:val="00AD1F74"/>
    <w:rsid w:val="00AD2009"/>
    <w:rsid w:val="00AD300F"/>
    <w:rsid w:val="00AD62FD"/>
    <w:rsid w:val="00AD6722"/>
    <w:rsid w:val="00AD71A5"/>
    <w:rsid w:val="00AD77B0"/>
    <w:rsid w:val="00AE364B"/>
    <w:rsid w:val="00AE464F"/>
    <w:rsid w:val="00AE5CD1"/>
    <w:rsid w:val="00AE6867"/>
    <w:rsid w:val="00AF2034"/>
    <w:rsid w:val="00AF56D2"/>
    <w:rsid w:val="00AF59D8"/>
    <w:rsid w:val="00AF65F2"/>
    <w:rsid w:val="00AF6625"/>
    <w:rsid w:val="00AF7866"/>
    <w:rsid w:val="00B0186C"/>
    <w:rsid w:val="00B01FC6"/>
    <w:rsid w:val="00B0468A"/>
    <w:rsid w:val="00B0497B"/>
    <w:rsid w:val="00B04DDD"/>
    <w:rsid w:val="00B06129"/>
    <w:rsid w:val="00B07E63"/>
    <w:rsid w:val="00B1001D"/>
    <w:rsid w:val="00B10F4E"/>
    <w:rsid w:val="00B10FE3"/>
    <w:rsid w:val="00B11B40"/>
    <w:rsid w:val="00B1206F"/>
    <w:rsid w:val="00B15A31"/>
    <w:rsid w:val="00B172F2"/>
    <w:rsid w:val="00B21AC2"/>
    <w:rsid w:val="00B22767"/>
    <w:rsid w:val="00B26AC8"/>
    <w:rsid w:val="00B27028"/>
    <w:rsid w:val="00B27872"/>
    <w:rsid w:val="00B302B9"/>
    <w:rsid w:val="00B317FB"/>
    <w:rsid w:val="00B34AE8"/>
    <w:rsid w:val="00B3563C"/>
    <w:rsid w:val="00B35C83"/>
    <w:rsid w:val="00B36A33"/>
    <w:rsid w:val="00B36F8D"/>
    <w:rsid w:val="00B371D7"/>
    <w:rsid w:val="00B3735E"/>
    <w:rsid w:val="00B40B7E"/>
    <w:rsid w:val="00B437B4"/>
    <w:rsid w:val="00B43E01"/>
    <w:rsid w:val="00B47EA7"/>
    <w:rsid w:val="00B54F67"/>
    <w:rsid w:val="00B555E7"/>
    <w:rsid w:val="00B5714E"/>
    <w:rsid w:val="00B60D9A"/>
    <w:rsid w:val="00B616A7"/>
    <w:rsid w:val="00B72327"/>
    <w:rsid w:val="00B75BB0"/>
    <w:rsid w:val="00B76DAD"/>
    <w:rsid w:val="00B7788F"/>
    <w:rsid w:val="00B8000A"/>
    <w:rsid w:val="00B862C4"/>
    <w:rsid w:val="00B86D18"/>
    <w:rsid w:val="00B87993"/>
    <w:rsid w:val="00B9083C"/>
    <w:rsid w:val="00B91D5E"/>
    <w:rsid w:val="00B91DD0"/>
    <w:rsid w:val="00B9209A"/>
    <w:rsid w:val="00B94E73"/>
    <w:rsid w:val="00B95248"/>
    <w:rsid w:val="00B97031"/>
    <w:rsid w:val="00BA049B"/>
    <w:rsid w:val="00BA0BD6"/>
    <w:rsid w:val="00BA34C8"/>
    <w:rsid w:val="00BA6FCB"/>
    <w:rsid w:val="00BA7BEF"/>
    <w:rsid w:val="00BB26C7"/>
    <w:rsid w:val="00BB291B"/>
    <w:rsid w:val="00BB6007"/>
    <w:rsid w:val="00BB7A81"/>
    <w:rsid w:val="00BC05A3"/>
    <w:rsid w:val="00BC2750"/>
    <w:rsid w:val="00BC35CF"/>
    <w:rsid w:val="00BC5AD8"/>
    <w:rsid w:val="00BD4944"/>
    <w:rsid w:val="00BD5033"/>
    <w:rsid w:val="00BD5390"/>
    <w:rsid w:val="00BD54DE"/>
    <w:rsid w:val="00BD5F8C"/>
    <w:rsid w:val="00BD733E"/>
    <w:rsid w:val="00BE0DF4"/>
    <w:rsid w:val="00BE1B3E"/>
    <w:rsid w:val="00BE2B5A"/>
    <w:rsid w:val="00BE2C18"/>
    <w:rsid w:val="00BE4563"/>
    <w:rsid w:val="00BE4B28"/>
    <w:rsid w:val="00BE7990"/>
    <w:rsid w:val="00BF1C4A"/>
    <w:rsid w:val="00BF4A54"/>
    <w:rsid w:val="00BF5306"/>
    <w:rsid w:val="00C00269"/>
    <w:rsid w:val="00C00761"/>
    <w:rsid w:val="00C02828"/>
    <w:rsid w:val="00C03D37"/>
    <w:rsid w:val="00C04C0E"/>
    <w:rsid w:val="00C066A7"/>
    <w:rsid w:val="00C06809"/>
    <w:rsid w:val="00C11623"/>
    <w:rsid w:val="00C12CBC"/>
    <w:rsid w:val="00C13054"/>
    <w:rsid w:val="00C14924"/>
    <w:rsid w:val="00C15AB8"/>
    <w:rsid w:val="00C1649C"/>
    <w:rsid w:val="00C17E5F"/>
    <w:rsid w:val="00C23599"/>
    <w:rsid w:val="00C247C9"/>
    <w:rsid w:val="00C2528C"/>
    <w:rsid w:val="00C2557A"/>
    <w:rsid w:val="00C260ED"/>
    <w:rsid w:val="00C321AF"/>
    <w:rsid w:val="00C326C6"/>
    <w:rsid w:val="00C35D46"/>
    <w:rsid w:val="00C368CC"/>
    <w:rsid w:val="00C40133"/>
    <w:rsid w:val="00C40587"/>
    <w:rsid w:val="00C40768"/>
    <w:rsid w:val="00C40861"/>
    <w:rsid w:val="00C42CB8"/>
    <w:rsid w:val="00C4720F"/>
    <w:rsid w:val="00C5141D"/>
    <w:rsid w:val="00C52068"/>
    <w:rsid w:val="00C52A7F"/>
    <w:rsid w:val="00C52F78"/>
    <w:rsid w:val="00C54429"/>
    <w:rsid w:val="00C54B38"/>
    <w:rsid w:val="00C5659A"/>
    <w:rsid w:val="00C600D0"/>
    <w:rsid w:val="00C61086"/>
    <w:rsid w:val="00C64872"/>
    <w:rsid w:val="00C64B12"/>
    <w:rsid w:val="00C64D9D"/>
    <w:rsid w:val="00C655BB"/>
    <w:rsid w:val="00C70888"/>
    <w:rsid w:val="00C70A3B"/>
    <w:rsid w:val="00C71E65"/>
    <w:rsid w:val="00C74B90"/>
    <w:rsid w:val="00C74DE0"/>
    <w:rsid w:val="00C76D10"/>
    <w:rsid w:val="00C80DF7"/>
    <w:rsid w:val="00C80E5E"/>
    <w:rsid w:val="00C80F5A"/>
    <w:rsid w:val="00C815C7"/>
    <w:rsid w:val="00C83A1D"/>
    <w:rsid w:val="00C83C74"/>
    <w:rsid w:val="00C84894"/>
    <w:rsid w:val="00C84AD1"/>
    <w:rsid w:val="00C86EAA"/>
    <w:rsid w:val="00C87E26"/>
    <w:rsid w:val="00C907D5"/>
    <w:rsid w:val="00C93581"/>
    <w:rsid w:val="00C94A92"/>
    <w:rsid w:val="00C94C11"/>
    <w:rsid w:val="00CA14AE"/>
    <w:rsid w:val="00CA2857"/>
    <w:rsid w:val="00CA556F"/>
    <w:rsid w:val="00CB4B98"/>
    <w:rsid w:val="00CB5210"/>
    <w:rsid w:val="00CC0E88"/>
    <w:rsid w:val="00CC1BF1"/>
    <w:rsid w:val="00CC34F0"/>
    <w:rsid w:val="00CC591B"/>
    <w:rsid w:val="00CD0D1E"/>
    <w:rsid w:val="00CD1CD7"/>
    <w:rsid w:val="00CD6D99"/>
    <w:rsid w:val="00CD7210"/>
    <w:rsid w:val="00CE0A52"/>
    <w:rsid w:val="00CE2578"/>
    <w:rsid w:val="00CE4EBF"/>
    <w:rsid w:val="00CE5018"/>
    <w:rsid w:val="00CE5061"/>
    <w:rsid w:val="00CE7640"/>
    <w:rsid w:val="00CF0691"/>
    <w:rsid w:val="00CF0EA5"/>
    <w:rsid w:val="00CF3A5E"/>
    <w:rsid w:val="00CF4E72"/>
    <w:rsid w:val="00CF5A16"/>
    <w:rsid w:val="00CF6600"/>
    <w:rsid w:val="00CF689D"/>
    <w:rsid w:val="00D01B30"/>
    <w:rsid w:val="00D02EBF"/>
    <w:rsid w:val="00D038F6"/>
    <w:rsid w:val="00D123FC"/>
    <w:rsid w:val="00D172C6"/>
    <w:rsid w:val="00D21156"/>
    <w:rsid w:val="00D22500"/>
    <w:rsid w:val="00D22D45"/>
    <w:rsid w:val="00D23EDD"/>
    <w:rsid w:val="00D256FE"/>
    <w:rsid w:val="00D30089"/>
    <w:rsid w:val="00D30E46"/>
    <w:rsid w:val="00D30E7D"/>
    <w:rsid w:val="00D30FDB"/>
    <w:rsid w:val="00D31B1D"/>
    <w:rsid w:val="00D32DEC"/>
    <w:rsid w:val="00D356A9"/>
    <w:rsid w:val="00D35CB6"/>
    <w:rsid w:val="00D35D18"/>
    <w:rsid w:val="00D3790A"/>
    <w:rsid w:val="00D43EB9"/>
    <w:rsid w:val="00D45660"/>
    <w:rsid w:val="00D516BB"/>
    <w:rsid w:val="00D5461C"/>
    <w:rsid w:val="00D557EE"/>
    <w:rsid w:val="00D561F1"/>
    <w:rsid w:val="00D566A7"/>
    <w:rsid w:val="00D61718"/>
    <w:rsid w:val="00D63AF7"/>
    <w:rsid w:val="00D63BAA"/>
    <w:rsid w:val="00D703D7"/>
    <w:rsid w:val="00D75305"/>
    <w:rsid w:val="00D76362"/>
    <w:rsid w:val="00D77E37"/>
    <w:rsid w:val="00D81F7A"/>
    <w:rsid w:val="00D83C5B"/>
    <w:rsid w:val="00D863A9"/>
    <w:rsid w:val="00D9000A"/>
    <w:rsid w:val="00D90DA2"/>
    <w:rsid w:val="00D93175"/>
    <w:rsid w:val="00D94E45"/>
    <w:rsid w:val="00D9644F"/>
    <w:rsid w:val="00D97FBD"/>
    <w:rsid w:val="00DA06D8"/>
    <w:rsid w:val="00DA0935"/>
    <w:rsid w:val="00DA1C3A"/>
    <w:rsid w:val="00DA3DD7"/>
    <w:rsid w:val="00DA49D3"/>
    <w:rsid w:val="00DA5024"/>
    <w:rsid w:val="00DA6479"/>
    <w:rsid w:val="00DB1555"/>
    <w:rsid w:val="00DB1628"/>
    <w:rsid w:val="00DB2A58"/>
    <w:rsid w:val="00DB3E77"/>
    <w:rsid w:val="00DB4B19"/>
    <w:rsid w:val="00DB58DE"/>
    <w:rsid w:val="00DB6A0C"/>
    <w:rsid w:val="00DC05AB"/>
    <w:rsid w:val="00DC09D5"/>
    <w:rsid w:val="00DC3B13"/>
    <w:rsid w:val="00DC538A"/>
    <w:rsid w:val="00DC5804"/>
    <w:rsid w:val="00DC6802"/>
    <w:rsid w:val="00DD1B44"/>
    <w:rsid w:val="00DD5920"/>
    <w:rsid w:val="00DE3083"/>
    <w:rsid w:val="00DE31F1"/>
    <w:rsid w:val="00DE3D79"/>
    <w:rsid w:val="00DE4DA5"/>
    <w:rsid w:val="00DE6215"/>
    <w:rsid w:val="00DF3610"/>
    <w:rsid w:val="00DF4A5D"/>
    <w:rsid w:val="00DF5AE6"/>
    <w:rsid w:val="00E00414"/>
    <w:rsid w:val="00E0068A"/>
    <w:rsid w:val="00E02B89"/>
    <w:rsid w:val="00E0674F"/>
    <w:rsid w:val="00E07884"/>
    <w:rsid w:val="00E1028D"/>
    <w:rsid w:val="00E11776"/>
    <w:rsid w:val="00E1289A"/>
    <w:rsid w:val="00E131C6"/>
    <w:rsid w:val="00E145DE"/>
    <w:rsid w:val="00E16735"/>
    <w:rsid w:val="00E17A3E"/>
    <w:rsid w:val="00E17E22"/>
    <w:rsid w:val="00E20F2C"/>
    <w:rsid w:val="00E220F5"/>
    <w:rsid w:val="00E222D6"/>
    <w:rsid w:val="00E263EE"/>
    <w:rsid w:val="00E32531"/>
    <w:rsid w:val="00E35AB6"/>
    <w:rsid w:val="00E35B2F"/>
    <w:rsid w:val="00E35DA8"/>
    <w:rsid w:val="00E36B11"/>
    <w:rsid w:val="00E40774"/>
    <w:rsid w:val="00E44B0D"/>
    <w:rsid w:val="00E47437"/>
    <w:rsid w:val="00E500D3"/>
    <w:rsid w:val="00E50322"/>
    <w:rsid w:val="00E50C84"/>
    <w:rsid w:val="00E515A8"/>
    <w:rsid w:val="00E52578"/>
    <w:rsid w:val="00E53E5E"/>
    <w:rsid w:val="00E574FA"/>
    <w:rsid w:val="00E60566"/>
    <w:rsid w:val="00E61504"/>
    <w:rsid w:val="00E633B9"/>
    <w:rsid w:val="00E63B57"/>
    <w:rsid w:val="00E646F3"/>
    <w:rsid w:val="00E65DF1"/>
    <w:rsid w:val="00E66BBA"/>
    <w:rsid w:val="00E704C2"/>
    <w:rsid w:val="00E71C71"/>
    <w:rsid w:val="00E72AA0"/>
    <w:rsid w:val="00E75CB8"/>
    <w:rsid w:val="00E7662C"/>
    <w:rsid w:val="00E768A7"/>
    <w:rsid w:val="00E810A5"/>
    <w:rsid w:val="00E83603"/>
    <w:rsid w:val="00E83B80"/>
    <w:rsid w:val="00E8589D"/>
    <w:rsid w:val="00E96F9F"/>
    <w:rsid w:val="00EA06FF"/>
    <w:rsid w:val="00EA13F3"/>
    <w:rsid w:val="00EA1A03"/>
    <w:rsid w:val="00EA4213"/>
    <w:rsid w:val="00EA572A"/>
    <w:rsid w:val="00EA6608"/>
    <w:rsid w:val="00EA67E5"/>
    <w:rsid w:val="00EA7783"/>
    <w:rsid w:val="00EA7ACF"/>
    <w:rsid w:val="00EB25EB"/>
    <w:rsid w:val="00EB282F"/>
    <w:rsid w:val="00EB2A9B"/>
    <w:rsid w:val="00EB351C"/>
    <w:rsid w:val="00EB4057"/>
    <w:rsid w:val="00EC0A2C"/>
    <w:rsid w:val="00EC4EEC"/>
    <w:rsid w:val="00EC5A50"/>
    <w:rsid w:val="00EC66E3"/>
    <w:rsid w:val="00EC69F2"/>
    <w:rsid w:val="00ED24E5"/>
    <w:rsid w:val="00ED3AFC"/>
    <w:rsid w:val="00ED4DAF"/>
    <w:rsid w:val="00ED5230"/>
    <w:rsid w:val="00ED68A3"/>
    <w:rsid w:val="00ED6FD6"/>
    <w:rsid w:val="00EE0764"/>
    <w:rsid w:val="00EE0AF7"/>
    <w:rsid w:val="00EE0F59"/>
    <w:rsid w:val="00EE2C3F"/>
    <w:rsid w:val="00EE2CF3"/>
    <w:rsid w:val="00EE32F5"/>
    <w:rsid w:val="00EE56E0"/>
    <w:rsid w:val="00EE6924"/>
    <w:rsid w:val="00EE6D30"/>
    <w:rsid w:val="00EF0206"/>
    <w:rsid w:val="00EF029B"/>
    <w:rsid w:val="00EF31D5"/>
    <w:rsid w:val="00EF3744"/>
    <w:rsid w:val="00EF4531"/>
    <w:rsid w:val="00EF5279"/>
    <w:rsid w:val="00F00926"/>
    <w:rsid w:val="00F0139D"/>
    <w:rsid w:val="00F0178F"/>
    <w:rsid w:val="00F0203C"/>
    <w:rsid w:val="00F04986"/>
    <w:rsid w:val="00F05373"/>
    <w:rsid w:val="00F063B7"/>
    <w:rsid w:val="00F06746"/>
    <w:rsid w:val="00F07371"/>
    <w:rsid w:val="00F07DE2"/>
    <w:rsid w:val="00F10590"/>
    <w:rsid w:val="00F12F1E"/>
    <w:rsid w:val="00F13BD1"/>
    <w:rsid w:val="00F15351"/>
    <w:rsid w:val="00F162DE"/>
    <w:rsid w:val="00F219FD"/>
    <w:rsid w:val="00F21EB7"/>
    <w:rsid w:val="00F221B0"/>
    <w:rsid w:val="00F231D6"/>
    <w:rsid w:val="00F235CF"/>
    <w:rsid w:val="00F247A9"/>
    <w:rsid w:val="00F25721"/>
    <w:rsid w:val="00F2620D"/>
    <w:rsid w:val="00F266CA"/>
    <w:rsid w:val="00F270EF"/>
    <w:rsid w:val="00F27A9C"/>
    <w:rsid w:val="00F30450"/>
    <w:rsid w:val="00F30D81"/>
    <w:rsid w:val="00F31BD7"/>
    <w:rsid w:val="00F35C87"/>
    <w:rsid w:val="00F42177"/>
    <w:rsid w:val="00F42AA3"/>
    <w:rsid w:val="00F43B18"/>
    <w:rsid w:val="00F45FA7"/>
    <w:rsid w:val="00F50453"/>
    <w:rsid w:val="00F516EA"/>
    <w:rsid w:val="00F51734"/>
    <w:rsid w:val="00F5303F"/>
    <w:rsid w:val="00F60012"/>
    <w:rsid w:val="00F604B6"/>
    <w:rsid w:val="00F607BC"/>
    <w:rsid w:val="00F620E6"/>
    <w:rsid w:val="00F635EB"/>
    <w:rsid w:val="00F64A80"/>
    <w:rsid w:val="00F6772F"/>
    <w:rsid w:val="00F7184B"/>
    <w:rsid w:val="00F7354F"/>
    <w:rsid w:val="00F758BD"/>
    <w:rsid w:val="00F82D00"/>
    <w:rsid w:val="00F852F8"/>
    <w:rsid w:val="00F859FE"/>
    <w:rsid w:val="00F85E3E"/>
    <w:rsid w:val="00F87FB5"/>
    <w:rsid w:val="00F90972"/>
    <w:rsid w:val="00F92E1F"/>
    <w:rsid w:val="00F93A17"/>
    <w:rsid w:val="00F96B2D"/>
    <w:rsid w:val="00F9725C"/>
    <w:rsid w:val="00F9798B"/>
    <w:rsid w:val="00F97B06"/>
    <w:rsid w:val="00FA03D1"/>
    <w:rsid w:val="00FA197B"/>
    <w:rsid w:val="00FA1E53"/>
    <w:rsid w:val="00FA3AAA"/>
    <w:rsid w:val="00FA7375"/>
    <w:rsid w:val="00FA7403"/>
    <w:rsid w:val="00FA7A08"/>
    <w:rsid w:val="00FB0466"/>
    <w:rsid w:val="00FB1AA0"/>
    <w:rsid w:val="00FB368F"/>
    <w:rsid w:val="00FB4BFD"/>
    <w:rsid w:val="00FB758E"/>
    <w:rsid w:val="00FC7E3A"/>
    <w:rsid w:val="00FD2B67"/>
    <w:rsid w:val="00FD2BB2"/>
    <w:rsid w:val="00FD3F7A"/>
    <w:rsid w:val="00FD621A"/>
    <w:rsid w:val="00FE45F9"/>
    <w:rsid w:val="00FF0E9A"/>
    <w:rsid w:val="00FF332E"/>
    <w:rsid w:val="00FF392B"/>
    <w:rsid w:val="00FF77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B04F44"/>
  <w15:chartTrackingRefBased/>
  <w15:docId w15:val="{B60F6451-21B4-4E79-A39C-416F89F8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qFormat/>
    <w:rsid w:val="000E2B3C"/>
    <w:pPr>
      <w:keepNext/>
      <w:numPr>
        <w:numId w:val="24"/>
      </w:numPr>
      <w:spacing w:before="240" w:after="240"/>
      <w:jc w:val="center"/>
      <w:outlineLvl w:val="0"/>
    </w:pPr>
    <w:rPr>
      <w:rFonts w:cs="Arial"/>
      <w:b/>
      <w:bCs/>
      <w:caps/>
      <w:kern w:val="32"/>
      <w:sz w:val="24"/>
      <w:szCs w:val="32"/>
    </w:rPr>
  </w:style>
  <w:style w:type="paragraph" w:styleId="Nagwek2">
    <w:name w:val="heading 2"/>
    <w:basedOn w:val="Normalny"/>
    <w:next w:val="Normalny"/>
    <w:link w:val="Nagwek2Znak"/>
    <w:uiPriority w:val="9"/>
    <w:semiHidden/>
    <w:unhideWhenUsed/>
    <w:qFormat/>
    <w:rsid w:val="0084601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qFormat/>
    <w:pPr>
      <w:keepNext/>
      <w:widowControl w:val="0"/>
      <w:jc w:val="center"/>
      <w:outlineLvl w:val="3"/>
    </w:pPr>
    <w:rPr>
      <w:rFonts w:ascii="Arial" w:hAnsi="Arial"/>
      <w:b/>
      <w:sz w:val="24"/>
      <w:u w:val="single"/>
    </w:rPr>
  </w:style>
  <w:style w:type="paragraph" w:styleId="Nagwek7">
    <w:name w:val="heading 7"/>
    <w:basedOn w:val="Normalny"/>
    <w:next w:val="Normalny"/>
    <w:qFormat/>
    <w:pPr>
      <w:keepNext/>
      <w:outlineLvl w:val="6"/>
    </w:pPr>
    <w:rPr>
      <w:rFonts w:ascii="Arial" w:hAnsi="Arial"/>
      <w:b/>
      <w:sz w:val="24"/>
    </w:rPr>
  </w:style>
  <w:style w:type="paragraph" w:styleId="Nagwek8">
    <w:name w:val="heading 8"/>
    <w:basedOn w:val="Normalny"/>
    <w:next w:val="Normalny"/>
    <w:qFormat/>
    <w:pPr>
      <w:keepNext/>
      <w:widowControl w:val="0"/>
      <w:tabs>
        <w:tab w:val="left" w:pos="360"/>
      </w:tabs>
      <w:jc w:val="cente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pPr>
      <w:widowControl w:val="0"/>
      <w:jc w:val="center"/>
    </w:pPr>
    <w:rPr>
      <w:rFonts w:ascii="Arial" w:hAnsi="Arial"/>
      <w:b/>
      <w:sz w:val="24"/>
    </w:rPr>
  </w:style>
  <w:style w:type="paragraph" w:styleId="Tekstpodstawowywcity">
    <w:name w:val="Body Text Indent"/>
    <w:basedOn w:val="Normalny"/>
    <w:link w:val="TekstpodstawowywcityZnak"/>
    <w:pPr>
      <w:ind w:left="357"/>
    </w:pPr>
    <w:rPr>
      <w:rFonts w:ascii="Arial" w:hAnsi="Arial"/>
      <w:sz w:val="24"/>
    </w:rPr>
  </w:style>
  <w:style w:type="paragraph" w:styleId="Nagwek">
    <w:name w:val="header"/>
    <w:basedOn w:val="Normalny"/>
    <w:link w:val="NagwekZnak"/>
    <w:pPr>
      <w:widowControl w:val="0"/>
      <w:tabs>
        <w:tab w:val="center" w:pos="4536"/>
        <w:tab w:val="right" w:pos="9072"/>
      </w:tabs>
    </w:pPr>
    <w:rPr>
      <w:rFonts w:ascii="Arial" w:hAnsi="Arial"/>
      <w:sz w:val="24"/>
    </w:rPr>
  </w:style>
  <w:style w:type="paragraph" w:styleId="Tekstpodstawowy">
    <w:name w:val="Body Text"/>
    <w:basedOn w:val="Normalny"/>
    <w:pPr>
      <w:widowControl w:val="0"/>
      <w:jc w:val="both"/>
    </w:pPr>
    <w:rPr>
      <w:rFonts w:ascii="Arial" w:hAnsi="Arial"/>
      <w:sz w:val="24"/>
    </w:rPr>
  </w:style>
  <w:style w:type="paragraph" w:styleId="Tekstpodstawowywcity3">
    <w:name w:val="Body Text Indent 3"/>
    <w:basedOn w:val="Normalny"/>
    <w:pPr>
      <w:widowControl w:val="0"/>
      <w:numPr>
        <w:ilvl w:val="12"/>
      </w:numPr>
      <w:tabs>
        <w:tab w:val="left" w:pos="426"/>
      </w:tabs>
      <w:ind w:left="357"/>
      <w:jc w:val="both"/>
    </w:pPr>
    <w:rPr>
      <w:rFonts w:ascii="Arial" w:hAnsi="Arial"/>
      <w:sz w:val="22"/>
    </w:rPr>
  </w:style>
  <w:style w:type="paragraph" w:styleId="Tekstpodstawowy3">
    <w:name w:val="Body Text 3"/>
    <w:basedOn w:val="Normalny"/>
    <w:pPr>
      <w:widowControl w:val="0"/>
      <w:spacing w:line="360" w:lineRule="auto"/>
      <w:jc w:val="both"/>
    </w:pPr>
    <w:rPr>
      <w:rFonts w:ascii="Arial" w:hAnsi="Arial"/>
      <w:sz w:val="22"/>
    </w:rPr>
  </w:style>
  <w:style w:type="character" w:styleId="Numerstrony">
    <w:name w:val="page number"/>
    <w:rPr>
      <w:sz w:val="20"/>
      <w:szCs w:val="20"/>
    </w:rPr>
  </w:style>
  <w:style w:type="paragraph" w:styleId="Stopka">
    <w:name w:val="footer"/>
    <w:basedOn w:val="Normalny"/>
    <w:link w:val="StopkaZnak"/>
    <w:uiPriority w:val="99"/>
    <w:pPr>
      <w:widowControl w:val="0"/>
      <w:tabs>
        <w:tab w:val="center" w:pos="4536"/>
        <w:tab w:val="right" w:pos="9072"/>
      </w:tabs>
    </w:pPr>
    <w:rPr>
      <w:rFonts w:ascii="Arial" w:hAnsi="Arial"/>
      <w:sz w:val="24"/>
    </w:rPr>
  </w:style>
  <w:style w:type="paragraph" w:styleId="Tekstpodstawowy2">
    <w:name w:val="Body Text 2"/>
    <w:basedOn w:val="Normalny"/>
    <w:rPr>
      <w:b/>
      <w:color w:val="000080"/>
      <w:sz w:val="24"/>
    </w:rPr>
  </w:style>
  <w:style w:type="paragraph" w:styleId="Mapadokumentu">
    <w:name w:val="Document Map"/>
    <w:basedOn w:val="Normalny"/>
    <w:semiHidden/>
    <w:rsid w:val="00D31B1D"/>
    <w:pPr>
      <w:shd w:val="clear" w:color="auto" w:fill="000080"/>
    </w:pPr>
    <w:rPr>
      <w:rFonts w:ascii="Tahoma" w:hAnsi="Tahoma" w:cs="Tahoma"/>
    </w:rPr>
  </w:style>
  <w:style w:type="paragraph" w:styleId="Tekstprzypisukocowego">
    <w:name w:val="endnote text"/>
    <w:basedOn w:val="Normalny"/>
    <w:semiHidden/>
    <w:rsid w:val="00723589"/>
  </w:style>
  <w:style w:type="character" w:styleId="Odwoanieprzypisukocowego">
    <w:name w:val="endnote reference"/>
    <w:semiHidden/>
    <w:rsid w:val="00723589"/>
    <w:rPr>
      <w:vertAlign w:val="superscript"/>
    </w:rPr>
  </w:style>
  <w:style w:type="paragraph" w:styleId="Tekstdymka">
    <w:name w:val="Balloon Text"/>
    <w:basedOn w:val="Normalny"/>
    <w:semiHidden/>
    <w:rsid w:val="00535AEF"/>
    <w:rPr>
      <w:rFonts w:ascii="Tahoma" w:hAnsi="Tahoma" w:cs="Tahoma"/>
      <w:sz w:val="16"/>
      <w:szCs w:val="16"/>
    </w:rPr>
  </w:style>
  <w:style w:type="paragraph" w:customStyle="1" w:styleId="Akapitzlist1">
    <w:name w:val="Akapit z listą1"/>
    <w:basedOn w:val="Normalny"/>
    <w:rsid w:val="00636D39"/>
    <w:pPr>
      <w:spacing w:after="200" w:line="276" w:lineRule="auto"/>
      <w:ind w:left="720"/>
      <w:contextualSpacing/>
    </w:pPr>
    <w:rPr>
      <w:rFonts w:ascii="Calibri" w:hAnsi="Calibri"/>
      <w:sz w:val="22"/>
      <w:szCs w:val="22"/>
      <w:lang w:eastAsia="en-US"/>
    </w:rPr>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link w:val="Nagwek1"/>
    <w:rsid w:val="000E2B3C"/>
    <w:rPr>
      <w:rFonts w:cs="Arial"/>
      <w:b/>
      <w:bCs/>
      <w:caps/>
      <w:kern w:val="32"/>
      <w:sz w:val="24"/>
      <w:szCs w:val="32"/>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qFormat/>
    <w:rsid w:val="000E2B3C"/>
    <w:pPr>
      <w:spacing w:after="160" w:line="259" w:lineRule="auto"/>
      <w:ind w:left="720"/>
      <w:contextualSpacing/>
    </w:pPr>
    <w:rPr>
      <w:rFonts w:ascii="Calibri" w:eastAsia="Calibri" w:hAnsi="Calibri"/>
      <w:sz w:val="22"/>
      <w:szCs w:val="22"/>
      <w:lang w:eastAsia="en-US"/>
    </w:rPr>
  </w:style>
  <w:style w:type="paragraph" w:customStyle="1" w:styleId="Punkt">
    <w:name w:val="Punkt"/>
    <w:basedOn w:val="Tekstpodstawowy"/>
    <w:rsid w:val="000E2B3C"/>
    <w:pPr>
      <w:widowControl/>
      <w:numPr>
        <w:ilvl w:val="1"/>
        <w:numId w:val="24"/>
      </w:numPr>
      <w:tabs>
        <w:tab w:val="clear" w:pos="709"/>
        <w:tab w:val="num" w:pos="360"/>
      </w:tabs>
      <w:spacing w:after="160"/>
      <w:ind w:left="0" w:firstLine="0"/>
    </w:pPr>
    <w:rPr>
      <w:rFonts w:ascii="Times New Roman" w:hAnsi="Times New Roman"/>
      <w:szCs w:val="24"/>
    </w:rPr>
  </w:style>
  <w:style w:type="paragraph" w:customStyle="1" w:styleId="Podpunkt">
    <w:name w:val="Podpunkt"/>
    <w:basedOn w:val="Punkt"/>
    <w:rsid w:val="000E2B3C"/>
    <w:pPr>
      <w:numPr>
        <w:ilvl w:val="3"/>
      </w:numPr>
      <w:tabs>
        <w:tab w:val="clear" w:pos="1701"/>
        <w:tab w:val="num" w:pos="360"/>
        <w:tab w:val="num" w:pos="2880"/>
      </w:tabs>
      <w:ind w:left="2880" w:hanging="360"/>
    </w:pPr>
  </w:style>
  <w:style w:type="paragraph" w:customStyle="1" w:styleId="Punkt2">
    <w:name w:val="Punkt_2"/>
    <w:basedOn w:val="Punkt"/>
    <w:rsid w:val="000E2B3C"/>
    <w:pPr>
      <w:numPr>
        <w:ilvl w:val="2"/>
      </w:numPr>
      <w:tabs>
        <w:tab w:val="clear" w:pos="1134"/>
        <w:tab w:val="num" w:pos="360"/>
        <w:tab w:val="num" w:pos="2160"/>
      </w:tabs>
      <w:ind w:left="2160" w:hanging="360"/>
    </w:pPr>
  </w:style>
  <w:style w:type="character" w:styleId="Hipercze">
    <w:name w:val="Hyperlink"/>
    <w:uiPriority w:val="99"/>
    <w:unhideWhenUsed/>
    <w:rsid w:val="00C86EAA"/>
    <w:rPr>
      <w:color w:val="0000FF"/>
      <w:u w:val="single"/>
    </w:rPr>
  </w:style>
  <w:style w:type="character" w:customStyle="1" w:styleId="StopkaZnak">
    <w:name w:val="Stopka Znak"/>
    <w:link w:val="Stopka"/>
    <w:uiPriority w:val="99"/>
    <w:rsid w:val="0043045F"/>
    <w:rPr>
      <w:rFonts w:ascii="Arial" w:hAnsi="Arial"/>
      <w:sz w:val="24"/>
    </w:rPr>
  </w:style>
  <w:style w:type="paragraph" w:customStyle="1" w:styleId="Default">
    <w:name w:val="Default"/>
    <w:rsid w:val="00251241"/>
    <w:pPr>
      <w:autoSpaceDE w:val="0"/>
      <w:autoSpaceDN w:val="0"/>
      <w:adjustRightInd w:val="0"/>
    </w:pPr>
    <w:rPr>
      <w:rFonts w:ascii="Calibri" w:eastAsia="Calibri" w:hAnsi="Calibri" w:cs="Calibri"/>
      <w:color w:val="000000"/>
      <w:sz w:val="24"/>
      <w:szCs w:val="24"/>
      <w:lang w:eastAsia="en-US"/>
    </w:rPr>
  </w:style>
  <w:style w:type="paragraph" w:customStyle="1" w:styleId="Styl1">
    <w:name w:val="Styl1"/>
    <w:basedOn w:val="Listanumerowana"/>
    <w:autoRedefine/>
    <w:rsid w:val="00794013"/>
    <w:pPr>
      <w:spacing w:before="240" w:after="120"/>
      <w:contextualSpacing w:val="0"/>
    </w:pPr>
    <w:rPr>
      <w:b/>
      <w:bCs/>
      <w:sz w:val="24"/>
      <w:szCs w:val="24"/>
    </w:rPr>
  </w:style>
  <w:style w:type="paragraph" w:styleId="Listanumerowana">
    <w:name w:val="List Number"/>
    <w:basedOn w:val="Normalny"/>
    <w:uiPriority w:val="99"/>
    <w:semiHidden/>
    <w:unhideWhenUsed/>
    <w:rsid w:val="00794013"/>
    <w:pPr>
      <w:tabs>
        <w:tab w:val="num" w:pos="1080"/>
      </w:tabs>
      <w:ind w:left="1080" w:hanging="720"/>
      <w:contextualSpacing/>
    </w:pPr>
  </w:style>
  <w:style w:type="character" w:styleId="Odwoaniedokomentarza">
    <w:name w:val="annotation reference"/>
    <w:basedOn w:val="Domylnaczcionkaakapitu"/>
    <w:uiPriority w:val="99"/>
    <w:semiHidden/>
    <w:unhideWhenUsed/>
    <w:rsid w:val="00B7788F"/>
    <w:rPr>
      <w:sz w:val="16"/>
      <w:szCs w:val="16"/>
    </w:rPr>
  </w:style>
  <w:style w:type="paragraph" w:styleId="Tekstkomentarza">
    <w:name w:val="annotation text"/>
    <w:basedOn w:val="Normalny"/>
    <w:link w:val="TekstkomentarzaZnak"/>
    <w:uiPriority w:val="99"/>
    <w:semiHidden/>
    <w:unhideWhenUsed/>
    <w:rsid w:val="00B7788F"/>
  </w:style>
  <w:style w:type="character" w:customStyle="1" w:styleId="TekstkomentarzaZnak">
    <w:name w:val="Tekst komentarza Znak"/>
    <w:basedOn w:val="Domylnaczcionkaakapitu"/>
    <w:link w:val="Tekstkomentarza"/>
    <w:uiPriority w:val="99"/>
    <w:semiHidden/>
    <w:rsid w:val="00B7788F"/>
  </w:style>
  <w:style w:type="paragraph" w:styleId="Tematkomentarza">
    <w:name w:val="annotation subject"/>
    <w:basedOn w:val="Tekstkomentarza"/>
    <w:next w:val="Tekstkomentarza"/>
    <w:link w:val="TematkomentarzaZnak"/>
    <w:uiPriority w:val="99"/>
    <w:semiHidden/>
    <w:unhideWhenUsed/>
    <w:rsid w:val="00B7788F"/>
    <w:rPr>
      <w:b/>
      <w:bCs/>
    </w:rPr>
  </w:style>
  <w:style w:type="character" w:customStyle="1" w:styleId="TematkomentarzaZnak">
    <w:name w:val="Temat komentarza Znak"/>
    <w:basedOn w:val="TekstkomentarzaZnak"/>
    <w:link w:val="Tematkomentarza"/>
    <w:uiPriority w:val="99"/>
    <w:semiHidden/>
    <w:rsid w:val="00B7788F"/>
    <w:rPr>
      <w:b/>
      <w:bCs/>
    </w:rPr>
  </w:style>
  <w:style w:type="paragraph" w:customStyle="1" w:styleId="Znak">
    <w:name w:val="Znak"/>
    <w:basedOn w:val="Normalny"/>
    <w:rsid w:val="007946BF"/>
    <w:pPr>
      <w:tabs>
        <w:tab w:val="left" w:pos="709"/>
      </w:tabs>
    </w:pPr>
    <w:rPr>
      <w:rFonts w:ascii="Tahoma" w:hAnsi="Tahoma"/>
      <w:sz w:val="24"/>
      <w:szCs w:val="24"/>
    </w:rPr>
  </w:style>
  <w:style w:type="character" w:customStyle="1" w:styleId="NagwekZnak">
    <w:name w:val="Nagłówek Znak"/>
    <w:basedOn w:val="Domylnaczcionkaakapitu"/>
    <w:link w:val="Nagwek"/>
    <w:rsid w:val="00846014"/>
    <w:rPr>
      <w:rFonts w:ascii="Arial" w:hAnsi="Arial"/>
      <w:sz w:val="24"/>
    </w:rPr>
  </w:style>
  <w:style w:type="character" w:customStyle="1" w:styleId="Nagwek2Znak">
    <w:name w:val="Nagłówek 2 Znak"/>
    <w:basedOn w:val="Domylnaczcionkaakapitu"/>
    <w:link w:val="Nagwek2"/>
    <w:rsid w:val="00846014"/>
    <w:rPr>
      <w:rFonts w:asciiTheme="majorHAnsi" w:eastAsiaTheme="majorEastAsia" w:hAnsiTheme="majorHAnsi" w:cstheme="majorBidi"/>
      <w:color w:val="2E74B5" w:themeColor="accent1" w:themeShade="BF"/>
      <w:sz w:val="26"/>
      <w:szCs w:val="26"/>
    </w:rPr>
  </w:style>
  <w:style w:type="character" w:customStyle="1" w:styleId="TytuZnak">
    <w:name w:val="Tytuł Znak"/>
    <w:basedOn w:val="Domylnaczcionkaakapitu"/>
    <w:link w:val="Tytu"/>
    <w:rsid w:val="00846014"/>
    <w:rPr>
      <w:rFonts w:ascii="Arial" w:hAnsi="Arial"/>
      <w:b/>
      <w:sz w:val="24"/>
    </w:rPr>
  </w:style>
  <w:style w:type="character" w:customStyle="1" w:styleId="TekstpodstawowywcityZnak">
    <w:name w:val="Tekst podstawowy wcięty Znak"/>
    <w:basedOn w:val="Domylnaczcionkaakapitu"/>
    <w:link w:val="Tekstpodstawowywcity"/>
    <w:rsid w:val="00846014"/>
    <w:rPr>
      <w:rFonts w:ascii="Arial" w:hAnsi="Arial"/>
      <w:sz w:val="24"/>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qFormat/>
    <w:locked/>
    <w:rsid w:val="0084601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9912">
      <w:bodyDiv w:val="1"/>
      <w:marLeft w:val="0"/>
      <w:marRight w:val="0"/>
      <w:marTop w:val="0"/>
      <w:marBottom w:val="0"/>
      <w:divBdr>
        <w:top w:val="none" w:sz="0" w:space="0" w:color="auto"/>
        <w:left w:val="none" w:sz="0" w:space="0" w:color="auto"/>
        <w:bottom w:val="none" w:sz="0" w:space="0" w:color="auto"/>
        <w:right w:val="none" w:sz="0" w:space="0" w:color="auto"/>
      </w:divBdr>
    </w:div>
    <w:div w:id="77094776">
      <w:bodyDiv w:val="1"/>
      <w:marLeft w:val="0"/>
      <w:marRight w:val="0"/>
      <w:marTop w:val="0"/>
      <w:marBottom w:val="0"/>
      <w:divBdr>
        <w:top w:val="none" w:sz="0" w:space="0" w:color="auto"/>
        <w:left w:val="none" w:sz="0" w:space="0" w:color="auto"/>
        <w:bottom w:val="none" w:sz="0" w:space="0" w:color="auto"/>
        <w:right w:val="none" w:sz="0" w:space="0" w:color="auto"/>
      </w:divBdr>
    </w:div>
    <w:div w:id="173347874">
      <w:bodyDiv w:val="1"/>
      <w:marLeft w:val="0"/>
      <w:marRight w:val="0"/>
      <w:marTop w:val="0"/>
      <w:marBottom w:val="0"/>
      <w:divBdr>
        <w:top w:val="none" w:sz="0" w:space="0" w:color="auto"/>
        <w:left w:val="none" w:sz="0" w:space="0" w:color="auto"/>
        <w:bottom w:val="none" w:sz="0" w:space="0" w:color="auto"/>
        <w:right w:val="none" w:sz="0" w:space="0" w:color="auto"/>
      </w:divBdr>
    </w:div>
    <w:div w:id="953370522">
      <w:bodyDiv w:val="1"/>
      <w:marLeft w:val="0"/>
      <w:marRight w:val="0"/>
      <w:marTop w:val="0"/>
      <w:marBottom w:val="0"/>
      <w:divBdr>
        <w:top w:val="none" w:sz="0" w:space="0" w:color="auto"/>
        <w:left w:val="none" w:sz="0" w:space="0" w:color="auto"/>
        <w:bottom w:val="none" w:sz="0" w:space="0" w:color="auto"/>
        <w:right w:val="none" w:sz="0" w:space="0" w:color="auto"/>
      </w:divBdr>
    </w:div>
    <w:div w:id="1317955955">
      <w:bodyDiv w:val="1"/>
      <w:marLeft w:val="0"/>
      <w:marRight w:val="0"/>
      <w:marTop w:val="0"/>
      <w:marBottom w:val="0"/>
      <w:divBdr>
        <w:top w:val="none" w:sz="0" w:space="0" w:color="auto"/>
        <w:left w:val="none" w:sz="0" w:space="0" w:color="auto"/>
        <w:bottom w:val="none" w:sz="0" w:space="0" w:color="auto"/>
        <w:right w:val="none" w:sz="0" w:space="0" w:color="auto"/>
      </w:divBdr>
    </w:div>
    <w:div w:id="1403872978">
      <w:bodyDiv w:val="1"/>
      <w:marLeft w:val="0"/>
      <w:marRight w:val="0"/>
      <w:marTop w:val="0"/>
      <w:marBottom w:val="0"/>
      <w:divBdr>
        <w:top w:val="none" w:sz="0" w:space="0" w:color="auto"/>
        <w:left w:val="none" w:sz="0" w:space="0" w:color="auto"/>
        <w:bottom w:val="none" w:sz="0" w:space="0" w:color="auto"/>
        <w:right w:val="none" w:sz="0" w:space="0" w:color="auto"/>
      </w:divBdr>
    </w:div>
    <w:div w:id="1508860089">
      <w:bodyDiv w:val="1"/>
      <w:marLeft w:val="0"/>
      <w:marRight w:val="0"/>
      <w:marTop w:val="0"/>
      <w:marBottom w:val="0"/>
      <w:divBdr>
        <w:top w:val="none" w:sz="0" w:space="0" w:color="auto"/>
        <w:left w:val="none" w:sz="0" w:space="0" w:color="auto"/>
        <w:bottom w:val="none" w:sz="0" w:space="0" w:color="auto"/>
        <w:right w:val="none" w:sz="0" w:space="0" w:color="auto"/>
      </w:divBdr>
    </w:div>
    <w:div w:id="1701588858">
      <w:bodyDiv w:val="1"/>
      <w:marLeft w:val="0"/>
      <w:marRight w:val="0"/>
      <w:marTop w:val="0"/>
      <w:marBottom w:val="0"/>
      <w:divBdr>
        <w:top w:val="none" w:sz="0" w:space="0" w:color="auto"/>
        <w:left w:val="none" w:sz="0" w:space="0" w:color="auto"/>
        <w:bottom w:val="none" w:sz="0" w:space="0" w:color="auto"/>
        <w:right w:val="none" w:sz="0" w:space="0" w:color="auto"/>
      </w:divBdr>
    </w:div>
    <w:div w:id="1843663016">
      <w:bodyDiv w:val="1"/>
      <w:marLeft w:val="0"/>
      <w:marRight w:val="0"/>
      <w:marTop w:val="0"/>
      <w:marBottom w:val="0"/>
      <w:divBdr>
        <w:top w:val="none" w:sz="0" w:space="0" w:color="auto"/>
        <w:left w:val="none" w:sz="0" w:space="0" w:color="auto"/>
        <w:bottom w:val="none" w:sz="0" w:space="0" w:color="auto"/>
        <w:right w:val="none" w:sz="0" w:space="0" w:color="auto"/>
      </w:divBdr>
    </w:div>
    <w:div w:id="21342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faktury@wodociagi.krak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420F-3ABE-4D3D-B18C-7BF06811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6704</Words>
  <Characters>43622</Characters>
  <Application>Microsoft Office Word</Application>
  <DocSecurity>0</DocSecurity>
  <Lines>363</Lines>
  <Paragraphs>100</Paragraphs>
  <ScaleCrop>false</ScaleCrop>
  <HeadingPairs>
    <vt:vector size="2" baseType="variant">
      <vt:variant>
        <vt:lpstr>Tytuł</vt:lpstr>
      </vt:variant>
      <vt:variant>
        <vt:i4>1</vt:i4>
      </vt:variant>
    </vt:vector>
  </HeadingPairs>
  <TitlesOfParts>
    <vt:vector size="1" baseType="lpstr">
      <vt:lpstr>UMOWA NR</vt:lpstr>
    </vt:vector>
  </TitlesOfParts>
  <Company>MPWiK</Company>
  <LinksUpToDate>false</LinksUpToDate>
  <CharactersWithSpaces>50226</CharactersWithSpaces>
  <SharedDoc>false</SharedDoc>
  <HLinks>
    <vt:vector size="18" baseType="variant">
      <vt:variant>
        <vt:i4>1572867</vt:i4>
      </vt:variant>
      <vt:variant>
        <vt:i4>6</vt:i4>
      </vt:variant>
      <vt:variant>
        <vt:i4>0</vt:i4>
      </vt:variant>
      <vt:variant>
        <vt:i4>5</vt:i4>
      </vt:variant>
      <vt:variant>
        <vt:lpwstr>http://isap.sejm.gov.pl/isap.nsf/DocDetails.xsp?id=WDU20210000424</vt:lpwstr>
      </vt:variant>
      <vt:variant>
        <vt:lpwstr/>
      </vt:variant>
      <vt:variant>
        <vt:i4>1572867</vt:i4>
      </vt:variant>
      <vt:variant>
        <vt:i4>3</vt:i4>
      </vt:variant>
      <vt:variant>
        <vt:i4>0</vt:i4>
      </vt:variant>
      <vt:variant>
        <vt:i4>5</vt:i4>
      </vt:variant>
      <vt:variant>
        <vt:lpwstr>http://isap.sejm.gov.pl/isap.nsf/DocDetails.xsp?id=WDU20210000424</vt:lpwstr>
      </vt:variant>
      <vt:variant>
        <vt:lpwstr/>
      </vt:variant>
      <vt:variant>
        <vt:i4>3014769</vt:i4>
      </vt:variant>
      <vt:variant>
        <vt:i4>0</vt:i4>
      </vt:variant>
      <vt:variant>
        <vt:i4>0</vt:i4>
      </vt:variant>
      <vt:variant>
        <vt:i4>5</vt:i4>
      </vt:variant>
      <vt:variant>
        <vt:lpwstr>https://isap.sejm.gov.pl/isap.nsf/DocDetails.xsp?id=WDU20210001213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sessk</dc:creator>
  <cp:keywords/>
  <dc:description/>
  <cp:lastModifiedBy>Julia Kowalska-Kowalczyk</cp:lastModifiedBy>
  <cp:revision>9</cp:revision>
  <cp:lastPrinted>2026-04-09T15:29:00Z</cp:lastPrinted>
  <dcterms:created xsi:type="dcterms:W3CDTF">2026-05-15T09:18:00Z</dcterms:created>
  <dcterms:modified xsi:type="dcterms:W3CDTF">2026-05-15T10:02:00Z</dcterms:modified>
</cp:coreProperties>
</file>