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8B6CC" w14:textId="77777777" w:rsidR="005E4F1F" w:rsidRPr="00DD31D6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DD31D6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DD31D6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DD31D6">
        <w:rPr>
          <w:rFonts w:asciiTheme="minorHAnsi" w:hAnsiTheme="minorHAnsi"/>
          <w:spacing w:val="20"/>
          <w:sz w:val="22"/>
          <w:szCs w:val="22"/>
        </w:rPr>
        <w:tab/>
      </w:r>
      <w:r w:rsidRPr="00DD31D6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60297771" w14:textId="77777777" w:rsidR="005E4F1F" w:rsidRPr="00DD31D6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DD31D6">
        <w:rPr>
          <w:rFonts w:asciiTheme="minorHAnsi" w:hAnsiTheme="minorHAnsi"/>
          <w:iCs/>
          <w:sz w:val="18"/>
          <w:szCs w:val="18"/>
        </w:rPr>
        <w:t>[pieczątka firmy]</w:t>
      </w:r>
      <w:r w:rsidRPr="00DD31D6">
        <w:rPr>
          <w:rFonts w:asciiTheme="minorHAnsi" w:hAnsiTheme="minorHAnsi"/>
          <w:iCs/>
          <w:sz w:val="18"/>
          <w:szCs w:val="18"/>
        </w:rPr>
        <w:tab/>
      </w:r>
      <w:r w:rsidR="005E4F1F" w:rsidRPr="00DD31D6">
        <w:rPr>
          <w:rFonts w:asciiTheme="minorHAnsi" w:hAnsiTheme="minorHAnsi"/>
          <w:iCs/>
          <w:sz w:val="18"/>
          <w:szCs w:val="18"/>
        </w:rPr>
        <w:t>[miejscowość, data]</w:t>
      </w:r>
    </w:p>
    <w:p w14:paraId="31D800E5" w14:textId="77777777" w:rsidR="005E4F1F" w:rsidRPr="00DD31D6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DD31D6">
        <w:rPr>
          <w:rFonts w:asciiTheme="minorHAnsi" w:hAnsiTheme="minorHAnsi"/>
          <w:sz w:val="22"/>
          <w:szCs w:val="22"/>
        </w:rPr>
        <w:tab/>
      </w:r>
      <w:r w:rsidR="00901975" w:rsidRPr="00DD31D6">
        <w:rPr>
          <w:rFonts w:asciiTheme="minorHAnsi" w:hAnsiTheme="minorHAnsi"/>
          <w:sz w:val="22"/>
          <w:szCs w:val="22"/>
        </w:rPr>
        <w:t>Wodociągi Miasta Krakowa</w:t>
      </w:r>
      <w:bookmarkStart w:id="0" w:name="_GoBack"/>
      <w:bookmarkEnd w:id="0"/>
      <w:r w:rsidRPr="00DD31D6">
        <w:rPr>
          <w:rFonts w:asciiTheme="minorHAnsi" w:hAnsiTheme="minorHAnsi"/>
          <w:sz w:val="22"/>
          <w:szCs w:val="22"/>
        </w:rPr>
        <w:tab/>
      </w:r>
      <w:r w:rsidR="005E4F1F" w:rsidRPr="00DD31D6">
        <w:rPr>
          <w:rFonts w:asciiTheme="minorHAnsi" w:hAnsiTheme="minorHAnsi"/>
          <w:sz w:val="22"/>
          <w:szCs w:val="22"/>
        </w:rPr>
        <w:t>Spółka Akcyjna</w:t>
      </w:r>
    </w:p>
    <w:p w14:paraId="46A718AC" w14:textId="77777777" w:rsidR="003128A9" w:rsidRPr="00DD31D6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 w:rsidRPr="00DD31D6">
        <w:rPr>
          <w:rFonts w:asciiTheme="minorHAnsi" w:hAnsiTheme="minorHAnsi"/>
          <w:sz w:val="22"/>
          <w:szCs w:val="22"/>
        </w:rPr>
        <w:tab/>
        <w:t xml:space="preserve">ul. </w:t>
      </w:r>
      <w:r w:rsidRPr="00DD31D6">
        <w:rPr>
          <w:rFonts w:asciiTheme="minorHAnsi" w:hAnsiTheme="minorHAnsi"/>
          <w:bCs/>
          <w:sz w:val="22"/>
          <w:szCs w:val="22"/>
        </w:rPr>
        <w:t>S</w:t>
      </w:r>
      <w:r w:rsidRPr="00DD31D6">
        <w:rPr>
          <w:rFonts w:asciiTheme="minorHAnsi" w:hAnsiTheme="minorHAnsi"/>
          <w:sz w:val="22"/>
          <w:szCs w:val="22"/>
        </w:rPr>
        <w:t>enatorska</w:t>
      </w:r>
      <w:r w:rsidRPr="00DD31D6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136A6344" w14:textId="77777777" w:rsidR="005E4F1F" w:rsidRPr="00DD31D6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 w:rsidRPr="00DD31D6">
        <w:rPr>
          <w:rFonts w:asciiTheme="minorHAnsi" w:hAnsiTheme="minorHAnsi"/>
          <w:sz w:val="22"/>
          <w:szCs w:val="22"/>
        </w:rPr>
        <w:tab/>
      </w:r>
      <w:r w:rsidR="005E4F1F" w:rsidRPr="00DD31D6">
        <w:rPr>
          <w:rFonts w:asciiTheme="minorHAnsi" w:hAnsiTheme="minorHAnsi"/>
          <w:sz w:val="22"/>
          <w:szCs w:val="22"/>
        </w:rPr>
        <w:t>30-106 Kraków</w:t>
      </w:r>
    </w:p>
    <w:p w14:paraId="736EE6F1" w14:textId="7B58FEA3" w:rsidR="00E403C2" w:rsidRPr="00DD31D6" w:rsidRDefault="00E403C2" w:rsidP="00E403C2">
      <w:pPr>
        <w:spacing w:before="720" w:line="271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DD31D6">
        <w:rPr>
          <w:rFonts w:asciiTheme="minorHAnsi" w:hAnsiTheme="minorHAnsi"/>
          <w:spacing w:val="20"/>
          <w:sz w:val="22"/>
          <w:szCs w:val="22"/>
        </w:rPr>
        <w:t>Oferta  częściowa</w:t>
      </w:r>
      <w:r w:rsidRPr="00DD31D6">
        <w:rPr>
          <w:rFonts w:asciiTheme="minorHAnsi" w:hAnsiTheme="minorHAnsi"/>
          <w:sz w:val="22"/>
          <w:szCs w:val="22"/>
        </w:rPr>
        <w:t xml:space="preserve">  - Część I</w:t>
      </w:r>
      <w:r w:rsidR="00DD31D6" w:rsidRPr="00DD31D6">
        <w:rPr>
          <w:rFonts w:asciiTheme="minorHAnsi" w:hAnsiTheme="minorHAnsi"/>
          <w:sz w:val="22"/>
          <w:szCs w:val="22"/>
        </w:rPr>
        <w:t>II</w:t>
      </w:r>
    </w:p>
    <w:p w14:paraId="009E9115" w14:textId="77777777" w:rsidR="00C45DEA" w:rsidRPr="00DD31D6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DD31D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 w:rsidRPr="00DD31D6">
        <w:rPr>
          <w:rFonts w:asciiTheme="minorHAnsi" w:hAnsiTheme="minorHAnsi"/>
          <w:sz w:val="22"/>
          <w:szCs w:val="22"/>
        </w:rPr>
        <w:t>.....................................</w:t>
      </w:r>
      <w:r w:rsidRPr="00DD31D6">
        <w:rPr>
          <w:rFonts w:asciiTheme="minorHAnsi" w:hAnsiTheme="minorHAnsi"/>
          <w:sz w:val="22"/>
          <w:szCs w:val="22"/>
        </w:rPr>
        <w:t>....................</w:t>
      </w:r>
    </w:p>
    <w:p w14:paraId="5E308AE6" w14:textId="77777777" w:rsidR="00C45DEA" w:rsidRPr="00DD31D6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DD31D6">
        <w:rPr>
          <w:rFonts w:asciiTheme="minorHAnsi" w:hAnsiTheme="minorHAnsi"/>
          <w:sz w:val="18"/>
          <w:szCs w:val="18"/>
        </w:rPr>
        <w:t>[pełna nazwa i adres wykonawcy]</w:t>
      </w:r>
    </w:p>
    <w:p w14:paraId="074D8335" w14:textId="17A72D02" w:rsidR="00210865" w:rsidRPr="00DD31D6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DD31D6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DD31D6">
        <w:rPr>
          <w:rFonts w:asciiTheme="minorHAnsi" w:hAnsiTheme="minorHAnsi"/>
          <w:sz w:val="22"/>
          <w:szCs w:val="22"/>
        </w:rPr>
        <w:t xml:space="preserve">zamówienia pod nazwą: </w:t>
      </w:r>
      <w:r w:rsidR="00E403C2" w:rsidRPr="00DD31D6">
        <w:rPr>
          <w:rFonts w:asciiTheme="minorHAnsi" w:hAnsiTheme="minorHAnsi"/>
          <w:sz w:val="22"/>
          <w:szCs w:val="22"/>
        </w:rPr>
        <w:t xml:space="preserve">„Dostawa zasieków przestrzennych typu CONCERTINA, drutu naciągowego, drutu ostrzowego prostego, złączek blaszkowych do </w:t>
      </w:r>
      <w:proofErr w:type="spellStart"/>
      <w:r w:rsidR="00E403C2" w:rsidRPr="00DD31D6">
        <w:rPr>
          <w:rFonts w:asciiTheme="minorHAnsi" w:hAnsiTheme="minorHAnsi"/>
          <w:sz w:val="22"/>
          <w:szCs w:val="22"/>
        </w:rPr>
        <w:t>Concertiny</w:t>
      </w:r>
      <w:proofErr w:type="spellEnd"/>
      <w:r w:rsidR="00E403C2" w:rsidRPr="00DD31D6">
        <w:rPr>
          <w:rFonts w:asciiTheme="minorHAnsi" w:hAnsiTheme="minorHAnsi"/>
          <w:sz w:val="22"/>
          <w:szCs w:val="22"/>
        </w:rPr>
        <w:t xml:space="preserve">.” </w:t>
      </w:r>
      <w:r w:rsidR="005A53FF" w:rsidRPr="00DD31D6">
        <w:rPr>
          <w:rFonts w:asciiTheme="minorHAnsi" w:hAnsiTheme="minorHAnsi"/>
          <w:bCs/>
          <w:sz w:val="22"/>
          <w:szCs w:val="22"/>
        </w:rPr>
        <w:t xml:space="preserve"> w części </w:t>
      </w:r>
      <w:r w:rsidR="005A53FF" w:rsidRPr="00DD31D6">
        <w:rPr>
          <w:rFonts w:asciiTheme="minorHAnsi" w:hAnsiTheme="minorHAnsi"/>
          <w:sz w:val="22"/>
          <w:szCs w:val="22"/>
        </w:rPr>
        <w:t>oznaczonej</w:t>
      </w:r>
      <w:r w:rsidR="009D039B" w:rsidRPr="00DD31D6">
        <w:rPr>
          <w:rFonts w:asciiTheme="minorHAnsi" w:hAnsiTheme="minorHAnsi"/>
          <w:sz w:val="22"/>
          <w:szCs w:val="22"/>
        </w:rPr>
        <w:t xml:space="preserve"> </w:t>
      </w:r>
      <w:r w:rsidR="00EB3105" w:rsidRPr="00DD31D6">
        <w:rPr>
          <w:rFonts w:asciiTheme="minorHAnsi" w:hAnsiTheme="minorHAnsi"/>
          <w:sz w:val="22"/>
          <w:szCs w:val="22"/>
        </w:rPr>
        <w:t xml:space="preserve">jako </w:t>
      </w:r>
      <w:r w:rsidR="00B44E19" w:rsidRPr="00DD31D6">
        <w:rPr>
          <w:rFonts w:asciiTheme="minorHAnsi" w:hAnsiTheme="minorHAnsi"/>
          <w:sz w:val="22"/>
          <w:szCs w:val="22"/>
        </w:rPr>
        <w:t>Część</w:t>
      </w:r>
      <w:r w:rsidR="00EB3105" w:rsidRPr="00DD31D6">
        <w:rPr>
          <w:rFonts w:asciiTheme="minorHAnsi" w:hAnsiTheme="minorHAnsi"/>
          <w:sz w:val="22"/>
          <w:szCs w:val="22"/>
        </w:rPr>
        <w:t xml:space="preserve"> </w:t>
      </w:r>
      <w:r w:rsidR="00E403C2" w:rsidRPr="00DD31D6">
        <w:rPr>
          <w:rFonts w:asciiTheme="minorHAnsi" w:hAnsiTheme="minorHAnsi"/>
          <w:sz w:val="22"/>
          <w:szCs w:val="22"/>
        </w:rPr>
        <w:t>I</w:t>
      </w:r>
      <w:r w:rsidR="00DD31D6" w:rsidRPr="00DD31D6">
        <w:rPr>
          <w:rFonts w:asciiTheme="minorHAnsi" w:hAnsiTheme="minorHAnsi"/>
          <w:sz w:val="22"/>
          <w:szCs w:val="22"/>
        </w:rPr>
        <w:t xml:space="preserve">II </w:t>
      </w:r>
      <w:r w:rsidRPr="00DD31D6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14:paraId="43AF4B8A" w14:textId="6D8B3A18" w:rsidR="00210865" w:rsidRPr="00DD31D6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DD31D6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DD31D6">
        <w:rPr>
          <w:rFonts w:asciiTheme="minorHAnsi" w:hAnsiTheme="minorHAnsi"/>
          <w:sz w:val="22"/>
          <w:szCs w:val="22"/>
        </w:rPr>
        <w:t xml:space="preserve">powyższego </w:t>
      </w:r>
      <w:r w:rsidR="00EB3105" w:rsidRPr="00DD31D6">
        <w:rPr>
          <w:rFonts w:asciiTheme="minorHAnsi" w:hAnsiTheme="minorHAnsi"/>
          <w:sz w:val="22"/>
          <w:szCs w:val="22"/>
        </w:rPr>
        <w:t xml:space="preserve">zamówienia </w:t>
      </w:r>
      <w:r w:rsidR="005A53FF" w:rsidRPr="00DD31D6">
        <w:rPr>
          <w:rFonts w:asciiTheme="minorHAnsi" w:hAnsiTheme="minorHAnsi"/>
          <w:bCs/>
          <w:sz w:val="22"/>
          <w:szCs w:val="22"/>
        </w:rPr>
        <w:t xml:space="preserve">w części </w:t>
      </w:r>
      <w:r w:rsidR="00EB3105" w:rsidRPr="00DD31D6">
        <w:rPr>
          <w:rFonts w:asciiTheme="minorHAnsi" w:hAnsiTheme="minorHAnsi"/>
          <w:sz w:val="22"/>
          <w:szCs w:val="22"/>
        </w:rPr>
        <w:t xml:space="preserve">oznaczonej jako </w:t>
      </w:r>
      <w:r w:rsidR="00B44E19" w:rsidRPr="00DD31D6">
        <w:rPr>
          <w:rFonts w:asciiTheme="minorHAnsi" w:hAnsiTheme="minorHAnsi"/>
          <w:sz w:val="22"/>
          <w:szCs w:val="22"/>
        </w:rPr>
        <w:t xml:space="preserve">Część </w:t>
      </w:r>
      <w:r w:rsidR="00E403C2" w:rsidRPr="00DD31D6">
        <w:rPr>
          <w:rFonts w:asciiTheme="minorHAnsi" w:hAnsiTheme="minorHAnsi"/>
          <w:sz w:val="22"/>
          <w:szCs w:val="22"/>
        </w:rPr>
        <w:t>I</w:t>
      </w:r>
      <w:r w:rsidR="00DD31D6" w:rsidRPr="00DD31D6">
        <w:rPr>
          <w:rFonts w:asciiTheme="minorHAnsi" w:hAnsiTheme="minorHAnsi"/>
          <w:sz w:val="22"/>
          <w:szCs w:val="22"/>
        </w:rPr>
        <w:t>II</w:t>
      </w:r>
      <w:r w:rsidR="008B6235" w:rsidRPr="00DD31D6">
        <w:rPr>
          <w:rFonts w:asciiTheme="minorHAnsi" w:hAnsiTheme="minorHAnsi"/>
          <w:sz w:val="22"/>
          <w:szCs w:val="22"/>
        </w:rPr>
        <w:t xml:space="preserve"> </w:t>
      </w:r>
      <w:r w:rsidR="004C294C" w:rsidRPr="00DD31D6">
        <w:rPr>
          <w:rFonts w:asciiTheme="minorHAnsi" w:hAnsiTheme="minorHAnsi"/>
          <w:sz w:val="22"/>
          <w:szCs w:val="22"/>
        </w:rPr>
        <w:t>w</w:t>
      </w:r>
      <w:r w:rsidR="00EB3105" w:rsidRPr="00DD31D6">
        <w:rPr>
          <w:rFonts w:asciiTheme="minorHAnsi" w:hAnsiTheme="minorHAnsi"/>
          <w:sz w:val="22"/>
          <w:szCs w:val="22"/>
        </w:rPr>
        <w:t>ynosi</w:t>
      </w:r>
      <w:r w:rsidRPr="00DD31D6">
        <w:rPr>
          <w:rFonts w:asciiTheme="minorHAnsi" w:hAnsiTheme="minorHAnsi"/>
          <w:sz w:val="22"/>
          <w:szCs w:val="22"/>
        </w:rPr>
        <w:t>:</w:t>
      </w:r>
    </w:p>
    <w:p w14:paraId="36F1CB52" w14:textId="77777777" w:rsidR="00995AD2" w:rsidRPr="00DD31D6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DD31D6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DD31D6">
        <w:rPr>
          <w:rFonts w:asciiTheme="minorHAnsi" w:hAnsiTheme="minorHAnsi"/>
          <w:bCs/>
          <w:sz w:val="22"/>
          <w:szCs w:val="22"/>
        </w:rPr>
        <w:t>zł</w:t>
      </w:r>
    </w:p>
    <w:p w14:paraId="7511C8A0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</w:t>
      </w:r>
    </w:p>
    <w:p w14:paraId="464A9909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 złotych ......./100)</w:t>
      </w:r>
    </w:p>
    <w:p w14:paraId="36DDD24D" w14:textId="77777777" w:rsidR="00995AD2" w:rsidRDefault="00995AD2" w:rsidP="005B0AAC">
      <w:pPr>
        <w:spacing w:after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+ należny podatek VAT.</w:t>
      </w:r>
    </w:p>
    <w:p w14:paraId="5A8811B6" w14:textId="77777777" w:rsidR="003C0EAE" w:rsidRDefault="003C0EAE" w:rsidP="003C0EAE">
      <w:pPr>
        <w:spacing w:line="26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cenę ofertową netto składają się następujące elementy:</w:t>
      </w:r>
    </w:p>
    <w:p w14:paraId="311C65AF" w14:textId="77777777" w:rsidR="003C0EAE" w:rsidRDefault="003C0EAE" w:rsidP="003C0EAE">
      <w:pPr>
        <w:pStyle w:val="Akapitzlist"/>
        <w:numPr>
          <w:ilvl w:val="0"/>
          <w:numId w:val="17"/>
        </w:numPr>
        <w:tabs>
          <w:tab w:val="left" w:pos="993"/>
          <w:tab w:val="left" w:pos="1911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zasieki przestrzenne typu CONCERTINA: cena jednostkowa za 1 rolkę 8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>/zł ………………. x 1 250 rolek = ………………………… zł;</w:t>
      </w:r>
    </w:p>
    <w:p w14:paraId="2975BA00" w14:textId="77777777" w:rsidR="003C0EAE" w:rsidRDefault="003C0EAE" w:rsidP="003C0EAE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drut naciągowy: cena jednostkowa za 1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/zł ………………… x 40 000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= 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246D5A28" w14:textId="77777777" w:rsidR="003C0EAE" w:rsidRDefault="003C0EAE" w:rsidP="003C0EAE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drut ostrzowy: cena jednostkowa za 1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/zł ……………………. x 3 000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1228874D" w14:textId="77777777" w:rsidR="003C0EAE" w:rsidRDefault="003C0EAE" w:rsidP="003C0EAE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złączki blaszkowe do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Concertiny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: cena jednostkowa za 1 szt./zł  ………………….. x 20 000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szt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 zł;</w:t>
      </w:r>
    </w:p>
    <w:p w14:paraId="37DB557D" w14:textId="77777777" w:rsidR="003C0EAE" w:rsidRDefault="003C0EAE" w:rsidP="003C0EAE">
      <w:pPr>
        <w:spacing w:after="240" w:line="268" w:lineRule="auto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Oferowany cykl realizacji zamówienia:  ....... dni od podpisania umowy.</w:t>
      </w:r>
    </w:p>
    <w:p w14:paraId="746B5EF2" w14:textId="77777777" w:rsidR="003C0EAE" w:rsidRDefault="003C0EAE" w:rsidP="003C0EAE">
      <w:pPr>
        <w:spacing w:after="240" w:line="268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>
        <w:rPr>
          <w:rFonts w:asciiTheme="minorHAnsi" w:hAnsiTheme="minorHAnsi"/>
          <w:bCs/>
          <w:color w:val="000000" w:themeColor="text1"/>
          <w:sz w:val="22"/>
          <w:szCs w:val="22"/>
        </w:rPr>
        <w:t>....... miesięcy / miesiące</w:t>
      </w:r>
      <w:r>
        <w:rPr>
          <w:rFonts w:asciiTheme="minorHAnsi" w:hAnsiTheme="minorHAnsi"/>
          <w:color w:val="000000" w:themeColor="text1"/>
          <w:sz w:val="22"/>
          <w:szCs w:val="22"/>
        </w:rPr>
        <w:t>, licząc od dnia podpisania protokołu odbioru końcowego.</w:t>
      </w:r>
    </w:p>
    <w:p w14:paraId="741EA2F7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lastRenderedPageBreak/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565ECB0D" w14:textId="77777777" w:rsidR="00523C05" w:rsidRPr="00917FE2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wykonując niniejsze zamówienie dostarczymy wymienione w ofercie produkty</w:t>
      </w:r>
      <w:r w:rsidRPr="00917FE2">
        <w:rPr>
          <w:rFonts w:asciiTheme="minorHAnsi" w:hAnsiTheme="minorHAnsi"/>
          <w:color w:val="FF0000"/>
          <w:sz w:val="22"/>
          <w:szCs w:val="22"/>
        </w:rPr>
        <w:t xml:space="preserve">, </w:t>
      </w:r>
      <w:r w:rsidRPr="008F067E">
        <w:rPr>
          <w:rFonts w:asciiTheme="minorHAnsi" w:hAnsiTheme="minorHAnsi"/>
          <w:color w:val="000000" w:themeColor="text1"/>
          <w:sz w:val="22"/>
          <w:szCs w:val="22"/>
        </w:rPr>
        <w:t>których atesty i certyfikaty załączyliśmy do oferty.</w:t>
      </w:r>
    </w:p>
    <w:p w14:paraId="0DA08C2A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632DE3F3" w14:textId="77777777"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728EC00F" w14:textId="77777777" w:rsidR="008F067E" w:rsidRDefault="00D123FB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696AF708" w14:textId="77777777" w:rsidR="005E4F1F" w:rsidRPr="008F067E" w:rsidRDefault="005E4F1F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F067E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4793EA36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08D0092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C5BAA8C" w14:textId="77777777"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33AA779B" w14:textId="77777777"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2DBB385F" w14:textId="77777777"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8FB50" w14:textId="77777777" w:rsidR="00E73413" w:rsidRDefault="00E73413">
      <w:r>
        <w:separator/>
      </w:r>
    </w:p>
  </w:endnote>
  <w:endnote w:type="continuationSeparator" w:id="0">
    <w:p w14:paraId="6A53A618" w14:textId="77777777" w:rsidR="00E73413" w:rsidRDefault="00E7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5E5D1" w14:textId="77777777"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D2E5127" w14:textId="77777777"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B6" w14:textId="77777777"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14:paraId="36E59C00" w14:textId="77777777"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219E8099" w14:textId="77777777"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0FB6F" w14:textId="77777777" w:rsidR="00E73413" w:rsidRDefault="00E73413">
      <w:r>
        <w:separator/>
      </w:r>
    </w:p>
  </w:footnote>
  <w:footnote w:type="continuationSeparator" w:id="0">
    <w:p w14:paraId="4CB7D996" w14:textId="77777777" w:rsidR="00E73413" w:rsidRDefault="00E73413">
      <w:r>
        <w:continuationSeparator/>
      </w:r>
    </w:p>
  </w:footnote>
  <w:footnote w:id="1">
    <w:p w14:paraId="5B75386D" w14:textId="77777777"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0282F1" w14:textId="77777777"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79C81" w14:textId="77777777"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3C1972">
      <w:rPr>
        <w:rFonts w:asciiTheme="minorHAnsi" w:hAnsiTheme="minorHAnsi"/>
      </w:rPr>
      <w:t>1</w:t>
    </w:r>
  </w:p>
  <w:p w14:paraId="3F4572C4" w14:textId="5233B1E8" w:rsidR="00F64ED7" w:rsidRDefault="00F64ED7" w:rsidP="00F64ED7">
    <w:pPr>
      <w:pStyle w:val="Nagwek"/>
      <w:tabs>
        <w:tab w:val="left" w:pos="6237"/>
      </w:tabs>
      <w:spacing w:line="264" w:lineRule="auto"/>
      <w:rPr>
        <w:rFonts w:asciiTheme="minorHAnsi" w:hAnsiTheme="minorHAnsi"/>
      </w:rPr>
    </w:pPr>
    <w:r w:rsidRPr="00331019">
      <w:rPr>
        <w:rFonts w:asciiTheme="minorHAnsi" w:hAnsiTheme="minorHAnsi" w:cs="Calibri"/>
        <w:sz w:val="22"/>
        <w:szCs w:val="22"/>
      </w:rPr>
      <w:t>KKU.261.13</w:t>
    </w:r>
    <w:r w:rsidR="00331019" w:rsidRPr="00331019">
      <w:rPr>
        <w:rFonts w:asciiTheme="minorHAnsi" w:hAnsiTheme="minorHAnsi" w:cs="Calibri"/>
        <w:sz w:val="22"/>
        <w:szCs w:val="22"/>
      </w:rPr>
      <w:t>9</w:t>
    </w:r>
    <w:r w:rsidRPr="00331019">
      <w:rPr>
        <w:rFonts w:asciiTheme="minorHAnsi" w:hAnsiTheme="minorHAnsi" w:cs="Calibri"/>
        <w:sz w:val="22"/>
        <w:szCs w:val="22"/>
      </w:rPr>
      <w:t xml:space="preserve">.2025 </w:t>
    </w:r>
    <w:r w:rsidRPr="00331019">
      <w:rPr>
        <w:rFonts w:asciiTheme="minorHAnsi" w:hAnsiTheme="minorHAnsi" w:cs="Calibri"/>
        <w:sz w:val="22"/>
        <w:szCs w:val="22"/>
      </w:rPr>
      <w:tab/>
      <w:t xml:space="preserve">                                                                                 </w:t>
    </w:r>
    <w:r w:rsidRPr="00331019">
      <w:rPr>
        <w:rFonts w:asciiTheme="minorHAnsi" w:hAnsiTheme="minorHAnsi"/>
      </w:rPr>
      <w:t>NR POSTĘPOWANIA: 1077/PN-124/2025</w:t>
    </w:r>
  </w:p>
  <w:p w14:paraId="452B35E9" w14:textId="77777777" w:rsidR="007F4B37" w:rsidRPr="00873FBA" w:rsidRDefault="007F4B37" w:rsidP="00873F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572426"/>
    <w:multiLevelType w:val="hybridMultilevel"/>
    <w:tmpl w:val="EB06D4F2"/>
    <w:lvl w:ilvl="0" w:tplc="48CE923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abstractNum w:abstractNumId="8" w15:restartNumberingAfterBreak="0">
    <w:nsid w:val="72FE5463"/>
    <w:multiLevelType w:val="hybridMultilevel"/>
    <w:tmpl w:val="26D044F2"/>
    <w:lvl w:ilvl="0" w:tplc="48CE9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F0309"/>
    <w:rsid w:val="00122A09"/>
    <w:rsid w:val="001317F0"/>
    <w:rsid w:val="0017534C"/>
    <w:rsid w:val="00180A0E"/>
    <w:rsid w:val="00182EBC"/>
    <w:rsid w:val="001864B2"/>
    <w:rsid w:val="001C2B65"/>
    <w:rsid w:val="001E3CF4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31019"/>
    <w:rsid w:val="003518EB"/>
    <w:rsid w:val="00391A90"/>
    <w:rsid w:val="003A7D59"/>
    <w:rsid w:val="003C0EAE"/>
    <w:rsid w:val="003C1972"/>
    <w:rsid w:val="00435E98"/>
    <w:rsid w:val="00464376"/>
    <w:rsid w:val="004C294C"/>
    <w:rsid w:val="00523C05"/>
    <w:rsid w:val="00523FB8"/>
    <w:rsid w:val="005318AD"/>
    <w:rsid w:val="0054425E"/>
    <w:rsid w:val="00567C63"/>
    <w:rsid w:val="005804BD"/>
    <w:rsid w:val="005A1AE1"/>
    <w:rsid w:val="005A53FF"/>
    <w:rsid w:val="005B0AAC"/>
    <w:rsid w:val="005D6657"/>
    <w:rsid w:val="005E4F1F"/>
    <w:rsid w:val="005F124C"/>
    <w:rsid w:val="006054A7"/>
    <w:rsid w:val="00657E72"/>
    <w:rsid w:val="0067721D"/>
    <w:rsid w:val="006A431B"/>
    <w:rsid w:val="006E1119"/>
    <w:rsid w:val="007674D9"/>
    <w:rsid w:val="007A498F"/>
    <w:rsid w:val="007F4B37"/>
    <w:rsid w:val="008015A3"/>
    <w:rsid w:val="00822E0C"/>
    <w:rsid w:val="008459B6"/>
    <w:rsid w:val="00873FBA"/>
    <w:rsid w:val="008A514A"/>
    <w:rsid w:val="008B6235"/>
    <w:rsid w:val="008E1072"/>
    <w:rsid w:val="008F067E"/>
    <w:rsid w:val="00901975"/>
    <w:rsid w:val="00917FE2"/>
    <w:rsid w:val="00952A97"/>
    <w:rsid w:val="00995AD2"/>
    <w:rsid w:val="009D039B"/>
    <w:rsid w:val="00AC71BE"/>
    <w:rsid w:val="00AF5786"/>
    <w:rsid w:val="00B44E19"/>
    <w:rsid w:val="00B4696C"/>
    <w:rsid w:val="00BA2130"/>
    <w:rsid w:val="00BB72B2"/>
    <w:rsid w:val="00BD0800"/>
    <w:rsid w:val="00BD6B95"/>
    <w:rsid w:val="00BE1377"/>
    <w:rsid w:val="00C14E37"/>
    <w:rsid w:val="00C35C54"/>
    <w:rsid w:val="00C435A1"/>
    <w:rsid w:val="00C45DEA"/>
    <w:rsid w:val="00C6408D"/>
    <w:rsid w:val="00CE4D7B"/>
    <w:rsid w:val="00D00B66"/>
    <w:rsid w:val="00D123FB"/>
    <w:rsid w:val="00D3455B"/>
    <w:rsid w:val="00D9369F"/>
    <w:rsid w:val="00D94C4E"/>
    <w:rsid w:val="00DB4FCB"/>
    <w:rsid w:val="00DD31D6"/>
    <w:rsid w:val="00DF1A1E"/>
    <w:rsid w:val="00DF2D7E"/>
    <w:rsid w:val="00DF6CC4"/>
    <w:rsid w:val="00E0139E"/>
    <w:rsid w:val="00E064EF"/>
    <w:rsid w:val="00E2241C"/>
    <w:rsid w:val="00E403C2"/>
    <w:rsid w:val="00E73413"/>
    <w:rsid w:val="00EB05D2"/>
    <w:rsid w:val="00EB3105"/>
    <w:rsid w:val="00EE4F11"/>
    <w:rsid w:val="00F3267F"/>
    <w:rsid w:val="00F64ED7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694A0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  <w:style w:type="paragraph" w:styleId="Akapitzlist">
    <w:name w:val="List Paragraph"/>
    <w:basedOn w:val="Normalny"/>
    <w:uiPriority w:val="34"/>
    <w:qFormat/>
    <w:rsid w:val="008F067E"/>
    <w:pPr>
      <w:ind w:left="720"/>
      <w:contextualSpacing/>
    </w:pPr>
  </w:style>
  <w:style w:type="character" w:styleId="Odwoaniedokomentarza">
    <w:name w:val="annotation reference"/>
    <w:basedOn w:val="Domylnaczcionkaakapitu"/>
    <w:rsid w:val="00DB4F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4F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4FCB"/>
  </w:style>
  <w:style w:type="paragraph" w:styleId="Tematkomentarza">
    <w:name w:val="annotation subject"/>
    <w:basedOn w:val="Tekstkomentarza"/>
    <w:next w:val="Tekstkomentarza"/>
    <w:link w:val="TematkomentarzaZnak"/>
    <w:rsid w:val="00DB4F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B4FCB"/>
    <w:rPr>
      <w:b/>
      <w:bCs/>
    </w:rPr>
  </w:style>
  <w:style w:type="paragraph" w:styleId="Tekstdymka">
    <w:name w:val="Balloon Text"/>
    <w:basedOn w:val="Normalny"/>
    <w:link w:val="TekstdymkaZnak"/>
    <w:rsid w:val="00DB4F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B4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7</cp:revision>
  <dcterms:created xsi:type="dcterms:W3CDTF">2025-10-28T09:25:00Z</dcterms:created>
  <dcterms:modified xsi:type="dcterms:W3CDTF">2025-11-17T07:12:00Z</dcterms:modified>
</cp:coreProperties>
</file>