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8544" w14:textId="77777777" w:rsidR="002122B5" w:rsidRPr="007D03AF" w:rsidRDefault="002122B5" w:rsidP="007D03AF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7D03AF">
        <w:rPr>
          <w:rFonts w:asciiTheme="minorHAnsi" w:hAnsiTheme="minorHAnsi"/>
          <w:spacing w:val="20"/>
          <w:sz w:val="22"/>
          <w:szCs w:val="22"/>
        </w:rPr>
        <w:t>.......</w:t>
      </w:r>
      <w:r w:rsidR="007D03AF" w:rsidRPr="007D03AF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7D03AF" w:rsidRPr="007D03AF">
        <w:rPr>
          <w:rFonts w:asciiTheme="minorHAnsi" w:hAnsiTheme="minorHAnsi"/>
          <w:spacing w:val="20"/>
          <w:sz w:val="22"/>
          <w:szCs w:val="22"/>
        </w:rPr>
        <w:tab/>
      </w:r>
      <w:r w:rsidRPr="007D03AF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46DD4EE1" w14:textId="77777777" w:rsidR="002122B5" w:rsidRPr="00DC1E00" w:rsidRDefault="007D03AF" w:rsidP="00DC1E00">
      <w:pPr>
        <w:tabs>
          <w:tab w:val="left" w:pos="6804"/>
        </w:tabs>
        <w:spacing w:after="60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DC1E00">
        <w:rPr>
          <w:rFonts w:asciiTheme="minorHAnsi" w:hAnsiTheme="minorHAnsi"/>
          <w:iCs/>
          <w:sz w:val="18"/>
          <w:szCs w:val="18"/>
        </w:rPr>
        <w:t>[pieczątka firmy]</w:t>
      </w:r>
      <w:r w:rsidRPr="00DC1E00">
        <w:rPr>
          <w:rFonts w:asciiTheme="minorHAnsi" w:hAnsiTheme="minorHAnsi"/>
          <w:iCs/>
          <w:sz w:val="18"/>
          <w:szCs w:val="18"/>
        </w:rPr>
        <w:tab/>
      </w:r>
      <w:r w:rsidR="002122B5" w:rsidRPr="00DC1E00">
        <w:rPr>
          <w:rFonts w:asciiTheme="minorHAnsi" w:hAnsiTheme="minorHAnsi"/>
          <w:iCs/>
          <w:sz w:val="18"/>
          <w:szCs w:val="18"/>
        </w:rPr>
        <w:t>[miejscowość, data]</w:t>
      </w:r>
    </w:p>
    <w:p w14:paraId="3327EB06" w14:textId="77777777" w:rsidR="002122B5" w:rsidRDefault="006321EE" w:rsidP="00DC1E00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41C7D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2122B5" w:rsidRPr="006321EE">
        <w:rPr>
          <w:rFonts w:asciiTheme="minorHAnsi" w:hAnsiTheme="minorHAnsi"/>
          <w:sz w:val="22"/>
          <w:szCs w:val="22"/>
        </w:rPr>
        <w:t>Spółka Akcyjna</w:t>
      </w:r>
    </w:p>
    <w:p w14:paraId="1D70247E" w14:textId="77777777" w:rsidR="00DC1E00" w:rsidRPr="006321EE" w:rsidRDefault="00DC1E00" w:rsidP="00DC1E00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321EE">
        <w:rPr>
          <w:rFonts w:asciiTheme="minorHAnsi" w:hAnsiTheme="minorHAnsi"/>
          <w:sz w:val="22"/>
          <w:szCs w:val="22"/>
        </w:rPr>
        <w:t xml:space="preserve">ul. </w:t>
      </w:r>
      <w:r w:rsidRPr="006321EE">
        <w:rPr>
          <w:rFonts w:asciiTheme="minorHAnsi" w:hAnsiTheme="minorHAnsi"/>
          <w:bCs/>
          <w:sz w:val="22"/>
          <w:szCs w:val="22"/>
        </w:rPr>
        <w:t>S</w:t>
      </w:r>
      <w:r w:rsidRPr="006321EE">
        <w:rPr>
          <w:rFonts w:asciiTheme="minorHAnsi" w:hAnsiTheme="minorHAnsi"/>
          <w:sz w:val="22"/>
          <w:szCs w:val="22"/>
        </w:rPr>
        <w:t>enatorska</w:t>
      </w:r>
      <w:r w:rsidRPr="006321EE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7234AB0B" w14:textId="77777777" w:rsidR="002122B5" w:rsidRPr="006321EE" w:rsidRDefault="006321EE" w:rsidP="00DC1E00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A0226">
        <w:rPr>
          <w:rFonts w:asciiTheme="minorHAnsi" w:hAnsiTheme="minorHAnsi"/>
          <w:sz w:val="22"/>
          <w:szCs w:val="22"/>
        </w:rPr>
        <w:t>30-106 Kraków</w:t>
      </w:r>
    </w:p>
    <w:p w14:paraId="6992CAD1" w14:textId="0BA9C32F" w:rsidR="00D2392D" w:rsidRPr="006321EE" w:rsidRDefault="00D2392D" w:rsidP="006321EE">
      <w:pPr>
        <w:spacing w:before="720" w:line="271" w:lineRule="auto"/>
        <w:jc w:val="center"/>
        <w:rPr>
          <w:rFonts w:ascii="Calibri" w:hAnsi="Calibri"/>
          <w:b/>
          <w:bCs/>
          <w:sz w:val="22"/>
          <w:szCs w:val="22"/>
        </w:rPr>
      </w:pPr>
      <w:r w:rsidRPr="006321EE">
        <w:rPr>
          <w:rFonts w:ascii="Calibri" w:hAnsi="Calibri"/>
          <w:spacing w:val="20"/>
          <w:sz w:val="22"/>
          <w:szCs w:val="22"/>
        </w:rPr>
        <w:t xml:space="preserve">Oferta  </w:t>
      </w:r>
    </w:p>
    <w:p w14:paraId="3F7B9DA6" w14:textId="77777777" w:rsidR="00D2392D" w:rsidRPr="007D03AF" w:rsidRDefault="00D2392D" w:rsidP="007D03AF">
      <w:pPr>
        <w:spacing w:line="271" w:lineRule="auto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321EE">
        <w:rPr>
          <w:rFonts w:asciiTheme="minorHAnsi" w:hAnsiTheme="minorHAnsi"/>
          <w:sz w:val="22"/>
          <w:szCs w:val="22"/>
        </w:rPr>
        <w:t>....................................</w:t>
      </w:r>
      <w:r w:rsidRPr="007D03AF">
        <w:rPr>
          <w:rFonts w:asciiTheme="minorHAnsi" w:hAnsiTheme="minorHAnsi"/>
          <w:sz w:val="22"/>
          <w:szCs w:val="22"/>
        </w:rPr>
        <w:t>...........</w:t>
      </w:r>
    </w:p>
    <w:p w14:paraId="045BCE76" w14:textId="77777777" w:rsidR="00D2392D" w:rsidRPr="00DC1E00" w:rsidRDefault="00D2392D" w:rsidP="007D03AF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DC1E00">
        <w:rPr>
          <w:rFonts w:asciiTheme="minorHAnsi" w:hAnsiTheme="minorHAnsi"/>
          <w:sz w:val="18"/>
          <w:szCs w:val="18"/>
        </w:rPr>
        <w:t>[pełna nazwa i adres wykonawcy]</w:t>
      </w:r>
    </w:p>
    <w:p w14:paraId="3856AC0F" w14:textId="31B53CE4" w:rsidR="00544E74" w:rsidRPr="007D03AF" w:rsidRDefault="00650BA4" w:rsidP="007D03AF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 xml:space="preserve">Po zapoznaniu się ze specyfikacją istotnych warunków zamówienia podejmujemy się niniejszym wykonania zamówienia pod nazwą: </w:t>
      </w:r>
      <w:r w:rsidR="00894274">
        <w:rPr>
          <w:rFonts w:asciiTheme="minorHAnsi" w:hAnsiTheme="minorHAnsi"/>
          <w:sz w:val="22"/>
          <w:szCs w:val="22"/>
        </w:rPr>
        <w:t>„</w:t>
      </w:r>
      <w:r w:rsidR="00894274" w:rsidRPr="00EB1416">
        <w:rPr>
          <w:rFonts w:ascii="Calibri" w:hAnsi="Calibri" w:cs="Calibri"/>
          <w:bCs/>
          <w:sz w:val="22"/>
          <w:szCs w:val="22"/>
        </w:rPr>
        <w:t>Sukcesywne prace z zakresu usuwania awarii, wykonywania napraw oraz przeglądów na obiektach energetycznych, liniach kablowych niskiego i średniego napięcia WMK S.A.</w:t>
      </w:r>
      <w:r w:rsidRPr="00F07409">
        <w:rPr>
          <w:rFonts w:asciiTheme="minorHAnsi" w:hAnsiTheme="minorHAnsi"/>
          <w:bCs/>
          <w:sz w:val="22"/>
          <w:szCs w:val="22"/>
        </w:rPr>
        <w:t xml:space="preserve">” w całości, </w:t>
      </w:r>
      <w:r w:rsidRPr="007D03AF">
        <w:rPr>
          <w:rFonts w:asciiTheme="minorHAnsi" w:hAnsiTheme="minorHAnsi"/>
          <w:sz w:val="22"/>
          <w:szCs w:val="22"/>
        </w:rPr>
        <w:t>zgodnie z warunkami projektu umowy, za wynagrodzenie</w:t>
      </w:r>
      <w:r w:rsidR="00544E74" w:rsidRPr="007D03AF">
        <w:rPr>
          <w:rFonts w:asciiTheme="minorHAnsi" w:hAnsiTheme="minorHAnsi"/>
          <w:sz w:val="22"/>
          <w:szCs w:val="22"/>
        </w:rPr>
        <w:t xml:space="preserve"> ustalane każdorazowo z zastosowaniem podanych w niniejszej ofercie cen jednostkowych.</w:t>
      </w:r>
    </w:p>
    <w:p w14:paraId="701381BB" w14:textId="6EBCFBB9" w:rsidR="00544E74" w:rsidRPr="007D03AF" w:rsidRDefault="00544E74" w:rsidP="007D03AF">
      <w:p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 xml:space="preserve">CENA OFERTOWA netto za </w:t>
      </w:r>
      <w:r w:rsidR="00650BA4" w:rsidRPr="007D03AF">
        <w:rPr>
          <w:rFonts w:asciiTheme="minorHAnsi" w:hAnsiTheme="minorHAnsi"/>
          <w:sz w:val="22"/>
          <w:szCs w:val="22"/>
        </w:rPr>
        <w:t xml:space="preserve">wykonanie powyższego zamówienia </w:t>
      </w:r>
      <w:r w:rsidRPr="007D03AF">
        <w:rPr>
          <w:rFonts w:asciiTheme="minorHAnsi" w:hAnsiTheme="minorHAnsi"/>
          <w:sz w:val="22"/>
          <w:szCs w:val="22"/>
        </w:rPr>
        <w:t>(wyłącznie dla porównania i oceny ofert) wynosi:</w:t>
      </w:r>
    </w:p>
    <w:p w14:paraId="3764CB4F" w14:textId="77777777" w:rsidR="00544E74" w:rsidRPr="007D03AF" w:rsidRDefault="00544E74" w:rsidP="007D03AF">
      <w:pPr>
        <w:spacing w:before="240"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7D03AF">
        <w:rPr>
          <w:rFonts w:asciiTheme="minorHAnsi" w:hAnsiTheme="minorHAnsi"/>
          <w:bCs/>
          <w:sz w:val="22"/>
          <w:szCs w:val="22"/>
        </w:rPr>
        <w:t>......................................................... zł</w:t>
      </w:r>
    </w:p>
    <w:p w14:paraId="30D87097" w14:textId="77777777" w:rsidR="00544E74" w:rsidRPr="007D03AF" w:rsidRDefault="00544E74" w:rsidP="007D03AF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.................................................................................................................</w:t>
      </w:r>
      <w:r w:rsidR="006321EE">
        <w:rPr>
          <w:rFonts w:asciiTheme="minorHAnsi" w:hAnsiTheme="minorHAnsi"/>
          <w:sz w:val="22"/>
          <w:szCs w:val="22"/>
        </w:rPr>
        <w:t>...............</w:t>
      </w:r>
      <w:r w:rsidRPr="007D03AF">
        <w:rPr>
          <w:rFonts w:asciiTheme="minorHAnsi" w:hAnsiTheme="minorHAnsi"/>
          <w:sz w:val="22"/>
          <w:szCs w:val="22"/>
        </w:rPr>
        <w:t>...................</w:t>
      </w:r>
    </w:p>
    <w:p w14:paraId="7A6410FE" w14:textId="77777777" w:rsidR="00544E74" w:rsidRPr="007D03AF" w:rsidRDefault="00544E74" w:rsidP="007D03AF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</w:t>
      </w:r>
      <w:r w:rsidR="006321EE">
        <w:rPr>
          <w:rFonts w:asciiTheme="minorHAnsi" w:hAnsiTheme="minorHAnsi"/>
          <w:sz w:val="22"/>
          <w:szCs w:val="22"/>
        </w:rPr>
        <w:t>...............</w:t>
      </w:r>
      <w:r w:rsidRPr="007D03AF">
        <w:rPr>
          <w:rFonts w:asciiTheme="minorHAnsi" w:hAnsiTheme="minorHAnsi"/>
          <w:sz w:val="22"/>
          <w:szCs w:val="22"/>
        </w:rPr>
        <w:t>............... złotych ......./100)</w:t>
      </w:r>
    </w:p>
    <w:p w14:paraId="6BECCCB1" w14:textId="77777777" w:rsidR="00544E74" w:rsidRPr="007D03AF" w:rsidRDefault="00544E74" w:rsidP="007D03AF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+ należny podatek VAT.</w:t>
      </w:r>
    </w:p>
    <w:p w14:paraId="76759C35" w14:textId="77777777" w:rsidR="006F6D5C" w:rsidRPr="007D03AF" w:rsidRDefault="006F6D5C" w:rsidP="007D03AF">
      <w:pPr>
        <w:pStyle w:val="Tekstpodstawowy2"/>
        <w:spacing w:before="120" w:line="271" w:lineRule="auto"/>
        <w:rPr>
          <w:rFonts w:asciiTheme="minorHAnsi" w:hAnsiTheme="minorHAnsi"/>
          <w:bCs/>
          <w:sz w:val="22"/>
          <w:szCs w:val="22"/>
        </w:rPr>
      </w:pPr>
      <w:r w:rsidRPr="007D03AF">
        <w:rPr>
          <w:rFonts w:asciiTheme="minorHAnsi" w:hAnsiTheme="minorHAnsi"/>
          <w:bCs/>
          <w:sz w:val="22"/>
          <w:szCs w:val="22"/>
        </w:rPr>
        <w:t>Na cenę ofertową netto składają się następujące elementy:</w:t>
      </w:r>
    </w:p>
    <w:p w14:paraId="7695C424" w14:textId="0022524F" w:rsidR="002122B5" w:rsidRPr="007D03AF" w:rsidRDefault="002122B5" w:rsidP="007D03AF">
      <w:pPr>
        <w:spacing w:line="271" w:lineRule="auto"/>
        <w:jc w:val="both"/>
        <w:rPr>
          <w:rFonts w:asciiTheme="minorHAnsi" w:hAnsiTheme="minorHAnsi"/>
          <w:color w:val="FF0000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996"/>
        <w:gridCol w:w="851"/>
        <w:gridCol w:w="992"/>
        <w:gridCol w:w="1134"/>
        <w:gridCol w:w="1629"/>
      </w:tblGrid>
      <w:tr w:rsidR="002122B5" w:rsidRPr="007D03AF" w14:paraId="1E297A78" w14:textId="77777777">
        <w:trPr>
          <w:cantSplit/>
          <w:tblHeader/>
        </w:trPr>
        <w:tc>
          <w:tcPr>
            <w:tcW w:w="610" w:type="dxa"/>
            <w:vAlign w:val="center"/>
          </w:tcPr>
          <w:p w14:paraId="6A929681" w14:textId="77777777" w:rsidR="002122B5" w:rsidRPr="007D03AF" w:rsidRDefault="002122B5" w:rsidP="007D03AF">
            <w:pPr>
              <w:keepNext/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7D03AF">
              <w:rPr>
                <w:rFonts w:asciiTheme="minorHAnsi" w:hAnsi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3996" w:type="dxa"/>
            <w:vAlign w:val="center"/>
          </w:tcPr>
          <w:p w14:paraId="14A4D5C4" w14:textId="77777777" w:rsidR="002122B5" w:rsidRPr="007D03AF" w:rsidRDefault="002122B5" w:rsidP="007D03AF">
            <w:pPr>
              <w:keepNext/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7D03AF">
              <w:rPr>
                <w:rFonts w:asciiTheme="minorHAnsi" w:hAnsiTheme="minorHAnsi"/>
                <w:bCs/>
                <w:sz w:val="22"/>
                <w:szCs w:val="22"/>
              </w:rPr>
              <w:t>Czynność</w:t>
            </w:r>
          </w:p>
        </w:tc>
        <w:tc>
          <w:tcPr>
            <w:tcW w:w="851" w:type="dxa"/>
            <w:vAlign w:val="center"/>
          </w:tcPr>
          <w:p w14:paraId="12A98032" w14:textId="77777777" w:rsidR="002122B5" w:rsidRPr="007D03AF" w:rsidRDefault="002122B5" w:rsidP="007D03AF">
            <w:pPr>
              <w:keepNext/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7D03AF">
              <w:rPr>
                <w:rFonts w:asciiTheme="minorHAnsi" w:hAnsiTheme="minorHAnsi"/>
                <w:bCs/>
                <w:sz w:val="22"/>
                <w:szCs w:val="22"/>
              </w:rPr>
              <w:t>J.m.</w:t>
            </w:r>
          </w:p>
        </w:tc>
        <w:tc>
          <w:tcPr>
            <w:tcW w:w="992" w:type="dxa"/>
            <w:vAlign w:val="center"/>
          </w:tcPr>
          <w:p w14:paraId="0BA7B64A" w14:textId="77777777" w:rsidR="002122B5" w:rsidRPr="007D03AF" w:rsidRDefault="002122B5" w:rsidP="007D03AF">
            <w:pPr>
              <w:keepNext/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7D03AF">
              <w:rPr>
                <w:rFonts w:asciiTheme="minorHAnsi" w:hAnsiTheme="minorHAnsi"/>
                <w:bCs/>
                <w:sz w:val="22"/>
                <w:szCs w:val="22"/>
              </w:rPr>
              <w:t>Ilość</w:t>
            </w:r>
          </w:p>
        </w:tc>
        <w:tc>
          <w:tcPr>
            <w:tcW w:w="1134" w:type="dxa"/>
            <w:vAlign w:val="center"/>
          </w:tcPr>
          <w:p w14:paraId="3C08EA3B" w14:textId="77777777" w:rsidR="002122B5" w:rsidRPr="007D03AF" w:rsidRDefault="002122B5" w:rsidP="007D03AF">
            <w:pPr>
              <w:keepNext/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7D03AF">
              <w:rPr>
                <w:rFonts w:asciiTheme="minorHAnsi" w:hAnsiTheme="minorHAnsi"/>
                <w:bCs/>
                <w:spacing w:val="-6"/>
                <w:sz w:val="22"/>
                <w:szCs w:val="22"/>
              </w:rPr>
              <w:t xml:space="preserve">Cena jedn. </w:t>
            </w:r>
            <w:r w:rsidRPr="007D03AF">
              <w:rPr>
                <w:rFonts w:asciiTheme="minorHAnsi" w:hAnsiTheme="minorHAnsi"/>
                <w:bCs/>
                <w:sz w:val="22"/>
                <w:szCs w:val="22"/>
              </w:rPr>
              <w:t>w </w:t>
            </w:r>
            <w:r w:rsidR="00B638D9" w:rsidRPr="007D03AF">
              <w:rPr>
                <w:rFonts w:asciiTheme="minorHAnsi" w:hAnsiTheme="minorHAnsi"/>
                <w:bCs/>
                <w:sz w:val="22"/>
                <w:szCs w:val="22"/>
              </w:rPr>
              <w:t>zł</w:t>
            </w:r>
          </w:p>
        </w:tc>
        <w:tc>
          <w:tcPr>
            <w:tcW w:w="1629" w:type="dxa"/>
            <w:vAlign w:val="center"/>
          </w:tcPr>
          <w:p w14:paraId="3D0EBFDC" w14:textId="77777777" w:rsidR="002122B5" w:rsidRPr="007D03AF" w:rsidRDefault="002122B5" w:rsidP="007D03AF">
            <w:pPr>
              <w:keepNext/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7D03AF">
              <w:rPr>
                <w:rFonts w:asciiTheme="minorHAnsi" w:hAnsiTheme="minorHAnsi"/>
                <w:bCs/>
                <w:sz w:val="22"/>
                <w:szCs w:val="22"/>
              </w:rPr>
              <w:t xml:space="preserve">Wartość w </w:t>
            </w:r>
            <w:r w:rsidR="00B638D9" w:rsidRPr="007D03AF">
              <w:rPr>
                <w:rFonts w:asciiTheme="minorHAnsi" w:hAnsiTheme="minorHAnsi"/>
                <w:bCs/>
                <w:sz w:val="22"/>
                <w:szCs w:val="22"/>
              </w:rPr>
              <w:t>zł</w:t>
            </w:r>
          </w:p>
          <w:p w14:paraId="79E3405F" w14:textId="77777777" w:rsidR="002122B5" w:rsidRPr="007D03AF" w:rsidRDefault="002122B5" w:rsidP="007D03AF">
            <w:pPr>
              <w:keepNext/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7D03AF">
              <w:rPr>
                <w:rFonts w:asciiTheme="minorHAnsi" w:hAnsiTheme="minorHAnsi"/>
                <w:bCs/>
                <w:sz w:val="22"/>
                <w:szCs w:val="22"/>
              </w:rPr>
              <w:t>(kol. 5 x kol. 6)</w:t>
            </w:r>
          </w:p>
        </w:tc>
      </w:tr>
      <w:tr w:rsidR="002122B5" w:rsidRPr="007D03AF" w14:paraId="7A925DE0" w14:textId="77777777">
        <w:trPr>
          <w:cantSplit/>
          <w:tblHeader/>
        </w:trPr>
        <w:tc>
          <w:tcPr>
            <w:tcW w:w="610" w:type="dxa"/>
            <w:vAlign w:val="center"/>
          </w:tcPr>
          <w:p w14:paraId="384C0E1C" w14:textId="77777777" w:rsidR="002122B5" w:rsidRPr="007D03AF" w:rsidRDefault="002122B5" w:rsidP="007D03AF">
            <w:pPr>
              <w:keepNext/>
              <w:spacing w:line="271" w:lineRule="auto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 w:rsidRPr="007D03AF">
              <w:rPr>
                <w:rFonts w:asciiTheme="minorHAnsi" w:hAnsiTheme="minorHAnsi"/>
                <w:iCs/>
                <w:sz w:val="22"/>
                <w:szCs w:val="22"/>
              </w:rPr>
              <w:t>1</w:t>
            </w:r>
          </w:p>
        </w:tc>
        <w:tc>
          <w:tcPr>
            <w:tcW w:w="3996" w:type="dxa"/>
            <w:vAlign w:val="center"/>
          </w:tcPr>
          <w:p w14:paraId="58C60AB5" w14:textId="77777777" w:rsidR="002122B5" w:rsidRPr="007D03AF" w:rsidRDefault="002122B5" w:rsidP="007D03AF">
            <w:pPr>
              <w:keepNext/>
              <w:spacing w:line="271" w:lineRule="auto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 w:rsidRPr="007D03AF">
              <w:rPr>
                <w:rFonts w:asciiTheme="minorHAnsi" w:hAnsiTheme="minorHAnsi"/>
                <w:iCs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4095A6FB" w14:textId="77777777" w:rsidR="002122B5" w:rsidRPr="007D03AF" w:rsidRDefault="002122B5" w:rsidP="007D03AF">
            <w:pPr>
              <w:keepNext/>
              <w:spacing w:line="271" w:lineRule="auto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 w:rsidRPr="007D03AF">
              <w:rPr>
                <w:rFonts w:asciiTheme="minorHAnsi" w:hAnsiTheme="minorHAnsi"/>
                <w:iCs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4833D43C" w14:textId="77777777" w:rsidR="002122B5" w:rsidRPr="007D03AF" w:rsidRDefault="002122B5" w:rsidP="007D03AF">
            <w:pPr>
              <w:keepNext/>
              <w:spacing w:line="271" w:lineRule="auto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 w:rsidRPr="007D03AF">
              <w:rPr>
                <w:rFonts w:asciiTheme="minorHAnsi" w:hAnsiTheme="minorHAnsi"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0761CE9A" w14:textId="77777777" w:rsidR="002122B5" w:rsidRPr="007D03AF" w:rsidRDefault="002122B5" w:rsidP="007D03AF">
            <w:pPr>
              <w:keepNext/>
              <w:spacing w:line="271" w:lineRule="auto"/>
              <w:jc w:val="center"/>
              <w:rPr>
                <w:rFonts w:asciiTheme="minorHAnsi" w:hAnsiTheme="minorHAnsi"/>
                <w:iCs/>
                <w:spacing w:val="-6"/>
                <w:sz w:val="22"/>
                <w:szCs w:val="22"/>
              </w:rPr>
            </w:pPr>
            <w:r w:rsidRPr="007D03AF">
              <w:rPr>
                <w:rFonts w:asciiTheme="minorHAnsi" w:hAnsiTheme="minorHAnsi"/>
                <w:iCs/>
                <w:spacing w:val="-6"/>
                <w:sz w:val="22"/>
                <w:szCs w:val="22"/>
              </w:rPr>
              <w:t>5</w:t>
            </w:r>
          </w:p>
        </w:tc>
        <w:tc>
          <w:tcPr>
            <w:tcW w:w="1629" w:type="dxa"/>
            <w:vAlign w:val="center"/>
          </w:tcPr>
          <w:p w14:paraId="4E3FA464" w14:textId="77777777" w:rsidR="002122B5" w:rsidRPr="007D03AF" w:rsidRDefault="002122B5" w:rsidP="007D03AF">
            <w:pPr>
              <w:keepNext/>
              <w:spacing w:line="271" w:lineRule="auto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 w:rsidRPr="007D03AF">
              <w:rPr>
                <w:rFonts w:asciiTheme="minorHAnsi" w:hAnsiTheme="minorHAnsi"/>
                <w:iCs/>
                <w:sz w:val="22"/>
                <w:szCs w:val="22"/>
              </w:rPr>
              <w:t>6</w:t>
            </w:r>
          </w:p>
        </w:tc>
      </w:tr>
      <w:tr w:rsidR="002122B5" w:rsidRPr="007D03AF" w14:paraId="09F7E65C" w14:textId="77777777">
        <w:trPr>
          <w:cantSplit/>
          <w:trHeight w:val="340"/>
        </w:trPr>
        <w:tc>
          <w:tcPr>
            <w:tcW w:w="610" w:type="dxa"/>
            <w:vAlign w:val="center"/>
          </w:tcPr>
          <w:p w14:paraId="5C285A80" w14:textId="77777777" w:rsidR="002122B5" w:rsidRPr="007D03AF" w:rsidRDefault="002122B5" w:rsidP="007D03AF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1324D1B8" w14:textId="3CADB952" w:rsidR="002122B5" w:rsidRPr="00E10D89" w:rsidRDefault="00EB1B73" w:rsidP="007D03AF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Wykonanie mufy przelotowej na kablu tradycyjnym SN typu HAKFtA 3x25 – 240</w:t>
            </w:r>
          </w:p>
        </w:tc>
        <w:tc>
          <w:tcPr>
            <w:tcW w:w="851" w:type="dxa"/>
            <w:vAlign w:val="center"/>
          </w:tcPr>
          <w:p w14:paraId="068E44EE" w14:textId="6D25AC71" w:rsidR="002122B5" w:rsidRPr="007D03AF" w:rsidRDefault="002122B5" w:rsidP="007D03AF">
            <w:pPr>
              <w:spacing w:line="271" w:lineRule="auto"/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F07409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1AF72412" w14:textId="4A55CDB0" w:rsidR="002122B5" w:rsidRPr="007D03AF" w:rsidRDefault="00652ED3" w:rsidP="007D03AF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62F9691" w14:textId="77777777" w:rsidR="002122B5" w:rsidRPr="007D03AF" w:rsidRDefault="002122B5" w:rsidP="007D03AF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3AAFEBDA" w14:textId="77777777" w:rsidR="002122B5" w:rsidRPr="007D03AF" w:rsidRDefault="002122B5" w:rsidP="007D03AF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22B5" w:rsidRPr="007D03AF" w14:paraId="13976D8B" w14:textId="77777777">
        <w:trPr>
          <w:cantSplit/>
          <w:trHeight w:val="340"/>
        </w:trPr>
        <w:tc>
          <w:tcPr>
            <w:tcW w:w="610" w:type="dxa"/>
            <w:vAlign w:val="center"/>
          </w:tcPr>
          <w:p w14:paraId="064D1AF0" w14:textId="77777777" w:rsidR="002122B5" w:rsidRPr="007D03AF" w:rsidRDefault="002122B5" w:rsidP="007D03AF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570F0F8D" w14:textId="38D78D8E" w:rsidR="002122B5" w:rsidRPr="00E10D89" w:rsidRDefault="00EB1B73" w:rsidP="007D03AF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Wykonanie mufy przejściowej SN przekrój 25 - 240 (kabel igielitowy z tradycyjnym olejowym)</w:t>
            </w:r>
          </w:p>
        </w:tc>
        <w:tc>
          <w:tcPr>
            <w:tcW w:w="851" w:type="dxa"/>
            <w:vAlign w:val="center"/>
          </w:tcPr>
          <w:p w14:paraId="77D46E0F" w14:textId="0A194B9B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409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2B8F2D7C" w14:textId="794DB218" w:rsidR="002122B5" w:rsidRPr="007D03AF" w:rsidRDefault="00652ED3" w:rsidP="007D03AF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ED0C796" w14:textId="77777777" w:rsidR="002122B5" w:rsidRPr="007D03AF" w:rsidRDefault="002122B5" w:rsidP="007D03AF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1A85A1A8" w14:textId="77777777" w:rsidR="002122B5" w:rsidRPr="007D03AF" w:rsidRDefault="002122B5" w:rsidP="007D03AF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22B5" w:rsidRPr="007D03AF" w14:paraId="03E92506" w14:textId="77777777">
        <w:trPr>
          <w:cantSplit/>
          <w:trHeight w:val="340"/>
        </w:trPr>
        <w:tc>
          <w:tcPr>
            <w:tcW w:w="610" w:type="dxa"/>
            <w:vAlign w:val="center"/>
          </w:tcPr>
          <w:p w14:paraId="33523A39" w14:textId="77777777" w:rsidR="002122B5" w:rsidRPr="007D03AF" w:rsidRDefault="002122B5" w:rsidP="007D03AF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7490768B" w14:textId="5AE1CF14" w:rsidR="002122B5" w:rsidRPr="00E10D89" w:rsidRDefault="00EB1B73" w:rsidP="007D03AF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Wykonanie wstawki SN na kablu SN tradycyjnym, przekrój 25 - 240 do 10 m</w:t>
            </w:r>
          </w:p>
        </w:tc>
        <w:tc>
          <w:tcPr>
            <w:tcW w:w="851" w:type="dxa"/>
            <w:vAlign w:val="center"/>
          </w:tcPr>
          <w:p w14:paraId="6520AA87" w14:textId="07763FD2" w:rsidR="002122B5" w:rsidRPr="007D03AF" w:rsidRDefault="00F07409" w:rsidP="007D03AF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409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313AFCF2" w14:textId="34B638BB" w:rsidR="002122B5" w:rsidRPr="007D03AF" w:rsidRDefault="00652ED3" w:rsidP="007D03AF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3F06AC14" w14:textId="77777777" w:rsidR="002122B5" w:rsidRPr="007D03AF" w:rsidRDefault="002122B5" w:rsidP="007D03AF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7E043EC6" w14:textId="77777777" w:rsidR="002122B5" w:rsidRPr="007D03AF" w:rsidRDefault="002122B5" w:rsidP="007D03AF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2A24366C" w14:textId="77777777">
        <w:trPr>
          <w:cantSplit/>
          <w:trHeight w:val="340"/>
        </w:trPr>
        <w:tc>
          <w:tcPr>
            <w:tcW w:w="610" w:type="dxa"/>
            <w:vAlign w:val="center"/>
          </w:tcPr>
          <w:p w14:paraId="0D00B98D" w14:textId="77777777" w:rsidR="00F07409" w:rsidRPr="007D03AF" w:rsidRDefault="00F07409" w:rsidP="007D03AF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6FDB154F" w14:textId="0D3BC147" w:rsidR="00F07409" w:rsidRPr="00E10D89" w:rsidRDefault="00EB1B73" w:rsidP="007D03AF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Każdy kolejny metr pozycji nr 3</w:t>
            </w:r>
          </w:p>
        </w:tc>
        <w:tc>
          <w:tcPr>
            <w:tcW w:w="851" w:type="dxa"/>
            <w:vAlign w:val="center"/>
          </w:tcPr>
          <w:p w14:paraId="42CD75A7" w14:textId="5E7B0BD7" w:rsidR="00F07409" w:rsidRPr="007D03AF" w:rsidRDefault="00F07409" w:rsidP="007D03AF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409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5F276E8B" w14:textId="3D05F2E9" w:rsidR="00F07409" w:rsidRPr="007D03AF" w:rsidRDefault="00652ED3" w:rsidP="007D03AF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14:paraId="06C8B366" w14:textId="77777777" w:rsidR="00F07409" w:rsidRPr="007D03AF" w:rsidRDefault="00F07409" w:rsidP="007D03AF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5C970EEB" w14:textId="77777777" w:rsidR="00F07409" w:rsidRPr="007D03AF" w:rsidRDefault="00F07409" w:rsidP="007D03AF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33E39F2F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3D6F2E3A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6D4D3658" w14:textId="307788FA" w:rsidR="00F07409" w:rsidRPr="00E10D89" w:rsidRDefault="00EB1B73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Wykonanie wstawki SN na kablu SN igielitowym, przekrój 25 -  240 do 10 m</w:t>
            </w:r>
          </w:p>
        </w:tc>
        <w:tc>
          <w:tcPr>
            <w:tcW w:w="851" w:type="dxa"/>
          </w:tcPr>
          <w:p w14:paraId="462AAE8D" w14:textId="1BFDF63E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6E77364E" w14:textId="2844B887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E6B3B6E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22D3D6C9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0A0F619E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63B29DC0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565ABCAB" w14:textId="6AC3DA0A" w:rsidR="00F07409" w:rsidRPr="00E10D89" w:rsidRDefault="00EB1B73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Każdy kolejny metr pozycji nr 5</w:t>
            </w:r>
          </w:p>
        </w:tc>
        <w:tc>
          <w:tcPr>
            <w:tcW w:w="851" w:type="dxa"/>
          </w:tcPr>
          <w:p w14:paraId="7204D7DE" w14:textId="78DC5A7F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3EDA4121" w14:textId="7BF28594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14:paraId="560174F7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10F109BD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0382AA08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083FD799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143EBFF5" w14:textId="08777E12" w:rsidR="00F07409" w:rsidRPr="00E10D89" w:rsidRDefault="00EB1B73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Wymiana głowicy SN na kablu igielitowym SN, przekrój 25 -  240</w:t>
            </w:r>
          </w:p>
        </w:tc>
        <w:tc>
          <w:tcPr>
            <w:tcW w:w="851" w:type="dxa"/>
          </w:tcPr>
          <w:p w14:paraId="4656D665" w14:textId="3888C042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0C6BC9F8" w14:textId="21FB7F45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E2FEA70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2F419F22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184DFD7E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3AF383E2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2B17505E" w14:textId="4FF011F6" w:rsidR="00F07409" w:rsidRPr="00E10D89" w:rsidRDefault="00EB1B73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Wymiana głowicy SN na kablu tradycyjnym SN, przekrój 25 -  240</w:t>
            </w:r>
          </w:p>
        </w:tc>
        <w:tc>
          <w:tcPr>
            <w:tcW w:w="851" w:type="dxa"/>
          </w:tcPr>
          <w:p w14:paraId="3872E2C4" w14:textId="71448335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2A725105" w14:textId="484E4153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7E9B0228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1BAEB477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750C8C3E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5E1BF047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70DDB340" w14:textId="15E5CF32" w:rsidR="00F07409" w:rsidRPr="00E10D89" w:rsidRDefault="00EB1B73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Wymiana podejścia SN do stacji trafo, przekrój 25 -  240 do 10 m</w:t>
            </w:r>
          </w:p>
        </w:tc>
        <w:tc>
          <w:tcPr>
            <w:tcW w:w="851" w:type="dxa"/>
          </w:tcPr>
          <w:p w14:paraId="04329ED5" w14:textId="6C6A8349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2503F92B" w14:textId="7D2CDD06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47AAB68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110E84E2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636998D3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36AA06FB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33DA8DA5" w14:textId="25BAF2D1" w:rsidR="00F07409" w:rsidRPr="00E10D89" w:rsidRDefault="00EB1B73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Wymiana odcinka kabla SN o przekroju od 25 - 240 - 1 metr bieżący - trasa bez odtworzenia nawierzchni</w:t>
            </w:r>
          </w:p>
        </w:tc>
        <w:tc>
          <w:tcPr>
            <w:tcW w:w="851" w:type="dxa"/>
          </w:tcPr>
          <w:p w14:paraId="6278D133" w14:textId="4D3B6B40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4FFE7EB2" w14:textId="478C6CEC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14:paraId="714F6574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0DF3F779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1B6F055C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58CD58F0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58D9DB9C" w14:textId="7585EFA3" w:rsidR="00F07409" w:rsidRPr="00E10D89" w:rsidRDefault="00EB1B73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Wymiana odcinka kabla SN o przekroju od 25 - 240 - 1 metr bieżący - trasa z odtworzeniem nawierzchni</w:t>
            </w:r>
          </w:p>
        </w:tc>
        <w:tc>
          <w:tcPr>
            <w:tcW w:w="851" w:type="dxa"/>
          </w:tcPr>
          <w:p w14:paraId="38CAC325" w14:textId="7B8E4718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55AD2341" w14:textId="0E639BE2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14:paraId="6E2E5305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0233E1ED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7A5BD448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08E9F94D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130DBF6A" w14:textId="674A9E32" w:rsidR="00F07409" w:rsidRPr="00E10D89" w:rsidRDefault="00EB1B73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Zabezpieczenie linii kablowej SN rurą dwudzielną - 1 metr bieżący - trasa bez odtworzenia nawierzchni</w:t>
            </w:r>
          </w:p>
        </w:tc>
        <w:tc>
          <w:tcPr>
            <w:tcW w:w="851" w:type="dxa"/>
          </w:tcPr>
          <w:p w14:paraId="11750114" w14:textId="1C4A638D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50B71F40" w14:textId="5FB5D9BF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14:paraId="1C36C2ED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7BE0CE6B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2A9120E2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1AEB1189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470C6FD0" w14:textId="06A3C32C" w:rsidR="00F07409" w:rsidRPr="00E10D89" w:rsidRDefault="00EB1B73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Wymiana podejścia nN do stacji trafo, przekrój 25 -  240 do 15 m</w:t>
            </w:r>
          </w:p>
        </w:tc>
        <w:tc>
          <w:tcPr>
            <w:tcW w:w="851" w:type="dxa"/>
          </w:tcPr>
          <w:p w14:paraId="432A5D7F" w14:textId="6CD9C733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4B51B04C" w14:textId="5E6F5844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7E52150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4C3BBB66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2E867BD7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601B68CF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1690C503" w14:textId="6192A496" w:rsidR="00F07409" w:rsidRPr="00E10D89" w:rsidRDefault="00EB1B73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Wykonaine mufy przelotowej na kablu tradycyjnym nN 4x25 - 240</w:t>
            </w:r>
          </w:p>
        </w:tc>
        <w:tc>
          <w:tcPr>
            <w:tcW w:w="851" w:type="dxa"/>
          </w:tcPr>
          <w:p w14:paraId="4AE2C893" w14:textId="79BBEB75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793589FD" w14:textId="709A0769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5FB9FE8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71323775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16530099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3F1B1860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0D82F026" w14:textId="0A2F2680" w:rsidR="00F07409" w:rsidRPr="00E10D89" w:rsidRDefault="00EB1B73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Wykonanie mufy przejściowej nN przekrój 25 - 240 (kabel igielitowy z tradycyjnym olejowym)</w:t>
            </w:r>
          </w:p>
        </w:tc>
        <w:tc>
          <w:tcPr>
            <w:tcW w:w="851" w:type="dxa"/>
          </w:tcPr>
          <w:p w14:paraId="73438A0A" w14:textId="3944D221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0113903B" w14:textId="601B37C3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690DECE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5EC06797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61C4BBFD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619A7266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7D23AADD" w14:textId="350A6EA1" w:rsidR="00F07409" w:rsidRPr="00E10D89" w:rsidRDefault="00EB1B73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Wykonanie wstawki nN na kablu nN tradycyjnym, przekrój 25 - 240 do 10 m</w:t>
            </w:r>
          </w:p>
        </w:tc>
        <w:tc>
          <w:tcPr>
            <w:tcW w:w="851" w:type="dxa"/>
          </w:tcPr>
          <w:p w14:paraId="5C5ECB22" w14:textId="203E01C0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3BA3B217" w14:textId="0F370DFB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1F3F4ED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5707D009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5079CE66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4678A702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1DABD23E" w14:textId="02D04181" w:rsidR="00F07409" w:rsidRPr="00E10D89" w:rsidRDefault="00EB1B73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Każdy kolejny metr pozycji nr 16</w:t>
            </w:r>
          </w:p>
        </w:tc>
        <w:tc>
          <w:tcPr>
            <w:tcW w:w="851" w:type="dxa"/>
          </w:tcPr>
          <w:p w14:paraId="63AD582F" w14:textId="05D5DA5A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0C1CDDBE" w14:textId="4113680E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14:paraId="4A736D42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49334F66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4B7DABFC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643DFF73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397DD816" w14:textId="254AF8B6" w:rsidR="00F07409" w:rsidRPr="00E10D89" w:rsidRDefault="00EB1B73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Wykonanie wstawki nN na kablu nN igielitowym, przekrój 25 -  240 do 10 m</w:t>
            </w:r>
          </w:p>
        </w:tc>
        <w:tc>
          <w:tcPr>
            <w:tcW w:w="851" w:type="dxa"/>
          </w:tcPr>
          <w:p w14:paraId="2BD7A0C1" w14:textId="782659A0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0A3EE103" w14:textId="208BB0D0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94ADBDA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37E0F0AB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58BED6D5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7AE6194A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68651528" w14:textId="2D9D0CD6" w:rsidR="00F07409" w:rsidRPr="00E10D89" w:rsidRDefault="00EB1B73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Każdy kolejny metr pozycji nr 18</w:t>
            </w:r>
          </w:p>
        </w:tc>
        <w:tc>
          <w:tcPr>
            <w:tcW w:w="851" w:type="dxa"/>
          </w:tcPr>
          <w:p w14:paraId="08E98151" w14:textId="72495266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0112B57B" w14:textId="7D3C72B7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14:paraId="45C8D3E0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447507F3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307B834D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13CFFFF3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2D9ACB78" w14:textId="2E572651" w:rsidR="00F07409" w:rsidRPr="00E10D89" w:rsidRDefault="00EB1B73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Wymiana izolatora przepustowego strony SN</w:t>
            </w:r>
          </w:p>
        </w:tc>
        <w:tc>
          <w:tcPr>
            <w:tcW w:w="851" w:type="dxa"/>
          </w:tcPr>
          <w:p w14:paraId="267C8B4B" w14:textId="01EAF5E4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12F887C7" w14:textId="2829A5EB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37D945D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63B1A107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64FC4E88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32D053B0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7D275AEE" w14:textId="3DA794A8" w:rsidR="00F07409" w:rsidRPr="00E10D89" w:rsidRDefault="009F6B25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Wymiana izolatora przepustowego strony nN</w:t>
            </w:r>
          </w:p>
        </w:tc>
        <w:tc>
          <w:tcPr>
            <w:tcW w:w="851" w:type="dxa"/>
          </w:tcPr>
          <w:p w14:paraId="69D84E0D" w14:textId="2DE7CF6C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2A3730A6" w14:textId="60CEEE6D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25227AC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44C8C362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1B0F6EFB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4244850E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59B139CF" w14:textId="712934FD" w:rsidR="00F07409" w:rsidRPr="00E10D89" w:rsidRDefault="009F6B25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Wymiana zabezpieczenia gazowo-podmuchowego typu Buchholz</w:t>
            </w:r>
          </w:p>
        </w:tc>
        <w:tc>
          <w:tcPr>
            <w:tcW w:w="851" w:type="dxa"/>
          </w:tcPr>
          <w:p w14:paraId="7F039E3A" w14:textId="310D206E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48DA03B7" w14:textId="7D9DC56D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ECD6C01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59B54B1D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7C265DCB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7284C680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6AC0125C" w14:textId="494C7A7B" w:rsidR="00F07409" w:rsidRPr="00E10D89" w:rsidRDefault="009F6B25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Wymiana transformatora SN/SN</w:t>
            </w:r>
          </w:p>
        </w:tc>
        <w:tc>
          <w:tcPr>
            <w:tcW w:w="851" w:type="dxa"/>
          </w:tcPr>
          <w:p w14:paraId="658D48FB" w14:textId="5FA1DD4C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7835C528" w14:textId="28ABF424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1D99906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53D06102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4650405E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17FF5721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39BE5C57" w14:textId="500A4301" w:rsidR="00F07409" w:rsidRPr="00E10D89" w:rsidRDefault="009F6B25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Wymiana transformatora SN/nN</w:t>
            </w:r>
          </w:p>
        </w:tc>
        <w:tc>
          <w:tcPr>
            <w:tcW w:w="851" w:type="dxa"/>
          </w:tcPr>
          <w:p w14:paraId="56E936CB" w14:textId="5FB3956F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4BE7E4A2" w14:textId="67C1C133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A3B015B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64AFC61D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2AE4070F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7832B760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4CB1CC9E" w14:textId="5388EC2B" w:rsidR="00F07409" w:rsidRPr="00E10D89" w:rsidRDefault="009F6B25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Uszczelnienie transformatora olejowego</w:t>
            </w:r>
          </w:p>
        </w:tc>
        <w:tc>
          <w:tcPr>
            <w:tcW w:w="851" w:type="dxa"/>
          </w:tcPr>
          <w:p w14:paraId="5C03B538" w14:textId="0778A196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154C0DCC" w14:textId="0F1D9D3E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1BA0688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78994474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3422A0E2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336E6EBF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2E9B572D" w14:textId="31E92C47" w:rsidR="00F07409" w:rsidRPr="00E10D89" w:rsidRDefault="009F6B25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Wymiana rozłącznika wnętrzowego SN wraz z napędem</w:t>
            </w:r>
          </w:p>
        </w:tc>
        <w:tc>
          <w:tcPr>
            <w:tcW w:w="851" w:type="dxa"/>
          </w:tcPr>
          <w:p w14:paraId="186C1F42" w14:textId="39DBBE4D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06F7EC84" w14:textId="7E261395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703926A4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5B8C659A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14EF2067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1B03E48F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7F640ED2" w14:textId="288A95D2" w:rsidR="00F07409" w:rsidRPr="00E10D89" w:rsidRDefault="009F6B25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Wymiana rozłączniko-uziemnika wnętrzowego SN wraz z napędem</w:t>
            </w:r>
          </w:p>
        </w:tc>
        <w:tc>
          <w:tcPr>
            <w:tcW w:w="851" w:type="dxa"/>
          </w:tcPr>
          <w:p w14:paraId="3C999C6E" w14:textId="3E205C66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6C12F177" w14:textId="15CA46F3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DC64357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2A1223AB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4424205A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796F23C7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37BC952F" w14:textId="147B5FDC" w:rsidR="00F07409" w:rsidRPr="00E10D89" w:rsidRDefault="009F6B25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Wymiana wyłącznika SN</w:t>
            </w:r>
          </w:p>
        </w:tc>
        <w:tc>
          <w:tcPr>
            <w:tcW w:w="851" w:type="dxa"/>
          </w:tcPr>
          <w:p w14:paraId="58B40AB5" w14:textId="7A859961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0E0BAB68" w14:textId="0C1089A9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70BB6C9A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61423625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3DDE0179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7DA9C079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7449DE43" w14:textId="18284892" w:rsidR="00F07409" w:rsidRPr="00E10D89" w:rsidRDefault="009F6B25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Wymiana przekładników prądowych SN</w:t>
            </w:r>
          </w:p>
        </w:tc>
        <w:tc>
          <w:tcPr>
            <w:tcW w:w="851" w:type="dxa"/>
          </w:tcPr>
          <w:p w14:paraId="50E0975E" w14:textId="725A26C1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531BC1B2" w14:textId="717DC067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AE2AD9E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152B6C14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7976D11F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042043C6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64D4A35F" w14:textId="3478B623" w:rsidR="00F07409" w:rsidRPr="00E10D89" w:rsidRDefault="009F6B25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Wymiana przekładników napięciowych SN</w:t>
            </w:r>
          </w:p>
        </w:tc>
        <w:tc>
          <w:tcPr>
            <w:tcW w:w="851" w:type="dxa"/>
          </w:tcPr>
          <w:p w14:paraId="4C8C664D" w14:textId="078DB885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413D7C4D" w14:textId="004B2F7A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ED67820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34CB61E1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45EDA7C7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7083C2EE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09DA14A2" w14:textId="31EFC049" w:rsidR="00F07409" w:rsidRPr="00E10D89" w:rsidRDefault="009F6B25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Wymiana zabezpieczenia cyfrowego pola SN</w:t>
            </w:r>
          </w:p>
        </w:tc>
        <w:tc>
          <w:tcPr>
            <w:tcW w:w="851" w:type="dxa"/>
          </w:tcPr>
          <w:p w14:paraId="0E563B2F" w14:textId="62EC8A46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1D29339F" w14:textId="5F68F8C4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50AE216B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4344EABA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356CB716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1501640F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71685AA1" w14:textId="458E224E" w:rsidR="00F07409" w:rsidRPr="00E10D89" w:rsidRDefault="009F6B25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Modernizacja obwodów wtórnych pola SN</w:t>
            </w:r>
          </w:p>
        </w:tc>
        <w:tc>
          <w:tcPr>
            <w:tcW w:w="851" w:type="dxa"/>
          </w:tcPr>
          <w:p w14:paraId="4B69C1C2" w14:textId="278195F8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333AFF47" w14:textId="591C5FCE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79600B6D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74A33D1F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66DE665A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1A0DD651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1FE3A144" w14:textId="7EBE3F58" w:rsidR="00F07409" w:rsidRPr="00E10D89" w:rsidRDefault="009F6B25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Badanie zabezpieczenia pola SN</w:t>
            </w:r>
          </w:p>
        </w:tc>
        <w:tc>
          <w:tcPr>
            <w:tcW w:w="851" w:type="dxa"/>
          </w:tcPr>
          <w:p w14:paraId="7AAE7E3F" w14:textId="31630C35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132E4135" w14:textId="77EBB272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70884DB7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381A5FEA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0EB4C0DA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5362D978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123DC0B1" w14:textId="3843DA79" w:rsidR="00F07409" w:rsidRPr="00E10D89" w:rsidRDefault="009F6B25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Wymiana układu pomiarowego pośredniego wraz z przewodami</w:t>
            </w:r>
          </w:p>
        </w:tc>
        <w:tc>
          <w:tcPr>
            <w:tcW w:w="851" w:type="dxa"/>
          </w:tcPr>
          <w:p w14:paraId="6615EF96" w14:textId="3FD8212D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72952A8D" w14:textId="30943994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5F8E53FD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7238F8FC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31EEEB79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3EE744F7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494D8E1F" w14:textId="763AFF07" w:rsidR="00F07409" w:rsidRPr="00E10D89" w:rsidRDefault="009F6B25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Wymiana rozłącznika wnętrzowego nN</w:t>
            </w:r>
          </w:p>
        </w:tc>
        <w:tc>
          <w:tcPr>
            <w:tcW w:w="851" w:type="dxa"/>
          </w:tcPr>
          <w:p w14:paraId="3F5225A9" w14:textId="617D7F9B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4D7B9B89" w14:textId="4171B124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A0ABA21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289331EC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6BACD0CC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533DF16D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0A63CDF9" w14:textId="1222B7F5" w:rsidR="00F07409" w:rsidRPr="00E10D89" w:rsidRDefault="009F6B25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Wymiana wyłącznika wnętrzowego nN</w:t>
            </w:r>
          </w:p>
        </w:tc>
        <w:tc>
          <w:tcPr>
            <w:tcW w:w="851" w:type="dxa"/>
          </w:tcPr>
          <w:p w14:paraId="31E18819" w14:textId="2695495B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342EFB3A" w14:textId="41A58BC4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0968B93D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1197127C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756CBEBB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3558EFF7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2FFAA5B5" w14:textId="026A0763" w:rsidR="00F07409" w:rsidRPr="00E10D89" w:rsidRDefault="009F6B25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Naprawa układu SZR z wymianą wyłączników nN w ilości 2</w:t>
            </w:r>
          </w:p>
        </w:tc>
        <w:tc>
          <w:tcPr>
            <w:tcW w:w="851" w:type="dxa"/>
          </w:tcPr>
          <w:p w14:paraId="3DB3D577" w14:textId="482BFF0D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3710FF5D" w14:textId="06EFC84E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221510D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732F3763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7409" w:rsidRPr="007D03AF" w14:paraId="3EDE31B4" w14:textId="77777777" w:rsidTr="00A54D7E">
        <w:trPr>
          <w:cantSplit/>
          <w:trHeight w:val="340"/>
        </w:trPr>
        <w:tc>
          <w:tcPr>
            <w:tcW w:w="610" w:type="dxa"/>
            <w:vAlign w:val="center"/>
          </w:tcPr>
          <w:p w14:paraId="2B5472EA" w14:textId="77777777" w:rsidR="00F07409" w:rsidRPr="007D03AF" w:rsidRDefault="00F07409" w:rsidP="00F07409">
            <w:pPr>
              <w:numPr>
                <w:ilvl w:val="0"/>
                <w:numId w:val="13"/>
              </w:num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6" w:type="dxa"/>
            <w:vAlign w:val="center"/>
          </w:tcPr>
          <w:p w14:paraId="61C93347" w14:textId="26BB4219" w:rsidR="00F07409" w:rsidRPr="00E10D89" w:rsidRDefault="009F6B25" w:rsidP="00F07409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D89">
              <w:rPr>
                <w:rFonts w:asciiTheme="minorHAnsi" w:hAnsiTheme="minorHAnsi" w:cstheme="minorHAnsi"/>
                <w:sz w:val="22"/>
              </w:rPr>
              <w:t>Naprawa układu SZR bez wymiany wyłączników nN</w:t>
            </w:r>
          </w:p>
        </w:tc>
        <w:tc>
          <w:tcPr>
            <w:tcW w:w="851" w:type="dxa"/>
          </w:tcPr>
          <w:p w14:paraId="7EC11470" w14:textId="5AE46B24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2FD2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  <w:vAlign w:val="center"/>
          </w:tcPr>
          <w:p w14:paraId="503A113C" w14:textId="37E4139B" w:rsidR="00F07409" w:rsidRPr="007D03AF" w:rsidRDefault="00652ED3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5EB41113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3CFFDD6B" w14:textId="77777777" w:rsidR="00F07409" w:rsidRPr="007D03AF" w:rsidRDefault="00F07409" w:rsidP="00F0740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22B5" w:rsidRPr="007D03AF" w14:paraId="41C0F2C8" w14:textId="77777777">
        <w:trPr>
          <w:cantSplit/>
          <w:trHeight w:val="567"/>
        </w:trPr>
        <w:tc>
          <w:tcPr>
            <w:tcW w:w="7583" w:type="dxa"/>
            <w:gridSpan w:val="5"/>
            <w:vAlign w:val="center"/>
          </w:tcPr>
          <w:p w14:paraId="223E0AA8" w14:textId="77777777" w:rsidR="002122B5" w:rsidRPr="007D03AF" w:rsidRDefault="002122B5" w:rsidP="007D03AF">
            <w:pPr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7D03AF">
              <w:rPr>
                <w:rFonts w:asciiTheme="minorHAnsi" w:hAnsiTheme="minorHAnsi"/>
                <w:bCs/>
                <w:sz w:val="22"/>
                <w:szCs w:val="22"/>
              </w:rPr>
              <w:t>Razem = Cena ofertowa netto</w:t>
            </w:r>
          </w:p>
        </w:tc>
        <w:tc>
          <w:tcPr>
            <w:tcW w:w="1629" w:type="dxa"/>
            <w:vAlign w:val="center"/>
          </w:tcPr>
          <w:p w14:paraId="412BA0B4" w14:textId="77777777" w:rsidR="002122B5" w:rsidRPr="007D03AF" w:rsidRDefault="002122B5" w:rsidP="007D03AF">
            <w:pPr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7D03AF">
              <w:rPr>
                <w:rFonts w:asciiTheme="minorHAnsi" w:hAnsiTheme="minorHAnsi"/>
                <w:bCs/>
                <w:sz w:val="22"/>
                <w:szCs w:val="22"/>
              </w:rPr>
              <w:t xml:space="preserve">................... </w:t>
            </w:r>
            <w:r w:rsidR="00B638D9" w:rsidRPr="007D03AF">
              <w:rPr>
                <w:rFonts w:asciiTheme="minorHAnsi" w:hAnsiTheme="minorHAnsi"/>
                <w:bCs/>
                <w:sz w:val="22"/>
                <w:szCs w:val="22"/>
              </w:rPr>
              <w:t>zł</w:t>
            </w:r>
          </w:p>
        </w:tc>
      </w:tr>
    </w:tbl>
    <w:p w14:paraId="6580C3E0" w14:textId="77777777" w:rsidR="0058426D" w:rsidRPr="0058426D" w:rsidRDefault="0058426D" w:rsidP="0058426D">
      <w:pPr>
        <w:pStyle w:val="Tekstpodstawowy2"/>
        <w:spacing w:line="271" w:lineRule="auto"/>
        <w:rPr>
          <w:rFonts w:asciiTheme="minorHAnsi" w:hAnsiTheme="minorHAnsi"/>
          <w:bCs/>
          <w:color w:val="EE0000"/>
          <w:sz w:val="22"/>
          <w:szCs w:val="22"/>
        </w:rPr>
      </w:pPr>
    </w:p>
    <w:p w14:paraId="744499DA" w14:textId="402F6C21" w:rsidR="006A03E9" w:rsidRPr="00F4382D" w:rsidRDefault="006A03E9" w:rsidP="00F4382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4382D">
        <w:rPr>
          <w:rFonts w:asciiTheme="minorHAnsi" w:hAnsiTheme="minorHAnsi" w:cstheme="minorHAnsi"/>
          <w:sz w:val="22"/>
          <w:szCs w:val="22"/>
        </w:rPr>
        <w:t xml:space="preserve">Oferowany cykl realizacji </w:t>
      </w:r>
      <w:r w:rsidR="00DA1F2C" w:rsidRPr="00F4382D">
        <w:rPr>
          <w:rFonts w:asciiTheme="minorHAnsi" w:hAnsiTheme="minorHAnsi" w:cstheme="minorHAnsi"/>
          <w:sz w:val="22"/>
          <w:szCs w:val="22"/>
        </w:rPr>
        <w:t xml:space="preserve">zamówienia: </w:t>
      </w:r>
      <w:r w:rsidR="0058426D" w:rsidRPr="00F4382D">
        <w:rPr>
          <w:rFonts w:asciiTheme="minorHAnsi" w:hAnsiTheme="minorHAnsi" w:cstheme="minorHAnsi"/>
          <w:sz w:val="22"/>
          <w:szCs w:val="22"/>
        </w:rPr>
        <w:t>sukcesywnie przez 24 miesiące</w:t>
      </w:r>
      <w:r w:rsidR="00DA1F2C" w:rsidRPr="00F4382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A1F2C" w:rsidRPr="00F4382D">
        <w:rPr>
          <w:rFonts w:asciiTheme="minorHAnsi" w:hAnsiTheme="minorHAnsi" w:cstheme="minorHAnsi"/>
          <w:sz w:val="22"/>
          <w:szCs w:val="22"/>
        </w:rPr>
        <w:t xml:space="preserve">od </w:t>
      </w:r>
      <w:r w:rsidRPr="00F4382D">
        <w:rPr>
          <w:rFonts w:asciiTheme="minorHAnsi" w:hAnsiTheme="minorHAnsi" w:cstheme="minorHAnsi"/>
          <w:sz w:val="22"/>
          <w:szCs w:val="22"/>
        </w:rPr>
        <w:t>podpisania umowy.</w:t>
      </w:r>
    </w:p>
    <w:p w14:paraId="06CF328A" w14:textId="0EBAC912" w:rsidR="001B4032" w:rsidRPr="00DC1E00" w:rsidRDefault="001B4032" w:rsidP="007D03AF">
      <w:pPr>
        <w:spacing w:before="100" w:beforeAutospacing="1" w:after="100" w:afterAutospacing="1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C1E00">
        <w:rPr>
          <w:rFonts w:asciiTheme="minorHAnsi" w:hAnsiTheme="minorHAnsi"/>
          <w:color w:val="000000" w:themeColor="text1"/>
          <w:sz w:val="22"/>
          <w:szCs w:val="22"/>
        </w:rPr>
        <w:t xml:space="preserve">Okres gwarancji na przedmiot zamówienia wynosi ..… miesięcy, licząc od dnia podpisaniu protokołu odbioru </w:t>
      </w:r>
      <w:r w:rsidR="009F6B25">
        <w:rPr>
          <w:rFonts w:asciiTheme="minorHAnsi" w:hAnsiTheme="minorHAnsi"/>
          <w:color w:val="000000" w:themeColor="text1"/>
          <w:sz w:val="22"/>
          <w:szCs w:val="22"/>
        </w:rPr>
        <w:t>każdej partii</w:t>
      </w:r>
      <w:r w:rsidRPr="00DC1E00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55D292CD" w14:textId="77777777" w:rsidR="002122B5" w:rsidRPr="007D03AF" w:rsidRDefault="002122B5" w:rsidP="008266F4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7D03AF">
        <w:rPr>
          <w:rFonts w:asciiTheme="minorHAnsi" w:hAnsiTheme="minorHAnsi"/>
          <w:bCs/>
          <w:sz w:val="22"/>
          <w:szCs w:val="22"/>
        </w:rPr>
        <w:t>60 dni</w:t>
      </w:r>
      <w:r w:rsidRPr="007D03AF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0A56A4EF" w14:textId="77777777" w:rsidR="002122B5" w:rsidRPr="007D03AF" w:rsidRDefault="002122B5" w:rsidP="008266F4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Oświadczamy, że wszystkie postanowienia zawarte w projekcie umowy załączonym do specyfikacji istotnych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1E8DE91D" w14:textId="1F46DA0B" w:rsidR="008266F4" w:rsidRPr="00894274" w:rsidRDefault="008266F4" w:rsidP="008266F4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iCs/>
          <w:sz w:val="22"/>
          <w:szCs w:val="22"/>
        </w:rPr>
      </w:pPr>
      <w:r w:rsidRPr="00894274">
        <w:rPr>
          <w:rFonts w:asciiTheme="minorHAnsi" w:hAnsiTheme="minorHAnsi"/>
          <w:iCs/>
          <w:sz w:val="22"/>
          <w:szCs w:val="22"/>
        </w:rPr>
        <w:t>Wymagane wadium w kwocie:</w:t>
      </w:r>
      <w:r w:rsidRPr="00894274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894274">
        <w:rPr>
          <w:rFonts w:asciiTheme="minorHAnsi" w:hAnsiTheme="minorHAnsi"/>
          <w:bCs/>
          <w:iCs/>
          <w:sz w:val="22"/>
          <w:szCs w:val="22"/>
        </w:rPr>
        <w:t xml:space="preserve">8 500,00 </w:t>
      </w:r>
      <w:r w:rsidRPr="00894274">
        <w:rPr>
          <w:rFonts w:asciiTheme="minorHAnsi" w:hAnsiTheme="minorHAnsi"/>
          <w:iCs/>
          <w:sz w:val="22"/>
          <w:szCs w:val="22"/>
        </w:rPr>
        <w:t xml:space="preserve">zł </w:t>
      </w:r>
      <w:r w:rsidRPr="00894274">
        <w:rPr>
          <w:rFonts w:asciiTheme="minorHAnsi" w:hAnsiTheme="minorHAnsi"/>
          <w:bCs/>
          <w:iCs/>
          <w:sz w:val="22"/>
          <w:szCs w:val="22"/>
        </w:rPr>
        <w:t xml:space="preserve">(słownie: </w:t>
      </w:r>
      <w:r w:rsidR="00894274">
        <w:rPr>
          <w:rFonts w:asciiTheme="minorHAnsi" w:hAnsiTheme="minorHAnsi"/>
          <w:bCs/>
          <w:iCs/>
          <w:sz w:val="22"/>
          <w:szCs w:val="22"/>
        </w:rPr>
        <w:t>osiem tysięcy pięćset</w:t>
      </w:r>
      <w:r w:rsidRPr="00894274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894274">
        <w:rPr>
          <w:rFonts w:asciiTheme="minorHAnsi" w:hAnsiTheme="minorHAnsi"/>
          <w:iCs/>
          <w:sz w:val="22"/>
          <w:szCs w:val="22"/>
        </w:rPr>
        <w:t>złotych) zostało przez nas wniesione w dniu .................... w formie ..........................................</w:t>
      </w:r>
    </w:p>
    <w:p w14:paraId="4534D07B" w14:textId="77777777" w:rsidR="008266F4" w:rsidRPr="00894274" w:rsidRDefault="008266F4" w:rsidP="008266F4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iCs/>
          <w:sz w:val="22"/>
          <w:szCs w:val="22"/>
        </w:rPr>
      </w:pPr>
      <w:r w:rsidRPr="00894274">
        <w:rPr>
          <w:rFonts w:asciiTheme="minorHAnsi" w:hAnsiTheme="minorHAnsi"/>
          <w:iCs/>
          <w:sz w:val="22"/>
          <w:szCs w:val="22"/>
        </w:rPr>
        <w:t>Wadium wniesione w pieniądzu prosimy zwrócić na konto w banku: ………………… ………………………………, nr konta: …………………………….…………………….</w:t>
      </w:r>
    </w:p>
    <w:p w14:paraId="162EDB73" w14:textId="77777777" w:rsidR="008266F4" w:rsidRPr="008266F4" w:rsidRDefault="008266F4" w:rsidP="008266F4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lastRenderedPageBreak/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1EA5794F" w14:textId="77777777" w:rsidR="003E2267" w:rsidRPr="007D03AF" w:rsidRDefault="00296167" w:rsidP="008266F4">
      <w:pPr>
        <w:numPr>
          <w:ilvl w:val="0"/>
          <w:numId w:val="11"/>
        </w:numPr>
        <w:tabs>
          <w:tab w:val="clear" w:pos="720"/>
          <w:tab w:val="num" w:pos="426"/>
        </w:tabs>
        <w:spacing w:line="271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96167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3E2267" w:rsidRPr="007D03AF">
        <w:rPr>
          <w:rFonts w:asciiTheme="minorHAnsi" w:hAnsiTheme="minorHAnsi"/>
          <w:sz w:val="22"/>
          <w:szCs w:val="22"/>
        </w:rPr>
        <w:t>.</w:t>
      </w:r>
      <w:r w:rsidR="003E2267" w:rsidRPr="007D03AF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4D2B9DD2" w14:textId="77777777" w:rsidR="002122B5" w:rsidRPr="007D03AF" w:rsidRDefault="002122B5" w:rsidP="008266F4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1D525E21" w14:textId="77777777" w:rsidR="002122B5" w:rsidRPr="007D03AF" w:rsidRDefault="002122B5" w:rsidP="007D03AF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7BF1CD7C" w14:textId="77777777" w:rsidR="002122B5" w:rsidRPr="007D03AF" w:rsidRDefault="002122B5" w:rsidP="007D03AF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0665026A" w14:textId="77777777" w:rsidR="002122B5" w:rsidRPr="007D03AF" w:rsidRDefault="002122B5" w:rsidP="007D03AF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6C1A536E" w14:textId="77777777" w:rsidR="002122B5" w:rsidRPr="007D03AF" w:rsidRDefault="002122B5" w:rsidP="007D03AF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7D03AF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48FF8245" w14:textId="77777777" w:rsidR="002122B5" w:rsidRPr="007D03AF" w:rsidRDefault="002122B5" w:rsidP="007D03AF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2122B5" w:rsidRPr="007D0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938B" w14:textId="77777777" w:rsidR="00F01B0B" w:rsidRDefault="00F01B0B">
      <w:r>
        <w:separator/>
      </w:r>
    </w:p>
  </w:endnote>
  <w:endnote w:type="continuationSeparator" w:id="0">
    <w:p w14:paraId="10C7C098" w14:textId="77777777" w:rsidR="00F01B0B" w:rsidRDefault="00F0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92F3" w14:textId="77777777" w:rsidR="00DA1F2C" w:rsidRDefault="00DA1F2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E4C5769" w14:textId="77777777" w:rsidR="00DA1F2C" w:rsidRDefault="00DA1F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52DF" w14:textId="77777777" w:rsidR="00DA1F2C" w:rsidRPr="007D03AF" w:rsidRDefault="00DA1F2C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7D03AF">
      <w:rPr>
        <w:rFonts w:asciiTheme="minorHAnsi" w:hAnsiTheme="minorHAnsi"/>
        <w:sz w:val="22"/>
      </w:rPr>
      <w:t>Podpis (podpisy) wykonawcy:</w:t>
    </w:r>
  </w:p>
  <w:p w14:paraId="3E630B54" w14:textId="77777777" w:rsidR="00DA1F2C" w:rsidRDefault="00DA1F2C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78B678F1" w14:textId="77777777" w:rsidR="00DA1F2C" w:rsidRDefault="00DA1F2C" w:rsidP="007D03AF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5800" w14:textId="77777777" w:rsidR="00CE7F74" w:rsidRDefault="00CE7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814D9" w14:textId="77777777" w:rsidR="00F01B0B" w:rsidRDefault="00F01B0B">
      <w:r>
        <w:separator/>
      </w:r>
    </w:p>
  </w:footnote>
  <w:footnote w:type="continuationSeparator" w:id="0">
    <w:p w14:paraId="201D1700" w14:textId="77777777" w:rsidR="00F01B0B" w:rsidRDefault="00F01B0B">
      <w:r>
        <w:continuationSeparator/>
      </w:r>
    </w:p>
  </w:footnote>
  <w:footnote w:id="1">
    <w:p w14:paraId="54ADCABB" w14:textId="77777777" w:rsidR="003E2267" w:rsidRPr="00DC1E00" w:rsidRDefault="003E2267" w:rsidP="006321EE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DC1E0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C1E00">
        <w:rPr>
          <w:rFonts w:asciiTheme="minorHAnsi" w:hAnsiTheme="minorHAnsi"/>
          <w:sz w:val="18"/>
          <w:szCs w:val="18"/>
        </w:rPr>
        <w:t xml:space="preserve"> </w:t>
      </w:r>
      <w:r w:rsidRPr="00DC1E00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DC1E00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A474B4A" w14:textId="77777777" w:rsidR="003E2267" w:rsidRDefault="003E2267" w:rsidP="003E2267">
      <w:pPr>
        <w:pStyle w:val="Stopka"/>
      </w:pPr>
    </w:p>
    <w:p w14:paraId="0C202A2E" w14:textId="77777777" w:rsidR="003E2267" w:rsidRDefault="003E2267" w:rsidP="003E226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735E" w14:textId="77777777" w:rsidR="00CE7F74" w:rsidRDefault="00CE7F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9E80" w14:textId="562CAE51" w:rsidR="006131BB" w:rsidRDefault="006131BB" w:rsidP="006131BB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895E9E">
      <w:rPr>
        <w:rFonts w:asciiTheme="minorHAnsi" w:hAnsiTheme="minorHAnsi"/>
      </w:rPr>
      <w:t>1</w:t>
    </w:r>
  </w:p>
  <w:p w14:paraId="74924AAC" w14:textId="7C8E1856" w:rsidR="006131BB" w:rsidRDefault="006131BB" w:rsidP="006131BB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9F4E7B">
      <w:rPr>
        <w:rFonts w:asciiTheme="minorHAnsi" w:hAnsiTheme="minorHAnsi" w:cs="Calibri"/>
        <w:sz w:val="22"/>
        <w:szCs w:val="22"/>
      </w:rPr>
      <w:t>261</w:t>
    </w:r>
    <w:r>
      <w:rPr>
        <w:rFonts w:asciiTheme="minorHAnsi" w:hAnsiTheme="minorHAnsi" w:cs="Calibri"/>
        <w:sz w:val="22"/>
        <w:szCs w:val="22"/>
      </w:rPr>
      <w:t>.</w:t>
    </w:r>
    <w:r w:rsidR="009F4E7B">
      <w:rPr>
        <w:rFonts w:asciiTheme="minorHAnsi" w:hAnsiTheme="minorHAnsi" w:cs="Calibri"/>
        <w:sz w:val="22"/>
        <w:szCs w:val="22"/>
      </w:rPr>
      <w:t>138</w:t>
    </w:r>
    <w:r>
      <w:rPr>
        <w:rFonts w:asciiTheme="minorHAnsi" w:hAnsiTheme="minorHAnsi" w:cs="Calibri"/>
        <w:sz w:val="22"/>
        <w:szCs w:val="22"/>
      </w:rPr>
      <w:t>.2023</w:t>
    </w:r>
    <w:r w:rsidR="009F4E7B">
      <w:rPr>
        <w:rFonts w:asciiTheme="minorHAnsi" w:hAnsiTheme="minorHAnsi" w:cs="Calibri"/>
        <w:sz w:val="22"/>
        <w:szCs w:val="22"/>
      </w:rPr>
      <w:t>5</w:t>
    </w:r>
    <w:r>
      <w:rPr>
        <w:rFonts w:asciiTheme="minorHAnsi" w:hAnsiTheme="minorHAnsi" w:cs="Calibri"/>
        <w:sz w:val="22"/>
        <w:szCs w:val="22"/>
      </w:rPr>
      <w:tab/>
    </w:r>
    <w:r w:rsidR="00934EB9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934EB9">
      <w:rPr>
        <w:rFonts w:asciiTheme="minorHAnsi" w:hAnsiTheme="minorHAnsi"/>
      </w:rPr>
      <w:t>991/PN-120/2025</w:t>
    </w:r>
  </w:p>
  <w:p w14:paraId="2B478ED7" w14:textId="77777777" w:rsidR="00DA1F2C" w:rsidRPr="006131BB" w:rsidRDefault="00DA1F2C" w:rsidP="006131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21C7A" w14:textId="77777777" w:rsidR="00CE7F74" w:rsidRDefault="00CE7F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8C49B3"/>
    <w:multiLevelType w:val="hybridMultilevel"/>
    <w:tmpl w:val="8EA6F938"/>
    <w:lvl w:ilvl="0" w:tplc="78E0A2F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E61E07"/>
    <w:multiLevelType w:val="hybridMultilevel"/>
    <w:tmpl w:val="548C0ABE"/>
    <w:lvl w:ilvl="0" w:tplc="E83CC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num w:numId="1" w16cid:durableId="629870734">
    <w:abstractNumId w:val="0"/>
  </w:num>
  <w:num w:numId="2" w16cid:durableId="1586568053">
    <w:abstractNumId w:val="0"/>
  </w:num>
  <w:num w:numId="3" w16cid:durableId="267737579">
    <w:abstractNumId w:val="1"/>
  </w:num>
  <w:num w:numId="4" w16cid:durableId="520050804">
    <w:abstractNumId w:val="1"/>
  </w:num>
  <w:num w:numId="5" w16cid:durableId="1974409966">
    <w:abstractNumId w:val="1"/>
  </w:num>
  <w:num w:numId="6" w16cid:durableId="144324430">
    <w:abstractNumId w:val="1"/>
  </w:num>
  <w:num w:numId="7" w16cid:durableId="1579710608">
    <w:abstractNumId w:val="1"/>
  </w:num>
  <w:num w:numId="8" w16cid:durableId="909190954">
    <w:abstractNumId w:val="1"/>
  </w:num>
  <w:num w:numId="9" w16cid:durableId="1157457605">
    <w:abstractNumId w:val="5"/>
  </w:num>
  <w:num w:numId="10" w16cid:durableId="561870487">
    <w:abstractNumId w:val="3"/>
  </w:num>
  <w:num w:numId="11" w16cid:durableId="902717726">
    <w:abstractNumId w:val="4"/>
  </w:num>
  <w:num w:numId="12" w16cid:durableId="238291700">
    <w:abstractNumId w:val="7"/>
  </w:num>
  <w:num w:numId="13" w16cid:durableId="1142038234">
    <w:abstractNumId w:val="2"/>
  </w:num>
  <w:num w:numId="14" w16cid:durableId="15355355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2104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C3"/>
    <w:rsid w:val="0000384A"/>
    <w:rsid w:val="00051F72"/>
    <w:rsid w:val="00083548"/>
    <w:rsid w:val="00093431"/>
    <w:rsid w:val="000978BA"/>
    <w:rsid w:val="000A0D30"/>
    <w:rsid w:val="000A2F59"/>
    <w:rsid w:val="00121C03"/>
    <w:rsid w:val="00140742"/>
    <w:rsid w:val="001B4032"/>
    <w:rsid w:val="001C67AE"/>
    <w:rsid w:val="002122B5"/>
    <w:rsid w:val="00286A98"/>
    <w:rsid w:val="00296167"/>
    <w:rsid w:val="002E76ED"/>
    <w:rsid w:val="003200E5"/>
    <w:rsid w:val="003559B6"/>
    <w:rsid w:val="0038595A"/>
    <w:rsid w:val="003E0745"/>
    <w:rsid w:val="003E2267"/>
    <w:rsid w:val="00417AB6"/>
    <w:rsid w:val="004A18F8"/>
    <w:rsid w:val="004B5580"/>
    <w:rsid w:val="004C684A"/>
    <w:rsid w:val="004D5CF1"/>
    <w:rsid w:val="00526D5C"/>
    <w:rsid w:val="00544E74"/>
    <w:rsid w:val="00572C17"/>
    <w:rsid w:val="0058426D"/>
    <w:rsid w:val="005C0A68"/>
    <w:rsid w:val="005D52B5"/>
    <w:rsid w:val="006131BB"/>
    <w:rsid w:val="006321EE"/>
    <w:rsid w:val="00650BA4"/>
    <w:rsid w:val="00652ED3"/>
    <w:rsid w:val="006A03E9"/>
    <w:rsid w:val="006A7F1A"/>
    <w:rsid w:val="006F6D5C"/>
    <w:rsid w:val="006F74B5"/>
    <w:rsid w:val="007153A8"/>
    <w:rsid w:val="007171E8"/>
    <w:rsid w:val="007307FB"/>
    <w:rsid w:val="007326F6"/>
    <w:rsid w:val="007C77BD"/>
    <w:rsid w:val="007D03AF"/>
    <w:rsid w:val="007E1E82"/>
    <w:rsid w:val="00804E5C"/>
    <w:rsid w:val="00806694"/>
    <w:rsid w:val="008266F4"/>
    <w:rsid w:val="00894274"/>
    <w:rsid w:val="00895E9E"/>
    <w:rsid w:val="008D6231"/>
    <w:rsid w:val="00906DF6"/>
    <w:rsid w:val="0091236A"/>
    <w:rsid w:val="00917BE0"/>
    <w:rsid w:val="00934EB9"/>
    <w:rsid w:val="00941C7D"/>
    <w:rsid w:val="00973379"/>
    <w:rsid w:val="009A0226"/>
    <w:rsid w:val="009F4E7B"/>
    <w:rsid w:val="009F6B25"/>
    <w:rsid w:val="00AA510F"/>
    <w:rsid w:val="00B02DF2"/>
    <w:rsid w:val="00B538D6"/>
    <w:rsid w:val="00B638D9"/>
    <w:rsid w:val="00B64F53"/>
    <w:rsid w:val="00B661D2"/>
    <w:rsid w:val="00B76132"/>
    <w:rsid w:val="00BA4660"/>
    <w:rsid w:val="00BB237A"/>
    <w:rsid w:val="00BD7D15"/>
    <w:rsid w:val="00C837AF"/>
    <w:rsid w:val="00C904AF"/>
    <w:rsid w:val="00CA07C3"/>
    <w:rsid w:val="00CA1295"/>
    <w:rsid w:val="00CE7F74"/>
    <w:rsid w:val="00D2392D"/>
    <w:rsid w:val="00D572EF"/>
    <w:rsid w:val="00D83232"/>
    <w:rsid w:val="00DA1F2C"/>
    <w:rsid w:val="00DC1E00"/>
    <w:rsid w:val="00E10D89"/>
    <w:rsid w:val="00E810D8"/>
    <w:rsid w:val="00E91090"/>
    <w:rsid w:val="00E92155"/>
    <w:rsid w:val="00EB1B73"/>
    <w:rsid w:val="00EB7EC5"/>
    <w:rsid w:val="00F01B0B"/>
    <w:rsid w:val="00F0450A"/>
    <w:rsid w:val="00F07409"/>
    <w:rsid w:val="00F15CE8"/>
    <w:rsid w:val="00F4382D"/>
    <w:rsid w:val="00F54186"/>
    <w:rsid w:val="00F8541D"/>
    <w:rsid w:val="00F87B8A"/>
    <w:rsid w:val="00FB7FE9"/>
    <w:rsid w:val="00FC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28335"/>
  <w15:chartTrackingRefBased/>
  <w15:docId w15:val="{936E9A16-560A-43EB-9C35-C2BEACCB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3">
    <w:name w:val="Body Text 3"/>
    <w:basedOn w:val="Normalny"/>
    <w:rsid w:val="001B4032"/>
    <w:pPr>
      <w:spacing w:after="120"/>
    </w:pPr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3E22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E2267"/>
  </w:style>
  <w:style w:type="character" w:customStyle="1" w:styleId="StopkaZnak">
    <w:name w:val="Stopka Znak"/>
    <w:link w:val="Stopka"/>
    <w:rsid w:val="003E2267"/>
  </w:style>
  <w:style w:type="character" w:styleId="Odwoanieprzypisudolnego">
    <w:name w:val="footnote reference"/>
    <w:unhideWhenUsed/>
    <w:rsid w:val="003E2267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CE7F74"/>
  </w:style>
  <w:style w:type="character" w:customStyle="1" w:styleId="Tekstpodstawowy2Znak">
    <w:name w:val="Tekst podstawowy 2 Znak"/>
    <w:basedOn w:val="Domylnaczcionkaakapitu"/>
    <w:link w:val="Tekstpodstawowy2"/>
    <w:rsid w:val="0058426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835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Małgorzata Zając</cp:lastModifiedBy>
  <cp:revision>23</cp:revision>
  <dcterms:created xsi:type="dcterms:W3CDTF">2025-10-28T10:34:00Z</dcterms:created>
  <dcterms:modified xsi:type="dcterms:W3CDTF">2025-11-06T07:56:00Z</dcterms:modified>
</cp:coreProperties>
</file>