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4BB77" w14:textId="3E7B8BF2" w:rsidR="007971D8" w:rsidRPr="00007FEA" w:rsidRDefault="00FF400A" w:rsidP="00007FEA">
      <w:pPr>
        <w:spacing w:line="271" w:lineRule="auto"/>
        <w:jc w:val="center"/>
        <w:rPr>
          <w:rFonts w:ascii="Calibri" w:hAnsi="Calibri" w:cs="Calibri"/>
          <w:b/>
          <w:bCs/>
        </w:rPr>
      </w:pPr>
      <w:r w:rsidRPr="00007FEA">
        <w:rPr>
          <w:rFonts w:ascii="Calibri" w:hAnsi="Calibri" w:cs="Calibri"/>
          <w:b/>
          <w:bCs/>
        </w:rPr>
        <w:t>UMOWA NR RE....................</w:t>
      </w:r>
    </w:p>
    <w:p w14:paraId="5AF241EB" w14:textId="2ED6243A" w:rsidR="00E8732E" w:rsidRPr="00007FEA" w:rsidRDefault="00FF400A" w:rsidP="00007FEA">
      <w:pPr>
        <w:pStyle w:val="Tytu"/>
        <w:spacing w:before="60" w:line="271" w:lineRule="auto"/>
        <w:contextualSpacing w:val="0"/>
        <w:jc w:val="both"/>
        <w:rPr>
          <w:rFonts w:ascii="Calibri" w:hAnsi="Calibri" w:cs="Calibri"/>
          <w:sz w:val="22"/>
          <w:szCs w:val="22"/>
        </w:rPr>
      </w:pPr>
      <w:r w:rsidRPr="00007FEA">
        <w:rPr>
          <w:rFonts w:ascii="Calibri" w:hAnsi="Calibri" w:cs="Calibri"/>
          <w:color w:val="FF0000"/>
          <w:sz w:val="22"/>
          <w:szCs w:val="22"/>
        </w:rPr>
        <w:t>Data zawarcia przy podpisach Stron w Krakowie pomiędzy lub w dniu .............................. w Krakowie pomiędzy</w:t>
      </w:r>
      <w:r w:rsidR="00E8732E" w:rsidRPr="00007FEA">
        <w:rPr>
          <w:rFonts w:ascii="Calibri" w:hAnsi="Calibri" w:cs="Calibri"/>
          <w:sz w:val="22"/>
          <w:szCs w:val="22"/>
        </w:rPr>
        <w:t>:</w:t>
      </w:r>
    </w:p>
    <w:p w14:paraId="1AD7C2AB" w14:textId="77777777" w:rsidR="00E8732E" w:rsidRPr="00007FEA" w:rsidRDefault="00E8732E" w:rsidP="00007FEA">
      <w:pPr>
        <w:spacing w:before="120" w:line="271" w:lineRule="auto"/>
        <w:jc w:val="both"/>
        <w:rPr>
          <w:rFonts w:ascii="Calibri" w:hAnsi="Calibri" w:cs="Calibri"/>
        </w:rPr>
      </w:pPr>
      <w:r w:rsidRPr="00007FEA">
        <w:rPr>
          <w:rFonts w:ascii="Calibri" w:hAnsi="Calibri" w:cs="Calibri"/>
          <w:b/>
        </w:rPr>
        <w:t>Wodociągami Miasta Krakowa Spółka Akcyjna</w:t>
      </w:r>
      <w:r w:rsidRPr="00007FEA">
        <w:rPr>
          <w:rFonts w:ascii="Calibri" w:hAnsi="Calibri" w:cs="Calibri"/>
        </w:rPr>
        <w:t xml:space="preserve">, 30-106 Kraków, ul. Senatorska 1, zarejestrowaną </w:t>
      </w:r>
      <w:r w:rsidRPr="00007FEA">
        <w:rPr>
          <w:rFonts w:ascii="Calibri" w:hAnsi="Calibri" w:cs="Calibri"/>
        </w:rPr>
        <w:br/>
        <w:t xml:space="preserve">w Sądzie Rejonowym dla Krakowa – Śródmieścia w Krakowie, XI Wydział Gospodarczy Krajowego Rejestru Sądowego pod numerem KRS: 0000057956, NIP: 675-00-00-065; REGON: 350720714; </w:t>
      </w:r>
      <w:r w:rsidRPr="00007FEA">
        <w:rPr>
          <w:rFonts w:ascii="Calibri" w:hAnsi="Calibri" w:cs="Calibri"/>
        </w:rPr>
        <w:br/>
        <w:t xml:space="preserve">BDO: 000007387; Kapitał zakładowy: 234 567 000,00 zł w całości opłacony; którą reprezentują: </w:t>
      </w:r>
    </w:p>
    <w:p w14:paraId="2FC9A7DB" w14:textId="2448CFC0" w:rsidR="00E8732E" w:rsidRPr="00007FEA" w:rsidRDefault="00FF400A" w:rsidP="002071C0">
      <w:pPr>
        <w:numPr>
          <w:ilvl w:val="0"/>
          <w:numId w:val="2"/>
        </w:numPr>
        <w:spacing w:before="120" w:after="0" w:line="271" w:lineRule="auto"/>
        <w:ind w:left="0" w:firstLine="0"/>
        <w:jc w:val="both"/>
        <w:rPr>
          <w:rFonts w:ascii="Calibri" w:hAnsi="Calibri" w:cs="Calibri"/>
        </w:rPr>
      </w:pPr>
      <w:r w:rsidRPr="00007FEA">
        <w:rPr>
          <w:rFonts w:ascii="Calibri" w:hAnsi="Calibri" w:cs="Calibri"/>
        </w:rPr>
        <w:t>...........................................................................</w:t>
      </w:r>
    </w:p>
    <w:p w14:paraId="4EA007D4" w14:textId="46A525A6" w:rsidR="00E8732E" w:rsidRPr="00007FEA" w:rsidRDefault="00FF400A" w:rsidP="002071C0">
      <w:pPr>
        <w:numPr>
          <w:ilvl w:val="0"/>
          <w:numId w:val="2"/>
        </w:numPr>
        <w:spacing w:before="120" w:after="0" w:line="271" w:lineRule="auto"/>
        <w:ind w:left="0" w:firstLine="0"/>
        <w:jc w:val="both"/>
        <w:rPr>
          <w:rFonts w:ascii="Calibri" w:hAnsi="Calibri" w:cs="Calibri"/>
        </w:rPr>
      </w:pPr>
      <w:r w:rsidRPr="00007FEA">
        <w:rPr>
          <w:rFonts w:ascii="Calibri" w:hAnsi="Calibri" w:cs="Calibri"/>
        </w:rPr>
        <w:t>.........................................................................</w:t>
      </w:r>
    </w:p>
    <w:p w14:paraId="7F615A02" w14:textId="5CCB1BEE" w:rsidR="00E8732E" w:rsidRPr="00007FEA" w:rsidRDefault="00E8732E" w:rsidP="00007FEA">
      <w:pPr>
        <w:spacing w:before="120" w:after="120" w:line="271" w:lineRule="auto"/>
        <w:jc w:val="both"/>
        <w:rPr>
          <w:rFonts w:ascii="Calibri" w:hAnsi="Calibri" w:cs="Calibri"/>
        </w:rPr>
      </w:pPr>
      <w:r w:rsidRPr="00007FEA">
        <w:rPr>
          <w:rFonts w:ascii="Calibri" w:hAnsi="Calibri" w:cs="Calibri"/>
        </w:rPr>
        <w:t xml:space="preserve">zwaną dalszej części umowy </w:t>
      </w:r>
      <w:r w:rsidR="00FF400A" w:rsidRPr="00007FEA">
        <w:rPr>
          <w:rFonts w:ascii="Calibri" w:hAnsi="Calibri" w:cs="Calibri"/>
          <w:b/>
        </w:rPr>
        <w:t>Zamawiającym</w:t>
      </w:r>
      <w:r w:rsidRPr="00007FEA">
        <w:rPr>
          <w:rFonts w:ascii="Calibri" w:hAnsi="Calibri" w:cs="Calibri"/>
        </w:rPr>
        <w:t>, a</w:t>
      </w:r>
    </w:p>
    <w:p w14:paraId="0631450D" w14:textId="77777777" w:rsidR="00FF400A" w:rsidRPr="00007FEA" w:rsidRDefault="00FF400A" w:rsidP="00007FEA">
      <w:pPr>
        <w:autoSpaceDE w:val="0"/>
        <w:autoSpaceDN w:val="0"/>
        <w:spacing w:before="120" w:line="271" w:lineRule="auto"/>
        <w:jc w:val="both"/>
        <w:rPr>
          <w:rFonts w:ascii="Calibri" w:hAnsi="Calibri" w:cs="Calibri"/>
          <w:color w:val="000000"/>
        </w:rPr>
      </w:pPr>
      <w:r w:rsidRPr="00007FEA">
        <w:rPr>
          <w:rFonts w:ascii="Calibri" w:hAnsi="Calibri" w:cs="Calibri"/>
          <w:b/>
          <w:color w:val="000000"/>
        </w:rPr>
        <w:t>…………………………..</w:t>
      </w:r>
      <w:r w:rsidRPr="00007FEA">
        <w:rPr>
          <w:rFonts w:ascii="Calibri" w:hAnsi="Calibri" w:cs="Calibri"/>
          <w:color w:val="000000"/>
        </w:rPr>
        <w:t xml:space="preserve">, prowadzącym działalność gospodarczą pod nazwą: </w:t>
      </w:r>
      <w:r w:rsidRPr="00007FEA">
        <w:rPr>
          <w:rFonts w:ascii="Calibri" w:hAnsi="Calibri" w:cs="Calibri"/>
          <w:b/>
          <w:color w:val="000000"/>
        </w:rPr>
        <w:t>…………………………………….</w:t>
      </w:r>
      <w:r w:rsidRPr="00007FEA">
        <w:rPr>
          <w:rFonts w:ascii="Calibri" w:hAnsi="Calibri" w:cs="Calibri"/>
          <w:color w:val="000000"/>
        </w:rPr>
        <w:t>, z adresem głównego miejsca wykonywania działalności: ……………………………, ………………………………….., NIP: …………………………., REGON: …………………….., PESEL: ………………………………..</w:t>
      </w:r>
    </w:p>
    <w:p w14:paraId="54C6EE85" w14:textId="2B32C151" w:rsidR="00E8732E" w:rsidRPr="00007FEA" w:rsidRDefault="00FF400A" w:rsidP="00007FEA">
      <w:pPr>
        <w:spacing w:before="120" w:line="271" w:lineRule="auto"/>
        <w:jc w:val="both"/>
        <w:rPr>
          <w:rFonts w:ascii="Calibri" w:hAnsi="Calibri" w:cs="Calibri"/>
        </w:rPr>
      </w:pPr>
      <w:r w:rsidRPr="00007FEA">
        <w:rPr>
          <w:rFonts w:ascii="Calibri" w:hAnsi="Calibri" w:cs="Calibri"/>
        </w:rPr>
        <w:t>zwanym w dalszej części umowy</w:t>
      </w:r>
      <w:r w:rsidRPr="00007FEA">
        <w:rPr>
          <w:rFonts w:ascii="Calibri" w:hAnsi="Calibri" w:cs="Calibri"/>
          <w:b/>
        </w:rPr>
        <w:t xml:space="preserve"> Wykonawcą</w:t>
      </w:r>
      <w:r w:rsidR="00E8732E" w:rsidRPr="00007FEA">
        <w:rPr>
          <w:rFonts w:ascii="Calibri" w:hAnsi="Calibri" w:cs="Calibri"/>
        </w:rPr>
        <w:t>:</w:t>
      </w:r>
    </w:p>
    <w:p w14:paraId="2C64FA2E" w14:textId="72592EC4" w:rsidR="00B972F4" w:rsidRPr="00007FEA" w:rsidRDefault="00FF400A" w:rsidP="00007FEA">
      <w:pPr>
        <w:spacing w:before="120" w:line="271" w:lineRule="auto"/>
        <w:jc w:val="both"/>
        <w:rPr>
          <w:rFonts w:ascii="Calibri" w:hAnsi="Calibri" w:cs="Calibri"/>
        </w:rPr>
      </w:pPr>
      <w:r w:rsidRPr="00007FEA">
        <w:rPr>
          <w:rFonts w:ascii="Calibri" w:hAnsi="Calibri" w:cs="Calibri"/>
        </w:rPr>
        <w:t>Zamawiający i Wykonawca</w:t>
      </w:r>
      <w:r w:rsidR="00B972F4" w:rsidRPr="00007FEA">
        <w:rPr>
          <w:rFonts w:ascii="Calibri" w:hAnsi="Calibri" w:cs="Calibri"/>
        </w:rPr>
        <w:t xml:space="preserve"> zwani są dalej łącznie </w:t>
      </w:r>
      <w:r w:rsidR="00B972F4" w:rsidRPr="00007FEA">
        <w:rPr>
          <w:rFonts w:ascii="Calibri" w:hAnsi="Calibri" w:cs="Calibri"/>
          <w:b/>
        </w:rPr>
        <w:t>Stronami</w:t>
      </w:r>
    </w:p>
    <w:p w14:paraId="7A72DC71" w14:textId="691B89FE" w:rsidR="00E14AC5" w:rsidRPr="00007FEA" w:rsidRDefault="00E8732E" w:rsidP="00007FEA">
      <w:pPr>
        <w:spacing w:line="271" w:lineRule="auto"/>
        <w:rPr>
          <w:rFonts w:ascii="Calibri" w:hAnsi="Calibri" w:cs="Calibri"/>
        </w:rPr>
      </w:pPr>
      <w:r w:rsidRPr="00007FEA">
        <w:rPr>
          <w:rFonts w:ascii="Calibri" w:hAnsi="Calibri" w:cs="Calibri"/>
        </w:rPr>
        <w:t>została zawarta umowa o następującej treści:</w:t>
      </w:r>
    </w:p>
    <w:p w14:paraId="36ECB557" w14:textId="5FF91A3B" w:rsidR="00FF400A" w:rsidRPr="00007FEA" w:rsidRDefault="00FF400A" w:rsidP="00007FEA">
      <w:pPr>
        <w:pStyle w:val="Nagwek2"/>
        <w:spacing w:before="360" w:after="120" w:line="271" w:lineRule="auto"/>
        <w:ind w:right="68"/>
        <w:rPr>
          <w:rFonts w:ascii="Calibri" w:hAnsi="Calibri" w:cs="Calibri"/>
          <w:b/>
          <w:color w:val="auto"/>
          <w:sz w:val="22"/>
          <w:szCs w:val="22"/>
        </w:rPr>
      </w:pPr>
      <w:r w:rsidRPr="00007FEA">
        <w:rPr>
          <w:rFonts w:ascii="Calibri" w:hAnsi="Calibri" w:cs="Calibri"/>
          <w:b/>
          <w:color w:val="auto"/>
          <w:sz w:val="22"/>
          <w:szCs w:val="22"/>
        </w:rPr>
        <w:t>PRZEDMIOT  UMOWY</w:t>
      </w:r>
    </w:p>
    <w:p w14:paraId="3464DD4C" w14:textId="77777777" w:rsidR="00FF400A" w:rsidRPr="00007FEA" w:rsidRDefault="00FF400A" w:rsidP="00007FEA">
      <w:pPr>
        <w:spacing w:line="271" w:lineRule="auto"/>
        <w:ind w:left="284"/>
        <w:jc w:val="center"/>
        <w:rPr>
          <w:rFonts w:ascii="Calibri" w:hAnsi="Calibri" w:cs="Calibri"/>
          <w:b/>
          <w:bCs/>
        </w:rPr>
      </w:pPr>
      <w:r w:rsidRPr="00007FEA">
        <w:rPr>
          <w:rFonts w:ascii="Calibri" w:hAnsi="Calibri" w:cs="Calibri"/>
          <w:b/>
          <w:bCs/>
        </w:rPr>
        <w:t>§ 1</w:t>
      </w:r>
    </w:p>
    <w:p w14:paraId="577B3EBB" w14:textId="21C55F64" w:rsidR="00DC48C8" w:rsidRPr="00007FEA" w:rsidRDefault="00FF400A" w:rsidP="002071C0">
      <w:pPr>
        <w:pStyle w:val="Akapitzlist"/>
        <w:numPr>
          <w:ilvl w:val="0"/>
          <w:numId w:val="4"/>
        </w:numPr>
        <w:spacing w:after="0" w:line="271" w:lineRule="auto"/>
        <w:ind w:left="426" w:hanging="357"/>
        <w:contextualSpacing w:val="0"/>
        <w:jc w:val="both"/>
        <w:rPr>
          <w:rFonts w:ascii="Calibri" w:hAnsi="Calibri" w:cs="Calibri"/>
        </w:rPr>
      </w:pPr>
      <w:r w:rsidRPr="00007FEA">
        <w:rPr>
          <w:rFonts w:ascii="Calibri" w:hAnsi="Calibri" w:cs="Calibri"/>
        </w:rPr>
        <w:t>Przedmiotem umowy jest: „</w:t>
      </w:r>
      <w:r w:rsidRPr="00007FEA">
        <w:rPr>
          <w:rFonts w:ascii="Calibri" w:hAnsi="Calibri" w:cs="Calibri"/>
          <w:b/>
          <w:bCs/>
        </w:rPr>
        <w:t xml:space="preserve">Usługa wykonania lokalizacji wycieków z sieci magistralnej </w:t>
      </w:r>
      <w:r w:rsidRPr="00007FEA">
        <w:rPr>
          <w:rFonts w:ascii="Calibri" w:hAnsi="Calibri" w:cs="Calibri"/>
          <w:b/>
          <w:bCs/>
        </w:rPr>
        <w:br/>
      </w:r>
      <w:r w:rsidRPr="00007FEA">
        <w:rPr>
          <w:rFonts w:ascii="Calibri" w:hAnsi="Calibri" w:cs="Calibri"/>
          <w:b/>
          <w:bCs/>
        </w:rPr>
        <w:t>i wodociągowej (1000 km) eksploatowanej przez WMK S.A. z wykorzystaniem obrazowań satelitarnych i zaawansowanej analizy danych</w:t>
      </w:r>
      <w:r w:rsidRPr="00007FEA">
        <w:rPr>
          <w:rFonts w:ascii="Calibri" w:hAnsi="Calibri" w:cs="Calibri"/>
          <w:bCs/>
        </w:rPr>
        <w:t xml:space="preserve">”, </w:t>
      </w:r>
      <w:r w:rsidRPr="00007FEA">
        <w:rPr>
          <w:rFonts w:ascii="Calibri" w:hAnsi="Calibri" w:cs="Calibri"/>
          <w:b/>
        </w:rPr>
        <w:t>”</w:t>
      </w:r>
      <w:r w:rsidRPr="00007FEA">
        <w:rPr>
          <w:rFonts w:ascii="Calibri" w:hAnsi="Calibri" w:cs="Calibri"/>
        </w:rPr>
        <w:t>, które Zamawiający powierza, a Wykonawca przyjmuje do realizacji</w:t>
      </w:r>
      <w:r w:rsidR="00DC48C8" w:rsidRPr="00007FEA">
        <w:rPr>
          <w:rFonts w:ascii="Calibri" w:hAnsi="Calibri" w:cs="Calibri"/>
        </w:rPr>
        <w:t>.</w:t>
      </w:r>
    </w:p>
    <w:p w14:paraId="5C6663C2" w14:textId="0D0E2DB7" w:rsidR="00FF400A" w:rsidRPr="00007FEA" w:rsidRDefault="00BF478D" w:rsidP="002071C0">
      <w:pPr>
        <w:pStyle w:val="Akapitzlist"/>
        <w:numPr>
          <w:ilvl w:val="0"/>
          <w:numId w:val="4"/>
        </w:numPr>
        <w:spacing w:after="0" w:line="271" w:lineRule="auto"/>
        <w:ind w:left="426" w:hanging="357"/>
        <w:contextualSpacing w:val="0"/>
        <w:jc w:val="both"/>
        <w:rPr>
          <w:rFonts w:ascii="Calibri" w:hAnsi="Calibri" w:cs="Calibri"/>
        </w:rPr>
      </w:pPr>
      <w:r w:rsidRPr="00007FEA">
        <w:rPr>
          <w:rFonts w:ascii="Calibri" w:hAnsi="Calibri" w:cs="Calibri"/>
        </w:rPr>
        <w:t>Z</w:t>
      </w:r>
      <w:r w:rsidR="00FF400A" w:rsidRPr="00007FEA">
        <w:rPr>
          <w:rFonts w:ascii="Calibri" w:hAnsi="Calibri" w:cs="Calibri"/>
        </w:rPr>
        <w:t>akres przedmiaru umowy w</w:t>
      </w:r>
      <w:r w:rsidR="00FF400A" w:rsidRPr="00007FEA">
        <w:rPr>
          <w:rFonts w:ascii="Calibri" w:hAnsi="Calibri" w:cs="Calibri"/>
        </w:rPr>
        <w:t xml:space="preserve">ykonanie obrazowania satelitarnego 1000 km sieci magistralnej </w:t>
      </w:r>
      <w:r w:rsidRPr="00007FEA">
        <w:rPr>
          <w:rFonts w:ascii="Calibri" w:hAnsi="Calibri" w:cs="Calibri"/>
        </w:rPr>
        <w:br/>
      </w:r>
      <w:r w:rsidR="00FF400A" w:rsidRPr="00007FEA">
        <w:rPr>
          <w:rFonts w:ascii="Calibri" w:hAnsi="Calibri" w:cs="Calibri"/>
        </w:rPr>
        <w:t>i wodociągowej wskazanej przez Zamawiającego w celu:</w:t>
      </w:r>
    </w:p>
    <w:p w14:paraId="5F0DFE83" w14:textId="77777777" w:rsidR="00FF400A" w:rsidRPr="00007FEA" w:rsidRDefault="00FF400A" w:rsidP="002071C0">
      <w:pPr>
        <w:pStyle w:val="Akapitzlist"/>
        <w:numPr>
          <w:ilvl w:val="0"/>
          <w:numId w:val="1"/>
        </w:numPr>
        <w:spacing w:after="0" w:line="271" w:lineRule="auto"/>
        <w:ind w:left="851"/>
        <w:contextualSpacing w:val="0"/>
        <w:jc w:val="both"/>
        <w:rPr>
          <w:rFonts w:ascii="Calibri" w:hAnsi="Calibri" w:cs="Calibri"/>
        </w:rPr>
      </w:pPr>
      <w:r w:rsidRPr="00007FEA">
        <w:rPr>
          <w:rFonts w:ascii="Calibri" w:hAnsi="Calibri" w:cs="Calibri"/>
        </w:rPr>
        <w:t>Identyfikacji i lokalizacji wycieków ukrytych niewidocznych z powierzchni</w:t>
      </w:r>
    </w:p>
    <w:p w14:paraId="36E9DD27" w14:textId="77777777" w:rsidR="00FF400A" w:rsidRPr="00007FEA" w:rsidRDefault="00FF400A" w:rsidP="002071C0">
      <w:pPr>
        <w:pStyle w:val="Akapitzlist"/>
        <w:numPr>
          <w:ilvl w:val="0"/>
          <w:numId w:val="1"/>
        </w:numPr>
        <w:spacing w:after="0" w:line="271" w:lineRule="auto"/>
        <w:ind w:left="851"/>
        <w:contextualSpacing w:val="0"/>
        <w:jc w:val="both"/>
        <w:rPr>
          <w:rFonts w:ascii="Calibri" w:hAnsi="Calibri" w:cs="Calibri"/>
        </w:rPr>
      </w:pPr>
      <w:r w:rsidRPr="00007FEA">
        <w:rPr>
          <w:rFonts w:ascii="Calibri" w:hAnsi="Calibri" w:cs="Calibri"/>
        </w:rPr>
        <w:t>Ograniczanie strat wody</w:t>
      </w:r>
    </w:p>
    <w:p w14:paraId="2E22822C" w14:textId="77B29FEB" w:rsidR="00DC48C8" w:rsidRPr="00007FEA" w:rsidRDefault="00FF400A" w:rsidP="002071C0">
      <w:pPr>
        <w:pStyle w:val="Akapitzlist"/>
        <w:numPr>
          <w:ilvl w:val="0"/>
          <w:numId w:val="1"/>
        </w:numPr>
        <w:spacing w:after="0" w:line="271" w:lineRule="auto"/>
        <w:ind w:left="851"/>
        <w:contextualSpacing w:val="0"/>
        <w:jc w:val="both"/>
        <w:rPr>
          <w:rFonts w:ascii="Calibri" w:hAnsi="Calibri" w:cs="Calibri"/>
        </w:rPr>
      </w:pPr>
      <w:r w:rsidRPr="00007FEA">
        <w:rPr>
          <w:rFonts w:ascii="Calibri" w:hAnsi="Calibri" w:cs="Calibri"/>
        </w:rPr>
        <w:t>Uzupełnienie efektywności stosowanych metod zarządzania i eksploatowaną infrastrukturą wodociągową</w:t>
      </w:r>
      <w:r w:rsidR="00DC48C8" w:rsidRPr="00007FEA">
        <w:rPr>
          <w:rFonts w:ascii="Calibri" w:hAnsi="Calibri" w:cs="Calibri"/>
        </w:rPr>
        <w:t>.</w:t>
      </w:r>
    </w:p>
    <w:p w14:paraId="16E1A746" w14:textId="1515E7B7" w:rsidR="00BF478D" w:rsidRPr="00007FEA" w:rsidRDefault="00BF478D" w:rsidP="002071C0">
      <w:pPr>
        <w:pStyle w:val="Akapitzlist"/>
        <w:numPr>
          <w:ilvl w:val="0"/>
          <w:numId w:val="4"/>
        </w:numPr>
        <w:spacing w:after="0" w:line="271" w:lineRule="auto"/>
        <w:ind w:left="426" w:hanging="357"/>
        <w:contextualSpacing w:val="0"/>
        <w:jc w:val="both"/>
        <w:rPr>
          <w:rFonts w:ascii="Calibri" w:hAnsi="Calibri" w:cs="Calibri"/>
        </w:rPr>
      </w:pPr>
      <w:r w:rsidRPr="00007FEA">
        <w:rPr>
          <w:rFonts w:ascii="Calibri" w:hAnsi="Calibri" w:cs="Calibri"/>
        </w:rPr>
        <w:t>Charakterystykę oraz szczegółowy zakres przedmiotu umowy określa Specyfikacja Warunków Zamówienia</w:t>
      </w:r>
      <w:r w:rsidRPr="00007FEA">
        <w:rPr>
          <w:rFonts w:ascii="Calibri" w:hAnsi="Calibri" w:cs="Calibri"/>
          <w:i/>
          <w:color w:val="FF0000"/>
        </w:rPr>
        <w:t xml:space="preserve"> </w:t>
      </w:r>
      <w:r w:rsidRPr="00007FEA">
        <w:rPr>
          <w:rFonts w:ascii="Calibri" w:hAnsi="Calibri" w:cs="Calibri"/>
        </w:rPr>
        <w:t>oraz przyjęta przez Zamawiającego oferta Wykonawcy</w:t>
      </w:r>
      <w:r w:rsidRPr="00007FEA">
        <w:rPr>
          <w:rFonts w:ascii="Calibri" w:hAnsi="Calibri" w:cs="Calibri"/>
        </w:rPr>
        <w:t xml:space="preserve"> z dnia ......................</w:t>
      </w:r>
      <w:r w:rsidRPr="00007FEA">
        <w:rPr>
          <w:rFonts w:ascii="Calibri" w:hAnsi="Calibri" w:cs="Calibri"/>
        </w:rPr>
        <w:t xml:space="preserve"> </w:t>
      </w:r>
      <w:r w:rsidRPr="00007FEA">
        <w:rPr>
          <w:rFonts w:ascii="Calibri" w:hAnsi="Calibri" w:cs="Calibri"/>
        </w:rPr>
        <w:t>SWZ oraz oferta Wykonawcy stanowią</w:t>
      </w:r>
      <w:r w:rsidRPr="00007FEA">
        <w:rPr>
          <w:rFonts w:ascii="Calibri" w:hAnsi="Calibri" w:cs="Calibri"/>
        </w:rPr>
        <w:t xml:space="preserve"> załącznik nr 1 </w:t>
      </w:r>
      <w:r w:rsidRPr="00007FEA">
        <w:rPr>
          <w:rFonts w:ascii="Calibri" w:hAnsi="Calibri" w:cs="Calibri"/>
        </w:rPr>
        <w:t>do umowy i są</w:t>
      </w:r>
      <w:r w:rsidRPr="00007FEA">
        <w:rPr>
          <w:rFonts w:ascii="Calibri" w:hAnsi="Calibri" w:cs="Calibri"/>
        </w:rPr>
        <w:t xml:space="preserve"> jej integralną częścią</w:t>
      </w:r>
      <w:r w:rsidRPr="00007FEA">
        <w:rPr>
          <w:rFonts w:ascii="Calibri" w:hAnsi="Calibri" w:cs="Calibri"/>
        </w:rPr>
        <w:t>.</w:t>
      </w:r>
    </w:p>
    <w:p w14:paraId="47303533" w14:textId="617D16D4" w:rsidR="00497A98" w:rsidRPr="00007FEA" w:rsidRDefault="00497A98" w:rsidP="002071C0">
      <w:pPr>
        <w:pStyle w:val="Akapitzlist"/>
        <w:numPr>
          <w:ilvl w:val="0"/>
          <w:numId w:val="4"/>
        </w:numPr>
        <w:spacing w:after="0" w:line="271" w:lineRule="auto"/>
        <w:ind w:left="426" w:hanging="357"/>
        <w:contextualSpacing w:val="0"/>
        <w:jc w:val="both"/>
        <w:rPr>
          <w:rFonts w:ascii="Calibri" w:hAnsi="Calibri" w:cs="Calibri"/>
        </w:rPr>
      </w:pPr>
      <w:r w:rsidRPr="00007FEA">
        <w:rPr>
          <w:rFonts w:ascii="Calibri" w:hAnsi="Calibri" w:cs="Calibri"/>
        </w:rPr>
        <w:t>Wykonawca oświadcza, że przed złożeniem oferty Zamawiającemu zapoznał się ze wszystkimi warunkami, które są niezbędne do wykonania przez niego przedmiotu umowy.</w:t>
      </w:r>
    </w:p>
    <w:p w14:paraId="1AADEFA3" w14:textId="44565480" w:rsidR="00497A98" w:rsidRPr="00007FEA" w:rsidRDefault="00497A98" w:rsidP="002071C0">
      <w:pPr>
        <w:pStyle w:val="Akapitzlist"/>
        <w:numPr>
          <w:ilvl w:val="0"/>
          <w:numId w:val="4"/>
        </w:numPr>
        <w:spacing w:after="0" w:line="271" w:lineRule="auto"/>
        <w:ind w:left="426" w:hanging="357"/>
        <w:contextualSpacing w:val="0"/>
        <w:jc w:val="both"/>
        <w:rPr>
          <w:rFonts w:ascii="Calibri" w:hAnsi="Calibri" w:cs="Calibri"/>
        </w:rPr>
      </w:pPr>
      <w:r w:rsidRPr="00007FEA">
        <w:rPr>
          <w:rFonts w:ascii="Calibri" w:hAnsi="Calibri" w:cs="Calibri"/>
        </w:rPr>
        <w:t>Przedmiot niniejszej umowy musi być oddany Zamawiającemu w stanie nadającym się bezpośrednio do użytkowania, po dokonaniu wszystkich odbiorów, o których mowa w umowie.</w:t>
      </w:r>
    </w:p>
    <w:p w14:paraId="565E67D0" w14:textId="0ABCA045" w:rsidR="000068D8" w:rsidRPr="00007FEA" w:rsidRDefault="000068D8" w:rsidP="00007FEA">
      <w:pPr>
        <w:pStyle w:val="Nagwek1"/>
        <w:spacing w:before="240" w:after="0" w:line="271" w:lineRule="auto"/>
        <w:rPr>
          <w:rFonts w:ascii="Calibri" w:hAnsi="Calibri" w:cs="Calibri"/>
          <w:b/>
          <w:color w:val="auto"/>
          <w:sz w:val="22"/>
          <w:szCs w:val="22"/>
        </w:rPr>
      </w:pPr>
      <w:r w:rsidRPr="00007FEA">
        <w:rPr>
          <w:rFonts w:ascii="Calibri" w:hAnsi="Calibri" w:cs="Calibri"/>
          <w:b/>
          <w:color w:val="auto"/>
          <w:sz w:val="22"/>
          <w:szCs w:val="22"/>
        </w:rPr>
        <w:lastRenderedPageBreak/>
        <w:t>CYKL REALIZACJI PRZEDMIOTU UMOWY</w:t>
      </w:r>
      <w:r w:rsidRPr="00007FEA">
        <w:rPr>
          <w:rFonts w:ascii="Calibri" w:hAnsi="Calibri" w:cs="Calibri"/>
          <w:b/>
          <w:color w:val="auto"/>
          <w:sz w:val="22"/>
          <w:szCs w:val="22"/>
        </w:rPr>
        <w:t xml:space="preserve"> </w:t>
      </w:r>
      <w:r w:rsidR="00ED37DB" w:rsidRPr="00007FEA">
        <w:rPr>
          <w:rFonts w:ascii="Calibri" w:hAnsi="Calibri" w:cs="Calibri"/>
          <w:b/>
          <w:color w:val="auto"/>
          <w:sz w:val="22"/>
          <w:szCs w:val="22"/>
        </w:rPr>
        <w:t xml:space="preserve">ORAZ MIEJSCE </w:t>
      </w:r>
      <w:r w:rsidR="000F082C">
        <w:rPr>
          <w:rFonts w:ascii="Calibri" w:hAnsi="Calibri" w:cs="Calibri"/>
          <w:b/>
          <w:color w:val="auto"/>
          <w:sz w:val="22"/>
          <w:szCs w:val="22"/>
        </w:rPr>
        <w:t>WYKONYWANIA</w:t>
      </w:r>
      <w:bookmarkStart w:id="0" w:name="_GoBack"/>
      <w:bookmarkEnd w:id="0"/>
    </w:p>
    <w:p w14:paraId="7EC1805C" w14:textId="77777777" w:rsidR="000068D8" w:rsidRPr="00007FEA" w:rsidRDefault="000068D8" w:rsidP="00007FEA">
      <w:pPr>
        <w:keepNext/>
        <w:spacing w:before="120" w:after="120" w:line="271" w:lineRule="auto"/>
        <w:jc w:val="center"/>
        <w:rPr>
          <w:rFonts w:ascii="Calibri" w:hAnsi="Calibri" w:cs="Calibri"/>
          <w:b/>
        </w:rPr>
      </w:pPr>
      <w:r w:rsidRPr="00007FEA">
        <w:rPr>
          <w:rFonts w:ascii="Calibri" w:hAnsi="Calibri" w:cs="Calibri"/>
          <w:b/>
        </w:rPr>
        <w:t>§ 2</w:t>
      </w:r>
    </w:p>
    <w:p w14:paraId="592DDFCC" w14:textId="0C0EEE0F" w:rsidR="006D6939" w:rsidRPr="00007FEA" w:rsidRDefault="000068D8" w:rsidP="002071C0">
      <w:pPr>
        <w:pStyle w:val="Akapitzlist"/>
        <w:numPr>
          <w:ilvl w:val="0"/>
          <w:numId w:val="11"/>
        </w:numPr>
        <w:spacing w:after="0" w:line="271" w:lineRule="auto"/>
        <w:ind w:left="426"/>
        <w:contextualSpacing w:val="0"/>
        <w:jc w:val="both"/>
        <w:rPr>
          <w:rFonts w:ascii="Calibri" w:hAnsi="Calibri" w:cs="Calibri"/>
        </w:rPr>
      </w:pPr>
      <w:r w:rsidRPr="00007FEA">
        <w:rPr>
          <w:rFonts w:ascii="Calibri" w:hAnsi="Calibri" w:cs="Calibri"/>
        </w:rPr>
        <w:t>Wymagany przez zamawiającego cykl realizacji całości zamówienia:</w:t>
      </w:r>
      <w:r w:rsidRPr="00007FEA">
        <w:rPr>
          <w:rFonts w:ascii="Calibri" w:hAnsi="Calibri" w:cs="Calibri"/>
          <w:bCs/>
        </w:rPr>
        <w:t xml:space="preserve"> </w:t>
      </w:r>
      <w:r w:rsidRPr="00007FEA">
        <w:rPr>
          <w:rFonts w:ascii="Calibri" w:hAnsi="Calibri" w:cs="Calibri"/>
          <w:b/>
          <w:bCs/>
        </w:rPr>
        <w:t>60 dni</w:t>
      </w:r>
      <w:r w:rsidRPr="00007FEA">
        <w:rPr>
          <w:rFonts w:ascii="Calibri" w:hAnsi="Calibri" w:cs="Calibri"/>
        </w:rPr>
        <w:t>, licząc od dnia podpisania umowy</w:t>
      </w:r>
      <w:r w:rsidR="006D6939" w:rsidRPr="00007FEA">
        <w:rPr>
          <w:rFonts w:ascii="Calibri" w:hAnsi="Calibri" w:cs="Calibri"/>
        </w:rPr>
        <w:t>.</w:t>
      </w:r>
    </w:p>
    <w:p w14:paraId="33CF7883" w14:textId="337D6A73" w:rsidR="0091069F" w:rsidRPr="00007FEA" w:rsidRDefault="0091069F" w:rsidP="002071C0">
      <w:pPr>
        <w:pStyle w:val="Akapitzlist"/>
        <w:numPr>
          <w:ilvl w:val="0"/>
          <w:numId w:val="11"/>
        </w:numPr>
        <w:spacing w:after="0" w:line="271" w:lineRule="auto"/>
        <w:ind w:left="426"/>
        <w:contextualSpacing w:val="0"/>
        <w:jc w:val="both"/>
        <w:rPr>
          <w:rFonts w:ascii="Calibri" w:hAnsi="Calibri" w:cs="Calibri"/>
        </w:rPr>
      </w:pPr>
      <w:r w:rsidRPr="00007FEA">
        <w:rPr>
          <w:rFonts w:ascii="Calibri" w:hAnsi="Calibri" w:cs="Calibri"/>
        </w:rPr>
        <w:t>Czas trwania inspekcji min. 10 dni roboczych, w miejscach wytypowanych przez analizę danych</w:t>
      </w:r>
      <w:r w:rsidRPr="00007FEA">
        <w:rPr>
          <w:rFonts w:ascii="Calibri" w:hAnsi="Calibri" w:cs="Calibri"/>
        </w:rPr>
        <w:t>.</w:t>
      </w:r>
    </w:p>
    <w:p w14:paraId="688E8D51" w14:textId="691C1C77" w:rsidR="00EC3358" w:rsidRPr="00007FEA" w:rsidRDefault="00EC3358" w:rsidP="002071C0">
      <w:pPr>
        <w:pStyle w:val="Akapitzlist"/>
        <w:numPr>
          <w:ilvl w:val="0"/>
          <w:numId w:val="11"/>
        </w:numPr>
        <w:spacing w:after="0" w:line="271" w:lineRule="auto"/>
        <w:ind w:left="426"/>
        <w:contextualSpacing w:val="0"/>
        <w:jc w:val="both"/>
        <w:rPr>
          <w:rFonts w:ascii="Calibri" w:hAnsi="Calibri" w:cs="Calibri"/>
        </w:rPr>
      </w:pPr>
      <w:r w:rsidRPr="00007FEA">
        <w:rPr>
          <w:rFonts w:ascii="Calibri" w:hAnsi="Calibri" w:cs="Calibri"/>
          <w:bCs/>
        </w:rPr>
        <w:t xml:space="preserve">Zakończenie </w:t>
      </w:r>
      <w:r w:rsidRPr="00007FEA">
        <w:rPr>
          <w:rFonts w:ascii="Calibri" w:hAnsi="Calibri" w:cs="Calibri"/>
        </w:rPr>
        <w:t xml:space="preserve">wykonania </w:t>
      </w:r>
      <w:r w:rsidRPr="00007FEA">
        <w:rPr>
          <w:rFonts w:ascii="Calibri" w:hAnsi="Calibri" w:cs="Calibri"/>
        </w:rPr>
        <w:t>usług</w:t>
      </w:r>
      <w:r w:rsidRPr="00007FEA">
        <w:rPr>
          <w:rFonts w:ascii="Calibri" w:hAnsi="Calibri" w:cs="Calibri"/>
        </w:rPr>
        <w:t xml:space="preserve"> </w:t>
      </w:r>
      <w:r w:rsidRPr="00007FEA">
        <w:rPr>
          <w:rFonts w:ascii="Calibri" w:hAnsi="Calibri" w:cs="Calibri"/>
          <w:bCs/>
        </w:rPr>
        <w:t>zostanie stwierdzone pod</w:t>
      </w:r>
      <w:r w:rsidRPr="00007FEA">
        <w:rPr>
          <w:rFonts w:ascii="Calibri" w:hAnsi="Calibri" w:cs="Calibri"/>
          <w:bCs/>
        </w:rPr>
        <w:t>pisaniem przez Strony protokołu</w:t>
      </w:r>
      <w:r w:rsidRPr="00007FEA">
        <w:rPr>
          <w:rFonts w:ascii="Calibri" w:hAnsi="Calibri" w:cs="Calibri"/>
          <w:bCs/>
        </w:rPr>
        <w:t xml:space="preserve"> odbioru. </w:t>
      </w:r>
      <w:r w:rsidRPr="00007FEA">
        <w:rPr>
          <w:rFonts w:ascii="Calibri" w:hAnsi="Calibri" w:cs="Calibri"/>
        </w:rPr>
        <w:t xml:space="preserve">Dzień podpisania przez Strony protokołu odbioru nie zawierającego uwag przyjmuje się za dzień prawidłowego wykonania </w:t>
      </w:r>
      <w:r w:rsidRPr="00007FEA">
        <w:rPr>
          <w:rFonts w:ascii="Calibri" w:hAnsi="Calibri" w:cs="Calibri"/>
        </w:rPr>
        <w:t>przedmiotu umowy.</w:t>
      </w:r>
    </w:p>
    <w:p w14:paraId="44B2DEF7" w14:textId="138FFD16" w:rsidR="00ED37DB" w:rsidRPr="00007FEA" w:rsidRDefault="00ED37DB" w:rsidP="002071C0">
      <w:pPr>
        <w:pStyle w:val="Akapitzlist"/>
        <w:numPr>
          <w:ilvl w:val="0"/>
          <w:numId w:val="11"/>
        </w:numPr>
        <w:spacing w:after="0" w:line="271" w:lineRule="auto"/>
        <w:ind w:left="426"/>
        <w:contextualSpacing w:val="0"/>
        <w:jc w:val="both"/>
        <w:rPr>
          <w:rFonts w:ascii="Calibri" w:hAnsi="Calibri" w:cs="Calibri"/>
        </w:rPr>
      </w:pPr>
      <w:r w:rsidRPr="00007FEA">
        <w:rPr>
          <w:rFonts w:ascii="Calibri" w:hAnsi="Calibri" w:cs="Calibri"/>
        </w:rPr>
        <w:t xml:space="preserve">Miejsce wykonywania usług: </w:t>
      </w:r>
      <w:r w:rsidRPr="00007FEA">
        <w:rPr>
          <w:rFonts w:ascii="Calibri" w:hAnsi="Calibri" w:cs="Calibri"/>
        </w:rPr>
        <w:t>wskazana sieć wodociągowa będąca w eksploatacji Zakładu Sieci Wodociągowej</w:t>
      </w:r>
      <w:r w:rsidRPr="00007FEA">
        <w:rPr>
          <w:rFonts w:ascii="Calibri" w:hAnsi="Calibri" w:cs="Calibri"/>
        </w:rPr>
        <w:t>.</w:t>
      </w:r>
    </w:p>
    <w:p w14:paraId="2605D71D" w14:textId="77777777" w:rsidR="00BD35F2" w:rsidRPr="00007FEA" w:rsidRDefault="00BD35F2" w:rsidP="00007FEA">
      <w:pPr>
        <w:pStyle w:val="Nagwek4"/>
        <w:spacing w:before="240" w:line="271" w:lineRule="auto"/>
        <w:jc w:val="both"/>
        <w:rPr>
          <w:rFonts w:ascii="Calibri" w:hAnsi="Calibri" w:cs="Calibri"/>
          <w:b/>
          <w:i w:val="0"/>
          <w:color w:val="auto"/>
        </w:rPr>
      </w:pPr>
      <w:r w:rsidRPr="00007FEA">
        <w:rPr>
          <w:rFonts w:ascii="Calibri" w:hAnsi="Calibri" w:cs="Calibri"/>
          <w:b/>
          <w:i w:val="0"/>
          <w:color w:val="auto"/>
        </w:rPr>
        <w:t>OBOWIĄZKI  STRON</w:t>
      </w:r>
    </w:p>
    <w:p w14:paraId="491A401D" w14:textId="77777777" w:rsidR="00BD35F2" w:rsidRPr="00007FEA" w:rsidRDefault="00BD35F2" w:rsidP="00007FEA">
      <w:pPr>
        <w:keepNext/>
        <w:spacing w:after="120" w:line="271" w:lineRule="auto"/>
        <w:jc w:val="center"/>
        <w:rPr>
          <w:rFonts w:ascii="Calibri" w:hAnsi="Calibri" w:cs="Calibri"/>
          <w:b/>
        </w:rPr>
      </w:pPr>
      <w:r w:rsidRPr="00007FEA">
        <w:rPr>
          <w:rFonts w:ascii="Calibri" w:hAnsi="Calibri" w:cs="Calibri"/>
          <w:b/>
        </w:rPr>
        <w:t>§ 3</w:t>
      </w:r>
    </w:p>
    <w:p w14:paraId="0F1A6471" w14:textId="77777777" w:rsidR="00BD35F2" w:rsidRPr="00007FEA" w:rsidRDefault="00BD35F2" w:rsidP="002071C0">
      <w:pPr>
        <w:pStyle w:val="Tekstpodstawowy"/>
        <w:numPr>
          <w:ilvl w:val="0"/>
          <w:numId w:val="9"/>
        </w:numPr>
        <w:autoSpaceDE/>
        <w:autoSpaceDN/>
        <w:spacing w:line="271" w:lineRule="auto"/>
        <w:rPr>
          <w:rFonts w:ascii="Calibri" w:hAnsi="Calibri" w:cs="Calibri"/>
          <w:sz w:val="22"/>
          <w:szCs w:val="22"/>
        </w:rPr>
      </w:pPr>
      <w:r w:rsidRPr="00007FEA">
        <w:rPr>
          <w:rFonts w:ascii="Calibri" w:hAnsi="Calibri" w:cs="Calibri"/>
          <w:b/>
          <w:sz w:val="22"/>
          <w:szCs w:val="22"/>
        </w:rPr>
        <w:t>Zamawiający</w:t>
      </w:r>
      <w:r w:rsidRPr="00007FEA">
        <w:rPr>
          <w:rFonts w:ascii="Calibri" w:hAnsi="Calibri" w:cs="Calibri"/>
          <w:sz w:val="22"/>
          <w:szCs w:val="22"/>
        </w:rPr>
        <w:t>:</w:t>
      </w:r>
    </w:p>
    <w:p w14:paraId="4E804A96" w14:textId="76818FC0" w:rsidR="00BD35F2" w:rsidRPr="00007FEA" w:rsidRDefault="004F30BF" w:rsidP="002071C0">
      <w:pPr>
        <w:pStyle w:val="Tekstpodstawowywcity"/>
        <w:widowControl/>
        <w:numPr>
          <w:ilvl w:val="0"/>
          <w:numId w:val="10"/>
        </w:numPr>
        <w:tabs>
          <w:tab w:val="left" w:pos="360"/>
        </w:tabs>
        <w:autoSpaceDE w:val="0"/>
        <w:autoSpaceDN w:val="0"/>
        <w:spacing w:line="271" w:lineRule="auto"/>
        <w:rPr>
          <w:rFonts w:ascii="Calibri" w:hAnsi="Calibri" w:cs="Calibri"/>
          <w:sz w:val="22"/>
          <w:szCs w:val="22"/>
        </w:rPr>
      </w:pPr>
      <w:r w:rsidRPr="00007FEA">
        <w:rPr>
          <w:rFonts w:ascii="Calibri" w:hAnsi="Calibri" w:cs="Calibri"/>
          <w:sz w:val="22"/>
          <w:szCs w:val="22"/>
        </w:rPr>
        <w:t>zobowiązuje się do udostępnienia wszelkich niezbędnych danych i informacji dotyczących sieci wodociągowej</w:t>
      </w:r>
      <w:r w:rsidR="00BD35F2" w:rsidRPr="00007FEA">
        <w:rPr>
          <w:rFonts w:ascii="Calibri" w:hAnsi="Calibri" w:cs="Calibri"/>
          <w:sz w:val="22"/>
          <w:szCs w:val="22"/>
        </w:rPr>
        <w:t>,</w:t>
      </w:r>
    </w:p>
    <w:p w14:paraId="2ABA31C4" w14:textId="09FA6832" w:rsidR="00BD35F2" w:rsidRPr="00007FEA" w:rsidRDefault="00BD35F2" w:rsidP="002071C0">
      <w:pPr>
        <w:pStyle w:val="Tekstpodstawowywcity"/>
        <w:widowControl/>
        <w:numPr>
          <w:ilvl w:val="0"/>
          <w:numId w:val="10"/>
        </w:numPr>
        <w:tabs>
          <w:tab w:val="left" w:pos="360"/>
        </w:tabs>
        <w:autoSpaceDE w:val="0"/>
        <w:autoSpaceDN w:val="0"/>
        <w:spacing w:line="271" w:lineRule="auto"/>
        <w:rPr>
          <w:rFonts w:ascii="Calibri" w:hAnsi="Calibri" w:cs="Calibri"/>
          <w:sz w:val="22"/>
          <w:szCs w:val="22"/>
        </w:rPr>
      </w:pPr>
      <w:r w:rsidRPr="00007FEA">
        <w:rPr>
          <w:rFonts w:ascii="Calibri" w:hAnsi="Calibri" w:cs="Calibri"/>
          <w:sz w:val="22"/>
          <w:szCs w:val="22"/>
        </w:rPr>
        <w:t xml:space="preserve">dokona </w:t>
      </w:r>
      <w:r w:rsidR="00ED37DB" w:rsidRPr="00007FEA">
        <w:rPr>
          <w:rFonts w:ascii="Calibri" w:hAnsi="Calibri" w:cs="Calibri"/>
          <w:sz w:val="22"/>
          <w:szCs w:val="22"/>
        </w:rPr>
        <w:t>odbioru wykonanych</w:t>
      </w:r>
      <w:r w:rsidRPr="00007FEA">
        <w:rPr>
          <w:rFonts w:ascii="Calibri" w:hAnsi="Calibri" w:cs="Calibri"/>
          <w:sz w:val="22"/>
          <w:szCs w:val="22"/>
        </w:rPr>
        <w:t xml:space="preserve"> </w:t>
      </w:r>
      <w:r w:rsidRPr="00007FEA">
        <w:rPr>
          <w:rFonts w:ascii="Calibri" w:hAnsi="Calibri" w:cs="Calibri"/>
          <w:bCs/>
          <w:sz w:val="22"/>
          <w:szCs w:val="22"/>
        </w:rPr>
        <w:t>usług</w:t>
      </w:r>
      <w:r w:rsidRPr="00007FEA">
        <w:rPr>
          <w:rFonts w:ascii="Calibri" w:hAnsi="Calibri" w:cs="Calibri"/>
          <w:sz w:val="22"/>
          <w:szCs w:val="22"/>
        </w:rPr>
        <w:t>,</w:t>
      </w:r>
    </w:p>
    <w:p w14:paraId="4413EB71" w14:textId="77777777" w:rsidR="00BD35F2" w:rsidRPr="00007FEA" w:rsidRDefault="00BD35F2" w:rsidP="002071C0">
      <w:pPr>
        <w:pStyle w:val="Tekstpodstawowywcity"/>
        <w:widowControl/>
        <w:numPr>
          <w:ilvl w:val="0"/>
          <w:numId w:val="10"/>
        </w:numPr>
        <w:tabs>
          <w:tab w:val="left" w:pos="360"/>
        </w:tabs>
        <w:autoSpaceDE w:val="0"/>
        <w:autoSpaceDN w:val="0"/>
        <w:spacing w:line="271" w:lineRule="auto"/>
        <w:rPr>
          <w:rFonts w:ascii="Calibri" w:hAnsi="Calibri" w:cs="Calibri"/>
          <w:sz w:val="22"/>
          <w:szCs w:val="22"/>
        </w:rPr>
      </w:pPr>
      <w:r w:rsidRPr="00007FEA">
        <w:rPr>
          <w:rFonts w:ascii="Calibri" w:hAnsi="Calibri" w:cs="Calibri"/>
          <w:sz w:val="22"/>
          <w:szCs w:val="22"/>
        </w:rPr>
        <w:t>zapłaci wynagrodzenie za wykonane usługi.</w:t>
      </w:r>
    </w:p>
    <w:p w14:paraId="4B3C3394" w14:textId="77777777" w:rsidR="00BD35F2" w:rsidRPr="00007FEA" w:rsidRDefault="00BD35F2" w:rsidP="002071C0">
      <w:pPr>
        <w:pStyle w:val="Tekstpodstawowy"/>
        <w:numPr>
          <w:ilvl w:val="0"/>
          <w:numId w:val="9"/>
        </w:numPr>
        <w:autoSpaceDE/>
        <w:autoSpaceDN/>
        <w:spacing w:line="271" w:lineRule="auto"/>
        <w:rPr>
          <w:rFonts w:ascii="Calibri" w:hAnsi="Calibri" w:cs="Calibri"/>
          <w:sz w:val="22"/>
          <w:szCs w:val="22"/>
        </w:rPr>
      </w:pPr>
      <w:r w:rsidRPr="00007FEA">
        <w:rPr>
          <w:rFonts w:ascii="Calibri" w:hAnsi="Calibri" w:cs="Calibri"/>
          <w:b/>
          <w:sz w:val="22"/>
          <w:szCs w:val="22"/>
        </w:rPr>
        <w:t>Wykonawca</w:t>
      </w:r>
      <w:r w:rsidRPr="00007FEA">
        <w:rPr>
          <w:rFonts w:ascii="Calibri" w:hAnsi="Calibri" w:cs="Calibri"/>
          <w:sz w:val="22"/>
          <w:szCs w:val="22"/>
        </w:rPr>
        <w:t>:</w:t>
      </w:r>
    </w:p>
    <w:p w14:paraId="71A0198A" w14:textId="4BC68FCB"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dostarczy z</w:t>
      </w:r>
      <w:r w:rsidR="00ED37DB" w:rsidRPr="00007FEA">
        <w:rPr>
          <w:rFonts w:ascii="Calibri" w:hAnsi="Calibri" w:cs="Calibri"/>
        </w:rPr>
        <w:t>djęcie satelitarne obszaru m. Krakowa (~350 km</w:t>
      </w:r>
      <w:r w:rsidR="00ED37DB" w:rsidRPr="00007FEA">
        <w:rPr>
          <w:rFonts w:ascii="Calibri" w:hAnsi="Calibri" w:cs="Calibri"/>
          <w:vertAlign w:val="superscript"/>
        </w:rPr>
        <w:t>2</w:t>
      </w:r>
      <w:r w:rsidR="00ED37DB" w:rsidRPr="00007FEA">
        <w:rPr>
          <w:rFonts w:ascii="Calibri" w:hAnsi="Calibri" w:cs="Calibri"/>
        </w:rPr>
        <w:t>) z analizowanym obszarem sieci o długości 1000 km</w:t>
      </w:r>
      <w:r w:rsidRPr="00007FEA">
        <w:rPr>
          <w:rFonts w:ascii="Calibri" w:hAnsi="Calibri" w:cs="Calibri"/>
        </w:rPr>
        <w:t>,</w:t>
      </w:r>
    </w:p>
    <w:p w14:paraId="2600B673" w14:textId="4F80D3AA"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dostarczy p</w:t>
      </w:r>
      <w:r w:rsidR="00ED37DB" w:rsidRPr="00007FEA">
        <w:rPr>
          <w:rFonts w:ascii="Calibri" w:hAnsi="Calibri" w:cs="Calibri"/>
        </w:rPr>
        <w:t>rzetworzone zdjęcia satelitarne z graficzną analizą danych tj. wskazanie potencjalnych miejsc wycieków wzdłuż wskazanych przez Zamawiającego sieci</w:t>
      </w:r>
      <w:r w:rsidRPr="00007FEA">
        <w:rPr>
          <w:rFonts w:ascii="Calibri" w:hAnsi="Calibri" w:cs="Calibri"/>
        </w:rPr>
        <w:t>,</w:t>
      </w:r>
    </w:p>
    <w:p w14:paraId="0464223D" w14:textId="5BCAD152"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dostarczy</w:t>
      </w:r>
      <w:r w:rsidRPr="00007FEA">
        <w:rPr>
          <w:rFonts w:ascii="Calibri" w:hAnsi="Calibri" w:cs="Calibri"/>
        </w:rPr>
        <w:t xml:space="preserve">  z</w:t>
      </w:r>
      <w:r w:rsidR="00ED37DB" w:rsidRPr="00007FEA">
        <w:rPr>
          <w:rFonts w:ascii="Calibri" w:hAnsi="Calibri" w:cs="Calibri"/>
        </w:rPr>
        <w:t>aawansowana analiza danych z wykorzystaniem metod ML/AI, bazująca na danych o przebiegu sieci wodociągowej wskazanej przez Zamawiającego</w:t>
      </w:r>
      <w:r w:rsidRPr="00007FEA">
        <w:rPr>
          <w:rFonts w:ascii="Calibri" w:hAnsi="Calibri" w:cs="Calibri"/>
        </w:rPr>
        <w:t>,</w:t>
      </w:r>
    </w:p>
    <w:p w14:paraId="10822414" w14:textId="6B47756F"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wskaże lokalizację</w:t>
      </w:r>
      <w:r w:rsidR="00ED37DB" w:rsidRPr="00007FEA">
        <w:rPr>
          <w:rFonts w:ascii="Calibri" w:hAnsi="Calibri" w:cs="Calibri"/>
        </w:rPr>
        <w:t xml:space="preserve"> potencjalnych awarii w formie warstw GIS (np. SHP) z tolerancją max. </w:t>
      </w:r>
      <w:r w:rsidR="004E62AE" w:rsidRPr="00007FEA">
        <w:rPr>
          <w:rFonts w:ascii="Calibri" w:hAnsi="Calibri" w:cs="Calibri"/>
        </w:rPr>
        <w:br/>
      </w:r>
      <w:r w:rsidR="00ED37DB" w:rsidRPr="00007FEA">
        <w:rPr>
          <w:rFonts w:ascii="Calibri" w:hAnsi="Calibri" w:cs="Calibri"/>
        </w:rPr>
        <w:t>100</w:t>
      </w:r>
      <w:r w:rsidR="004E62AE" w:rsidRPr="00007FEA">
        <w:rPr>
          <w:rFonts w:ascii="Calibri" w:hAnsi="Calibri" w:cs="Calibri"/>
        </w:rPr>
        <w:t xml:space="preserve"> </w:t>
      </w:r>
      <w:r w:rsidR="00ED37DB" w:rsidRPr="00007FEA">
        <w:rPr>
          <w:rFonts w:ascii="Calibri" w:hAnsi="Calibri" w:cs="Calibri"/>
        </w:rPr>
        <w:t>m, wraz z możliwością eksportu danych do systemu GIS Zamawiającego</w:t>
      </w:r>
      <w:r w:rsidRPr="00007FEA">
        <w:rPr>
          <w:rFonts w:ascii="Calibri" w:hAnsi="Calibri" w:cs="Calibri"/>
        </w:rPr>
        <w:t>,</w:t>
      </w:r>
    </w:p>
    <w:p w14:paraId="6BAEC34B" w14:textId="467233D4"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dostarczy r</w:t>
      </w:r>
      <w:r w:rsidR="00ED37DB" w:rsidRPr="00007FEA">
        <w:rPr>
          <w:rFonts w:ascii="Calibri" w:hAnsi="Calibri" w:cs="Calibri"/>
        </w:rPr>
        <w:t>aport końcowy PDF</w:t>
      </w:r>
      <w:r w:rsidRPr="00007FEA">
        <w:rPr>
          <w:rFonts w:ascii="Calibri" w:hAnsi="Calibri" w:cs="Calibri"/>
        </w:rPr>
        <w:t>,</w:t>
      </w:r>
    </w:p>
    <w:p w14:paraId="2A86FEA5" w14:textId="7D2B11BB"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dokona prezentacji</w:t>
      </w:r>
      <w:r w:rsidR="00ED37DB" w:rsidRPr="00007FEA">
        <w:rPr>
          <w:rFonts w:ascii="Calibri" w:hAnsi="Calibri" w:cs="Calibri"/>
        </w:rPr>
        <w:t xml:space="preserve"> i omówieni</w:t>
      </w:r>
      <w:r w:rsidRPr="00007FEA">
        <w:rPr>
          <w:rFonts w:ascii="Calibri" w:hAnsi="Calibri" w:cs="Calibri"/>
        </w:rPr>
        <w:t>a wyników,</w:t>
      </w:r>
    </w:p>
    <w:p w14:paraId="17E3D716" w14:textId="259DD186" w:rsidR="00ED37DB" w:rsidRPr="00007FEA" w:rsidRDefault="00F72CFB"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zapewni d</w:t>
      </w:r>
      <w:r w:rsidR="00ED37DB" w:rsidRPr="00007FEA">
        <w:rPr>
          <w:rFonts w:ascii="Calibri" w:hAnsi="Calibri" w:cs="Calibri"/>
        </w:rPr>
        <w:t xml:space="preserve">ostęp do wyników analizy poprzez </w:t>
      </w:r>
      <w:r w:rsidRPr="00007FEA">
        <w:rPr>
          <w:rFonts w:ascii="Calibri" w:hAnsi="Calibri" w:cs="Calibri"/>
        </w:rPr>
        <w:t xml:space="preserve">własną platformę przez okres min. </w:t>
      </w:r>
      <w:r w:rsidRPr="00007FEA">
        <w:rPr>
          <w:rFonts w:ascii="Calibri" w:hAnsi="Calibri" w:cs="Calibri"/>
        </w:rPr>
        <w:br/>
        <w:t>12 miesięcy.</w:t>
      </w:r>
    </w:p>
    <w:p w14:paraId="31D44ED8" w14:textId="6CD7A4A9" w:rsidR="00ED37DB" w:rsidRPr="00007FEA" w:rsidRDefault="0091069F"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zapewni</w:t>
      </w:r>
      <w:r w:rsidRPr="00007FEA">
        <w:rPr>
          <w:rFonts w:ascii="Calibri" w:hAnsi="Calibri" w:cs="Calibri"/>
        </w:rPr>
        <w:t xml:space="preserve"> u</w:t>
      </w:r>
      <w:r w:rsidR="00ED37DB" w:rsidRPr="00007FEA">
        <w:rPr>
          <w:rFonts w:ascii="Calibri" w:hAnsi="Calibri" w:cs="Calibri"/>
        </w:rPr>
        <w:t>sługę inspekcji sieci wodociągowej wykonaną przez wykwalifikowanych pracowników posiadających własny sprzęt do lokalizacji awarii w okresie do 45 dni od dostarczenia analiz</w:t>
      </w:r>
      <w:r w:rsidRPr="00007FEA">
        <w:rPr>
          <w:rFonts w:ascii="Calibri" w:hAnsi="Calibri" w:cs="Calibri"/>
        </w:rPr>
        <w:t>,</w:t>
      </w:r>
    </w:p>
    <w:p w14:paraId="27D4D3D1" w14:textId="3F2DFE3C" w:rsidR="0091069F" w:rsidRPr="00007FEA" w:rsidRDefault="004F30BF"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udokumentuje każdą lokalizację</w:t>
      </w:r>
      <w:r w:rsidR="0091069F" w:rsidRPr="00007FEA">
        <w:rPr>
          <w:rFonts w:ascii="Calibri" w:hAnsi="Calibri" w:cs="Calibri"/>
        </w:rPr>
        <w:t xml:space="preserve"> awarii raportem PDF z wskazaniem wyników diagnostyki na mapie GIS dostarczonej przez Zamawiającego</w:t>
      </w:r>
      <w:r w:rsidRPr="00007FEA">
        <w:rPr>
          <w:rFonts w:ascii="Calibri" w:hAnsi="Calibri" w:cs="Calibri"/>
        </w:rPr>
        <w:t>,</w:t>
      </w:r>
    </w:p>
    <w:p w14:paraId="295F7C48" w14:textId="77777777" w:rsidR="004F30BF" w:rsidRPr="00007FEA" w:rsidRDefault="004F30BF" w:rsidP="002071C0">
      <w:pPr>
        <w:pStyle w:val="Tekstpodstawowywcity"/>
        <w:widowControl/>
        <w:numPr>
          <w:ilvl w:val="0"/>
          <w:numId w:val="12"/>
        </w:numPr>
        <w:autoSpaceDE w:val="0"/>
        <w:autoSpaceDN w:val="0"/>
        <w:spacing w:line="271" w:lineRule="auto"/>
        <w:ind w:left="851" w:hanging="425"/>
        <w:rPr>
          <w:rFonts w:ascii="Calibri" w:hAnsi="Calibri" w:cs="Calibri"/>
          <w:sz w:val="22"/>
          <w:szCs w:val="22"/>
        </w:rPr>
      </w:pPr>
      <w:r w:rsidRPr="00007FEA">
        <w:rPr>
          <w:rFonts w:ascii="Calibri" w:hAnsi="Calibri" w:cs="Calibri"/>
          <w:sz w:val="22"/>
          <w:szCs w:val="22"/>
        </w:rPr>
        <w:t>będzie wykonywać usługi będące przedmiotem niniejszej Umowy zgodnie z obowiązującymi przepisami, z zachowaniem profesjonalizmu i należytej staranności,</w:t>
      </w:r>
    </w:p>
    <w:p w14:paraId="49BC2F1D" w14:textId="42F17163" w:rsidR="00BD35F2" w:rsidRPr="00007FEA" w:rsidRDefault="00BD35F2"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rPr>
        <w:t>zobowiązuje się wykonać przedmiot Umowy osobiście</w:t>
      </w:r>
      <w:r w:rsidR="004F30BF" w:rsidRPr="00007FEA">
        <w:rPr>
          <w:rFonts w:ascii="Calibri" w:hAnsi="Calibri" w:cs="Calibri"/>
        </w:rPr>
        <w:t>,</w:t>
      </w:r>
    </w:p>
    <w:p w14:paraId="53684346" w14:textId="4A35D2D2" w:rsidR="00BD35F2" w:rsidRPr="00007FEA" w:rsidRDefault="00BD35F2" w:rsidP="002071C0">
      <w:pPr>
        <w:pStyle w:val="Akapitzlist"/>
        <w:numPr>
          <w:ilvl w:val="0"/>
          <w:numId w:val="12"/>
        </w:numPr>
        <w:spacing w:after="0" w:line="271" w:lineRule="auto"/>
        <w:ind w:left="851" w:hanging="425"/>
        <w:contextualSpacing w:val="0"/>
        <w:jc w:val="both"/>
        <w:rPr>
          <w:rFonts w:ascii="Calibri" w:hAnsi="Calibri" w:cs="Calibri"/>
        </w:rPr>
      </w:pPr>
      <w:r w:rsidRPr="00007FEA">
        <w:rPr>
          <w:rFonts w:ascii="Calibri" w:hAnsi="Calibri" w:cs="Calibri"/>
          <w:iCs/>
        </w:rPr>
        <w:t xml:space="preserve">oświadcza, że do realizacji zamówienia skieruje osoby niekarane. Na żądanie Zamawiającego, Wykonawca dla osób skierowanych do realizacji zamówienia   przedłoży informację dotyczących karalności, w tym informacje, czy ich dane osobowe są zgromadzone </w:t>
      </w:r>
      <w:r w:rsidRPr="00007FEA">
        <w:rPr>
          <w:rFonts w:ascii="Calibri" w:hAnsi="Calibri" w:cs="Calibri"/>
          <w:iCs/>
        </w:rPr>
        <w:br/>
      </w:r>
      <w:r w:rsidRPr="00007FEA">
        <w:rPr>
          <w:rFonts w:ascii="Calibri" w:hAnsi="Calibri" w:cs="Calibri"/>
          <w:iCs/>
        </w:rPr>
        <w:lastRenderedPageBreak/>
        <w:t>w Krajowym Rejestrze Karnym. Niezastosowanie się do powyższego wymogu Zamawiającego stanowi nienależyte wykonanie umowy i może stanowić podstawę do odstąpienia od umowy.</w:t>
      </w:r>
    </w:p>
    <w:p w14:paraId="721986EE" w14:textId="77777777" w:rsidR="00007FEA" w:rsidRPr="00007FEA" w:rsidRDefault="00007FEA" w:rsidP="00007FEA">
      <w:pPr>
        <w:pStyle w:val="Nagwek4"/>
        <w:spacing w:before="240" w:line="271" w:lineRule="auto"/>
        <w:jc w:val="both"/>
        <w:rPr>
          <w:rFonts w:ascii="Calibri" w:hAnsi="Calibri" w:cs="Calibri"/>
          <w:b/>
          <w:i w:val="0"/>
          <w:color w:val="auto"/>
        </w:rPr>
      </w:pPr>
      <w:r w:rsidRPr="00007FEA">
        <w:rPr>
          <w:rFonts w:ascii="Calibri" w:hAnsi="Calibri" w:cs="Calibri"/>
          <w:b/>
          <w:i w:val="0"/>
          <w:color w:val="auto"/>
        </w:rPr>
        <w:t>WYNAGRODZENIE  ORAZ  WARUNKI  PŁATNOŚCI</w:t>
      </w:r>
    </w:p>
    <w:p w14:paraId="585A43AF" w14:textId="77777777" w:rsidR="00007FEA" w:rsidRPr="00007FEA" w:rsidRDefault="00007FEA" w:rsidP="00007FEA">
      <w:pPr>
        <w:keepNext/>
        <w:spacing w:before="120" w:after="120" w:line="271" w:lineRule="auto"/>
        <w:jc w:val="center"/>
        <w:rPr>
          <w:rFonts w:ascii="Calibri" w:hAnsi="Calibri" w:cs="Calibri"/>
          <w:b/>
        </w:rPr>
      </w:pPr>
      <w:r w:rsidRPr="00007FEA">
        <w:rPr>
          <w:rFonts w:ascii="Calibri" w:hAnsi="Calibri" w:cs="Calibri"/>
          <w:b/>
        </w:rPr>
        <w:t>§ 4</w:t>
      </w:r>
    </w:p>
    <w:p w14:paraId="19E367B8" w14:textId="2718BDBB"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 xml:space="preserve">Strony ustalają, że wynagrodzenie Wykonawcy za wykonanie pełnego zakresu przedmiotu umowy, o którym mowa w § 1 wynosi </w:t>
      </w:r>
      <w:r w:rsidRPr="00007FEA">
        <w:rPr>
          <w:rFonts w:ascii="Calibri" w:hAnsi="Calibri" w:cs="Calibri"/>
          <w:b/>
        </w:rPr>
        <w:t xml:space="preserve">netto: </w:t>
      </w:r>
      <w:r>
        <w:rPr>
          <w:rFonts w:ascii="Calibri" w:hAnsi="Calibri" w:cs="Calibri"/>
          <w:b/>
        </w:rPr>
        <w:t>...............................</w:t>
      </w:r>
      <w:r w:rsidRPr="00007FEA">
        <w:rPr>
          <w:rFonts w:ascii="Calibri" w:hAnsi="Calibri" w:cs="Calibri"/>
          <w:b/>
        </w:rPr>
        <w:t xml:space="preserve"> zł</w:t>
      </w:r>
      <w:r w:rsidRPr="00007FEA">
        <w:rPr>
          <w:rFonts w:ascii="Calibri" w:hAnsi="Calibri" w:cs="Calibri"/>
        </w:rPr>
        <w:t xml:space="preserve"> </w:t>
      </w:r>
      <w:r w:rsidRPr="00007FEA">
        <w:rPr>
          <w:rFonts w:ascii="Calibri" w:hAnsi="Calibri" w:cs="Calibri"/>
          <w:i/>
        </w:rPr>
        <w:t xml:space="preserve">(słownie: </w:t>
      </w:r>
      <w:r>
        <w:rPr>
          <w:rFonts w:ascii="Calibri" w:hAnsi="Calibri" w:cs="Calibri"/>
          <w:i/>
        </w:rPr>
        <w:t>........................................................</w:t>
      </w:r>
      <w:r w:rsidRPr="00007FEA">
        <w:rPr>
          <w:rFonts w:ascii="Calibri" w:hAnsi="Calibri" w:cs="Calibri"/>
          <w:i/>
        </w:rPr>
        <w:t>)</w:t>
      </w:r>
      <w:r w:rsidRPr="00007FEA">
        <w:rPr>
          <w:rFonts w:ascii="Calibri" w:hAnsi="Calibri" w:cs="Calibri"/>
        </w:rPr>
        <w:t xml:space="preserve"> powiększone o należny podatek VAT.</w:t>
      </w:r>
    </w:p>
    <w:p w14:paraId="440EBAD6" w14:textId="630D2A60"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 xml:space="preserve">Wynagrodzenie obejmuje wszelkie zobowiązania Zamawiającego w stosunku do Wykonawcy </w:t>
      </w:r>
      <w:r w:rsidRPr="00007FEA">
        <w:rPr>
          <w:rFonts w:ascii="Calibri" w:hAnsi="Calibri" w:cs="Calibri"/>
        </w:rPr>
        <w:br/>
        <w:t>i zawiera wszystkie koszty bezpośrednie i pośrednie związane z prawidłowym wykonaniem przedmiotu umowy</w:t>
      </w:r>
      <w:r>
        <w:rPr>
          <w:rFonts w:ascii="Calibri" w:hAnsi="Calibri" w:cs="Calibri"/>
        </w:rPr>
        <w:t>.</w:t>
      </w:r>
    </w:p>
    <w:p w14:paraId="0422780A" w14:textId="0706E769"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 xml:space="preserve">Wszelkie prace lub czynności nieopisane w </w:t>
      </w:r>
      <w:r>
        <w:rPr>
          <w:rFonts w:ascii="Calibri" w:hAnsi="Calibri" w:cs="Calibri"/>
        </w:rPr>
        <w:t>SWZ</w:t>
      </w:r>
      <w:r w:rsidRPr="00007FEA">
        <w:rPr>
          <w:rFonts w:ascii="Calibri" w:hAnsi="Calibri" w:cs="Calibri"/>
        </w:rPr>
        <w:t xml:space="preserve"> oraz niniejszej umowie, a niezbędne dla właściwego i kompletnego wykonania przedmiotu umowy traktowane są jako oczywiste i zostały uwzględnione w wynagrodzeniu.</w:t>
      </w:r>
    </w:p>
    <w:p w14:paraId="3963D85F" w14:textId="77777777"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Strony ustalają, że zapłata wynagrodzenia nastąpi na podstawie faktury Wykonawcy za wykonanie pełnego zakresu przedmiotu umowy. Wystawienie faktury możliwe jest po podpisaniu przez strony protokołu odbioru nie zawierającego uwag.</w:t>
      </w:r>
    </w:p>
    <w:p w14:paraId="46708BF4" w14:textId="77777777"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Wykonawca zobowiązany jest wystawić i dostarczyć fakturę do Zamawiającego nie później niż siódmego dnia po podpisaniu protokołu odbioru nie zawierającego uwag</w:t>
      </w:r>
      <w:r w:rsidRPr="00007FEA">
        <w:rPr>
          <w:rFonts w:ascii="Calibri" w:hAnsi="Calibri" w:cs="Calibri"/>
          <w:i/>
        </w:rPr>
        <w:t>.</w:t>
      </w:r>
      <w:r w:rsidRPr="00007FEA">
        <w:rPr>
          <w:rFonts w:ascii="Calibri" w:hAnsi="Calibri" w:cs="Calibri"/>
        </w:rPr>
        <w:t xml:space="preserve"> Wykonawca zobowiązany jest sporządzić fakturę zgodnie z przepisami prawa, a ponadto podać na niej numer niniejszej umowy. Zamawiający nie dopuszcza umieszczania na fakturze towarów dostarczonych na podstawie innych umów i zamówień. Zamawiający zastrzega sobie prawo odmowy przyjęcia nieprawidłowo opisanej faktury.</w:t>
      </w:r>
    </w:p>
    <w:p w14:paraId="66B5E881" w14:textId="4D56D5DF" w:rsidR="00007FEA" w:rsidRPr="005958F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Faktura Wykonawcy zostanie zrealizowana przez Zamawiającego w terminie 30 dni od daty jej dostarczenia do Zamawiającego</w:t>
      </w:r>
      <w:r w:rsidR="0020783E">
        <w:rPr>
          <w:rFonts w:ascii="Calibri" w:hAnsi="Calibri" w:cs="Calibri"/>
        </w:rPr>
        <w:t xml:space="preserve">, </w:t>
      </w:r>
      <w:r w:rsidR="0020783E" w:rsidRPr="0020783E">
        <w:rPr>
          <w:rFonts w:ascii="Calibri" w:hAnsi="Calibri" w:cs="Calibri"/>
          <w:highlight w:val="yellow"/>
        </w:rPr>
        <w:t>z zastrzeżeniem ust. 8</w:t>
      </w:r>
      <w:r w:rsidRPr="00007FEA">
        <w:rPr>
          <w:rFonts w:ascii="Calibri" w:hAnsi="Calibri" w:cs="Calibri"/>
        </w:rPr>
        <w:t xml:space="preserve"> - przelewem na rachunek bankowy w </w:t>
      </w:r>
      <w:r w:rsidRPr="00007FEA">
        <w:rPr>
          <w:rFonts w:ascii="Calibri" w:hAnsi="Calibri" w:cs="Calibri"/>
          <w:b/>
        </w:rPr>
        <w:t>……………………………..</w:t>
      </w:r>
      <w:r w:rsidRPr="00007FEA">
        <w:rPr>
          <w:rFonts w:ascii="Calibri" w:hAnsi="Calibri" w:cs="Calibri"/>
        </w:rPr>
        <w:t xml:space="preserve">, nr rachunku </w:t>
      </w:r>
      <w:r w:rsidRPr="00007FEA">
        <w:rPr>
          <w:rFonts w:ascii="Calibri" w:hAnsi="Calibri" w:cs="Calibri"/>
          <w:b/>
        </w:rPr>
        <w:t>……………………………….</w:t>
      </w:r>
      <w:r w:rsidRPr="00007FEA">
        <w:rPr>
          <w:rFonts w:ascii="Calibri" w:hAnsi="Calibri" w:cs="Calibri"/>
        </w:rPr>
        <w:t xml:space="preserve">, przy czym za datę zapłaty faktury uznaje się dzień obciążenia rachunku Zamawiającego. Strony dopuszczają możliwość wysyłania faktur elektronicznych na </w:t>
      </w:r>
      <w:r w:rsidRPr="004017C7">
        <w:rPr>
          <w:rFonts w:ascii="Calibri" w:hAnsi="Calibri" w:cs="Calibri"/>
        </w:rPr>
        <w:t xml:space="preserve">adres e-mail: </w:t>
      </w:r>
      <w:r w:rsidR="00915AB1" w:rsidRPr="004017C7">
        <w:rPr>
          <w:rFonts w:ascii="Calibri" w:hAnsi="Calibri" w:cs="Calibri"/>
        </w:rPr>
        <w:t xml:space="preserve">efaktury@wodociagi.krakow.pl, </w:t>
      </w:r>
      <w:r w:rsidR="004017C7" w:rsidRPr="004017C7">
        <w:rPr>
          <w:rFonts w:ascii="Calibri" w:hAnsi="Calibri" w:cs="Calibri"/>
        </w:rPr>
        <w:t xml:space="preserve">o ile Strony złożą oświadczenie </w:t>
      </w:r>
      <w:r w:rsidR="004017C7" w:rsidRPr="005958FA">
        <w:rPr>
          <w:rFonts w:ascii="Calibri" w:hAnsi="Calibri" w:cs="Calibri"/>
        </w:rPr>
        <w:t xml:space="preserve">zgodne z załącznikiem nr </w:t>
      </w:r>
      <w:r w:rsidR="005958FA" w:rsidRPr="005958FA">
        <w:rPr>
          <w:rFonts w:ascii="Calibri" w:hAnsi="Calibri" w:cs="Calibri"/>
        </w:rPr>
        <w:t>3</w:t>
      </w:r>
      <w:r w:rsidRPr="005958FA">
        <w:rPr>
          <w:rFonts w:ascii="Calibri" w:hAnsi="Calibri" w:cs="Calibri"/>
        </w:rPr>
        <w:t>.</w:t>
      </w:r>
    </w:p>
    <w:p w14:paraId="6BA58709" w14:textId="67263BAE" w:rsid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 xml:space="preserve">Zamawiający oświadcza, że jest dużym przedsiębiorcą, w rozumieniu ustawy z dnia </w:t>
      </w:r>
      <w:r w:rsidRPr="00007FEA">
        <w:rPr>
          <w:rFonts w:ascii="Calibri" w:hAnsi="Calibri" w:cs="Calibri"/>
        </w:rPr>
        <w:br/>
        <w:t>8 marca 2013 r. o przeciwdziałaniu nadmiernym opóźnieniom w transakcjach handlowych.</w:t>
      </w:r>
    </w:p>
    <w:p w14:paraId="4ECEF7C7" w14:textId="4B08C5C5" w:rsidR="004017C7" w:rsidRPr="004017C7" w:rsidRDefault="004017C7"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4017C7">
        <w:rPr>
          <w:rFonts w:ascii="Calibri" w:hAnsi="Calibri" w:cs="Calibri"/>
          <w:b/>
          <w:i/>
          <w:color w:val="0000FF"/>
        </w:rPr>
        <w:t xml:space="preserve">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 </w:t>
      </w:r>
    </w:p>
    <w:p w14:paraId="5988A1CA" w14:textId="77777777" w:rsidR="004017C7" w:rsidRPr="004017C7" w:rsidRDefault="004017C7"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4017C7">
        <w:rPr>
          <w:rFonts w:ascii="Calibri" w:hAnsi="Calibri" w:cs="Calibri"/>
        </w:rPr>
        <w:t>Wykonawca oświadcza, że:</w:t>
      </w:r>
    </w:p>
    <w:p w14:paraId="69B3B924" w14:textId="30064FBA" w:rsidR="004017C7" w:rsidRPr="004017C7" w:rsidRDefault="004017C7" w:rsidP="002071C0">
      <w:pPr>
        <w:numPr>
          <w:ilvl w:val="0"/>
          <w:numId w:val="3"/>
        </w:numPr>
        <w:spacing w:after="0" w:line="271" w:lineRule="auto"/>
        <w:rPr>
          <w:rFonts w:ascii="Calibri" w:hAnsi="Calibri" w:cs="Calibri"/>
        </w:rPr>
      </w:pPr>
      <w:r w:rsidRPr="004017C7">
        <w:rPr>
          <w:rFonts w:ascii="Calibri" w:hAnsi="Calibri" w:cs="Calibri"/>
        </w:rPr>
        <w:t>w rozumieniu przepisów ustawy z dnia 8 marca 2013 r. o przeciwdziałaniu nadmiernym opóźnieniom w transakcjach handlowych jest:</w:t>
      </w:r>
    </w:p>
    <w:p w14:paraId="2ED29676" w14:textId="77777777" w:rsidR="004017C7" w:rsidRPr="004017C7" w:rsidRDefault="004017C7" w:rsidP="002071C0">
      <w:pPr>
        <w:pStyle w:val="Akapitzlist"/>
        <w:numPr>
          <w:ilvl w:val="0"/>
          <w:numId w:val="14"/>
        </w:numPr>
        <w:spacing w:after="0" w:line="271" w:lineRule="auto"/>
        <w:ind w:left="1418"/>
        <w:contextualSpacing w:val="0"/>
        <w:rPr>
          <w:rFonts w:ascii="Calibri" w:hAnsi="Calibri" w:cs="Calibri"/>
          <w:i/>
          <w:color w:val="FF0000"/>
        </w:rPr>
      </w:pPr>
      <w:r w:rsidRPr="004017C7">
        <w:rPr>
          <w:rFonts w:ascii="Calibri" w:hAnsi="Calibri" w:cs="Calibri"/>
          <w:i/>
          <w:color w:val="FF0000"/>
        </w:rPr>
        <w:t>mikro przedsiębiorcą,</w:t>
      </w:r>
    </w:p>
    <w:p w14:paraId="5FE2F46C" w14:textId="77777777" w:rsidR="004017C7" w:rsidRPr="004017C7" w:rsidRDefault="004017C7" w:rsidP="002071C0">
      <w:pPr>
        <w:pStyle w:val="Akapitzlist"/>
        <w:numPr>
          <w:ilvl w:val="0"/>
          <w:numId w:val="14"/>
        </w:numPr>
        <w:spacing w:after="0" w:line="271" w:lineRule="auto"/>
        <w:ind w:left="1418"/>
        <w:contextualSpacing w:val="0"/>
        <w:rPr>
          <w:rFonts w:ascii="Calibri" w:hAnsi="Calibri" w:cs="Calibri"/>
          <w:i/>
          <w:color w:val="FF0000"/>
        </w:rPr>
      </w:pPr>
      <w:r w:rsidRPr="004017C7">
        <w:rPr>
          <w:rFonts w:ascii="Calibri" w:hAnsi="Calibri" w:cs="Calibri"/>
          <w:i/>
          <w:color w:val="FF0000"/>
        </w:rPr>
        <w:t>małym przedsiębiorcą,</w:t>
      </w:r>
    </w:p>
    <w:p w14:paraId="20C7BEFC" w14:textId="77777777" w:rsidR="004017C7" w:rsidRPr="004017C7" w:rsidRDefault="004017C7" w:rsidP="002071C0">
      <w:pPr>
        <w:numPr>
          <w:ilvl w:val="0"/>
          <w:numId w:val="14"/>
        </w:numPr>
        <w:spacing w:after="0" w:line="271" w:lineRule="auto"/>
        <w:ind w:left="1418"/>
        <w:rPr>
          <w:rFonts w:ascii="Calibri" w:hAnsi="Calibri" w:cs="Calibri"/>
          <w:i/>
          <w:color w:val="FF0000"/>
        </w:rPr>
      </w:pPr>
      <w:r w:rsidRPr="004017C7">
        <w:rPr>
          <w:rFonts w:ascii="Calibri" w:hAnsi="Calibri" w:cs="Calibri"/>
          <w:i/>
          <w:color w:val="FF0000"/>
        </w:rPr>
        <w:t>średnim przedsiębiorcą,</w:t>
      </w:r>
    </w:p>
    <w:p w14:paraId="29F684AB" w14:textId="77777777" w:rsidR="004017C7" w:rsidRPr="004017C7" w:rsidRDefault="004017C7" w:rsidP="002071C0">
      <w:pPr>
        <w:numPr>
          <w:ilvl w:val="0"/>
          <w:numId w:val="14"/>
        </w:numPr>
        <w:spacing w:after="0" w:line="271" w:lineRule="auto"/>
        <w:ind w:left="1418"/>
        <w:rPr>
          <w:rFonts w:ascii="Calibri" w:hAnsi="Calibri" w:cs="Calibri"/>
          <w:i/>
          <w:color w:val="FF0000"/>
        </w:rPr>
      </w:pPr>
      <w:r w:rsidRPr="004017C7">
        <w:rPr>
          <w:rFonts w:ascii="Calibri" w:hAnsi="Calibri" w:cs="Calibri"/>
          <w:i/>
          <w:color w:val="FF0000"/>
        </w:rPr>
        <w:t>dużym przedsiębiorcą.</w:t>
      </w:r>
    </w:p>
    <w:p w14:paraId="714C53A8" w14:textId="74029BA8" w:rsidR="004017C7" w:rsidRPr="004017C7" w:rsidRDefault="004017C7" w:rsidP="002071C0">
      <w:pPr>
        <w:numPr>
          <w:ilvl w:val="0"/>
          <w:numId w:val="3"/>
        </w:numPr>
        <w:spacing w:after="0" w:line="271" w:lineRule="auto"/>
        <w:jc w:val="both"/>
        <w:rPr>
          <w:rFonts w:ascii="Calibri" w:hAnsi="Calibri" w:cs="Calibri"/>
        </w:rPr>
      </w:pPr>
      <w:r w:rsidRPr="004017C7">
        <w:rPr>
          <w:rFonts w:ascii="Calibri" w:hAnsi="Calibri" w:cs="Calibri"/>
        </w:rPr>
        <w:t xml:space="preserve">w rozumieniu ustawy z dnia 11 marca 2004 </w:t>
      </w:r>
      <w:r>
        <w:rPr>
          <w:rFonts w:ascii="Calibri" w:hAnsi="Calibri" w:cs="Calibri"/>
        </w:rPr>
        <w:t>r. o podatku od towarów i usług</w:t>
      </w:r>
      <w:r w:rsidRPr="004017C7">
        <w:rPr>
          <w:rFonts w:ascii="Calibri" w:hAnsi="Calibri" w:cs="Calibri"/>
        </w:rPr>
        <w:t>:</w:t>
      </w:r>
    </w:p>
    <w:p w14:paraId="1832556F" w14:textId="77777777" w:rsidR="004017C7" w:rsidRPr="004017C7" w:rsidRDefault="004017C7" w:rsidP="002071C0">
      <w:pPr>
        <w:pStyle w:val="Akapitzlist"/>
        <w:numPr>
          <w:ilvl w:val="0"/>
          <w:numId w:val="15"/>
        </w:numPr>
        <w:spacing w:after="0" w:line="271" w:lineRule="auto"/>
        <w:ind w:left="1418"/>
        <w:contextualSpacing w:val="0"/>
        <w:rPr>
          <w:rFonts w:ascii="Calibri" w:hAnsi="Calibri" w:cs="Calibri"/>
          <w:i/>
          <w:color w:val="FF0000"/>
        </w:rPr>
      </w:pPr>
      <w:r w:rsidRPr="004017C7">
        <w:rPr>
          <w:rFonts w:ascii="Calibri" w:hAnsi="Calibri" w:cs="Calibri"/>
          <w:i/>
          <w:color w:val="FF0000"/>
        </w:rPr>
        <w:lastRenderedPageBreak/>
        <w:t>jest zarejestrowany jako podatnik VAT czynny,</w:t>
      </w:r>
    </w:p>
    <w:p w14:paraId="5E045179" w14:textId="1D300F0D" w:rsidR="004017C7" w:rsidRDefault="004017C7" w:rsidP="002071C0">
      <w:pPr>
        <w:pStyle w:val="Akapitzlist"/>
        <w:numPr>
          <w:ilvl w:val="0"/>
          <w:numId w:val="15"/>
        </w:numPr>
        <w:spacing w:after="0" w:line="271" w:lineRule="auto"/>
        <w:ind w:left="1418"/>
        <w:contextualSpacing w:val="0"/>
        <w:rPr>
          <w:rFonts w:ascii="Calibri" w:hAnsi="Calibri" w:cs="Calibri"/>
          <w:i/>
          <w:color w:val="FF0000"/>
        </w:rPr>
      </w:pPr>
      <w:r w:rsidRPr="004017C7">
        <w:rPr>
          <w:rFonts w:ascii="Calibri" w:hAnsi="Calibri" w:cs="Calibri"/>
          <w:i/>
          <w:color w:val="FF0000"/>
        </w:rPr>
        <w:t>jest zarejestrowany jako podatnik VAT zwolniony,</w:t>
      </w:r>
    </w:p>
    <w:p w14:paraId="4A7D7952" w14:textId="31C9491D" w:rsidR="00007FEA" w:rsidRPr="004017C7" w:rsidRDefault="004017C7" w:rsidP="002071C0">
      <w:pPr>
        <w:pStyle w:val="Akapitzlist"/>
        <w:numPr>
          <w:ilvl w:val="0"/>
          <w:numId w:val="15"/>
        </w:numPr>
        <w:spacing w:after="0" w:line="271" w:lineRule="auto"/>
        <w:ind w:left="1418"/>
        <w:contextualSpacing w:val="0"/>
        <w:rPr>
          <w:rFonts w:ascii="Calibri" w:hAnsi="Calibri" w:cs="Calibri"/>
          <w:i/>
          <w:color w:val="FF0000"/>
        </w:rPr>
      </w:pPr>
      <w:r w:rsidRPr="004017C7">
        <w:rPr>
          <w:rFonts w:ascii="Calibri" w:hAnsi="Calibri" w:cs="Calibri"/>
          <w:i/>
          <w:color w:val="FF0000"/>
        </w:rPr>
        <w:t>nie jest zarejestrowany jako podatnik VAT czynny ani jako podatnik VAT zwolniony</w:t>
      </w:r>
      <w:r w:rsidR="00007FEA" w:rsidRPr="004017C7">
        <w:rPr>
          <w:rFonts w:ascii="Calibri" w:hAnsi="Calibri" w:cs="Calibri"/>
        </w:rPr>
        <w:t>.</w:t>
      </w:r>
    </w:p>
    <w:p w14:paraId="4AA40A3E" w14:textId="77777777"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 xml:space="preserve">Wykonawca oświadcza, że wskazany w § 4 ust. 6 umowy rachunek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 jeżeli rachunek wskazany w § 4 ust. 6 umowy zostanie usunięty z wykazu </w:t>
      </w:r>
      <w:r w:rsidRPr="00007FEA">
        <w:rPr>
          <w:rFonts w:ascii="Calibri" w:hAnsi="Calibri" w:cs="Calibri"/>
        </w:rPr>
        <w:br/>
        <w:t>i wskazania, w formie pisemnej, nowego rachunku, zawartego w wykazie.</w:t>
      </w:r>
    </w:p>
    <w:p w14:paraId="1229C2FE" w14:textId="77777777"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 xml:space="preserve">Zamawiający oświadcza, że należności Wykonawcy wynikające z umowy będzie płacił przy zastosowaniu mechanizmu podzielonej płatności, o którym mowa w art. 108a ustawy z dnia </w:t>
      </w:r>
      <w:r w:rsidRPr="00007FEA">
        <w:rPr>
          <w:rFonts w:ascii="Calibri" w:hAnsi="Calibri" w:cs="Calibri"/>
        </w:rPr>
        <w:br/>
        <w:t>11 marca 2004 r. o podatku od towarów i usług.</w:t>
      </w:r>
    </w:p>
    <w:p w14:paraId="672A5546" w14:textId="77777777"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rPr>
        <w:t>Wykonawca</w:t>
      </w:r>
      <w:r w:rsidRPr="00007FEA">
        <w:rPr>
          <w:rFonts w:ascii="Calibri" w:hAnsi="Calibri" w:cs="Calibri"/>
          <w:iCs/>
        </w:rPr>
        <w:t xml:space="preserve"> oświadcza, że jego beneficjentem rzeczywistym w rozumieniu przepisów ustawy </w:t>
      </w:r>
      <w:r w:rsidRPr="00007FEA">
        <w:rPr>
          <w:rFonts w:ascii="Calibri" w:hAnsi="Calibri" w:cs="Calibri"/>
          <w:iCs/>
        </w:rPr>
        <w:br/>
        <w:t>z dnia 1 marca 2018 r. o przeciwdziałaniu praniu pieniędzy oraz finansowaniu terroryzmu jest: (imię i nazwisko, BEZ NUMERU PESEL: .............................................................)</w:t>
      </w:r>
      <w:r w:rsidRPr="00007FEA">
        <w:rPr>
          <w:rFonts w:ascii="Calibri" w:hAnsi="Calibri" w:cs="Calibri"/>
          <w:iCs/>
          <w:color w:val="000000"/>
        </w:rPr>
        <w:t>.</w:t>
      </w:r>
    </w:p>
    <w:p w14:paraId="5E1657D0" w14:textId="3981394E" w:rsidR="00007FEA" w:rsidRPr="00007FEA" w:rsidRDefault="00007FEA" w:rsidP="002071C0">
      <w:pPr>
        <w:numPr>
          <w:ilvl w:val="2"/>
          <w:numId w:val="13"/>
        </w:numPr>
        <w:tabs>
          <w:tab w:val="clear" w:pos="567"/>
          <w:tab w:val="num" w:pos="397"/>
        </w:tabs>
        <w:autoSpaceDE w:val="0"/>
        <w:autoSpaceDN w:val="0"/>
        <w:spacing w:after="0" w:line="271" w:lineRule="auto"/>
        <w:ind w:left="397" w:hanging="397"/>
        <w:jc w:val="both"/>
        <w:rPr>
          <w:rFonts w:ascii="Calibri" w:hAnsi="Calibri" w:cs="Calibri"/>
        </w:rPr>
      </w:pPr>
      <w:r w:rsidRPr="00007FEA">
        <w:rPr>
          <w:rFonts w:ascii="Calibri" w:hAnsi="Calibri" w:cs="Calibri"/>
          <w:iCs/>
        </w:rPr>
        <w:t xml:space="preserve">Wykonawca zobowiązuje się do niezwłocznego poinformowania Wodociągów Miasta Krakowa S.A. o zmianie osoby jego beneficjenta rzeczywistego i aktualizacji oświadczenia wskazanego </w:t>
      </w:r>
      <w:r w:rsidRPr="00007FEA">
        <w:rPr>
          <w:rFonts w:ascii="Calibri" w:hAnsi="Calibri" w:cs="Calibri"/>
          <w:iCs/>
        </w:rPr>
        <w:br/>
        <w:t>w ust. 1</w:t>
      </w:r>
      <w:r w:rsidR="005A457F">
        <w:rPr>
          <w:rFonts w:ascii="Calibri" w:hAnsi="Calibri" w:cs="Calibri"/>
          <w:iCs/>
        </w:rPr>
        <w:t>2</w:t>
      </w:r>
      <w:r w:rsidRPr="00007FEA">
        <w:rPr>
          <w:rFonts w:ascii="Calibri" w:hAnsi="Calibri" w:cs="Calibri"/>
          <w:iCs/>
        </w:rPr>
        <w:t xml:space="preserve"> powyżej, bez potrzeby zawierania aneksu</w:t>
      </w:r>
      <w:r w:rsidRPr="00007FEA">
        <w:rPr>
          <w:rFonts w:ascii="Calibri" w:hAnsi="Calibri" w:cs="Calibri"/>
        </w:rPr>
        <w:t xml:space="preserve"> </w:t>
      </w:r>
      <w:r w:rsidRPr="00007FEA">
        <w:rPr>
          <w:rFonts w:ascii="Calibri" w:hAnsi="Calibri" w:cs="Calibri"/>
          <w:iCs/>
        </w:rPr>
        <w:t>do umowy.</w:t>
      </w:r>
    </w:p>
    <w:p w14:paraId="7F76C9ED" w14:textId="77777777" w:rsidR="001A5331" w:rsidRPr="001A5331" w:rsidRDefault="001A5331" w:rsidP="001A5331">
      <w:pPr>
        <w:pStyle w:val="Nagwek1"/>
        <w:spacing w:before="240" w:after="120" w:line="271" w:lineRule="auto"/>
        <w:rPr>
          <w:rFonts w:ascii="Calibri" w:hAnsi="Calibri" w:cs="Calibri"/>
          <w:b/>
          <w:color w:val="auto"/>
          <w:sz w:val="22"/>
          <w:szCs w:val="22"/>
        </w:rPr>
      </w:pPr>
      <w:r w:rsidRPr="001A5331">
        <w:rPr>
          <w:rFonts w:ascii="Calibri" w:hAnsi="Calibri" w:cs="Calibri"/>
          <w:b/>
          <w:color w:val="auto"/>
          <w:sz w:val="22"/>
          <w:szCs w:val="22"/>
        </w:rPr>
        <w:t>GWARANCJA  ORAZ  RĘKOJMIA</w:t>
      </w:r>
    </w:p>
    <w:p w14:paraId="0B2D8F4C" w14:textId="45002639" w:rsidR="001A5331" w:rsidRPr="00CB648C" w:rsidRDefault="001A5331" w:rsidP="001A5331">
      <w:pPr>
        <w:keepNext/>
        <w:spacing w:after="120" w:line="271" w:lineRule="auto"/>
        <w:jc w:val="center"/>
        <w:rPr>
          <w:rFonts w:ascii="Calibri" w:hAnsi="Calibri" w:cs="Calibri"/>
          <w:b/>
        </w:rPr>
      </w:pPr>
      <w:r w:rsidRPr="00CB648C">
        <w:rPr>
          <w:rFonts w:ascii="Calibri" w:hAnsi="Calibri" w:cs="Calibri"/>
          <w:b/>
        </w:rPr>
        <w:t xml:space="preserve">§ </w:t>
      </w:r>
      <w:r>
        <w:rPr>
          <w:rFonts w:ascii="Calibri" w:hAnsi="Calibri" w:cs="Calibri"/>
          <w:b/>
        </w:rPr>
        <w:t>5</w:t>
      </w:r>
    </w:p>
    <w:p w14:paraId="6DDF165F" w14:textId="77777777" w:rsidR="001A5331" w:rsidRPr="00CB648C" w:rsidRDefault="001A5331" w:rsidP="002071C0">
      <w:pPr>
        <w:numPr>
          <w:ilvl w:val="0"/>
          <w:numId w:val="16"/>
        </w:numPr>
        <w:spacing w:after="0" w:line="271" w:lineRule="auto"/>
        <w:jc w:val="both"/>
        <w:rPr>
          <w:rFonts w:ascii="Calibri" w:hAnsi="Calibri" w:cs="Calibri"/>
        </w:rPr>
      </w:pPr>
      <w:r w:rsidRPr="00CB648C">
        <w:rPr>
          <w:rFonts w:ascii="Calibri" w:hAnsi="Calibri" w:cs="Calibri"/>
        </w:rPr>
        <w:t>Wykonawca jest odpowiedzialny względem Zamawiającego z tytułu gwarancji i rękojmi za wady przedmiotu umowy powstałe w okresie gwarancji - przez okres jej udzielania oraz w okresie rękojmi - przez okres rękojmi ustalony w ust. 2.</w:t>
      </w:r>
    </w:p>
    <w:p w14:paraId="226A2A75" w14:textId="77777777" w:rsidR="001A5331" w:rsidRPr="00CB648C" w:rsidRDefault="001A5331" w:rsidP="002071C0">
      <w:pPr>
        <w:numPr>
          <w:ilvl w:val="0"/>
          <w:numId w:val="16"/>
        </w:numPr>
        <w:spacing w:after="0" w:line="271" w:lineRule="auto"/>
        <w:jc w:val="both"/>
        <w:rPr>
          <w:rFonts w:ascii="Calibri" w:hAnsi="Calibri" w:cs="Calibri"/>
        </w:rPr>
      </w:pPr>
      <w:r w:rsidRPr="00CB648C">
        <w:rPr>
          <w:rFonts w:ascii="Calibri" w:hAnsi="Calibri" w:cs="Calibri"/>
        </w:rPr>
        <w:t>Strony ustalają, że okresy gwarancji i rękojmi za wady są równe i rozpoczynają się z dniem podpisania bezusterkowego protokołu odbioru końcowego.</w:t>
      </w:r>
    </w:p>
    <w:p w14:paraId="5DEB8C5D" w14:textId="77777777" w:rsidR="001A5331" w:rsidRPr="00CB648C" w:rsidRDefault="001A5331" w:rsidP="002071C0">
      <w:pPr>
        <w:numPr>
          <w:ilvl w:val="0"/>
          <w:numId w:val="16"/>
        </w:numPr>
        <w:spacing w:after="0" w:line="271" w:lineRule="auto"/>
        <w:jc w:val="both"/>
        <w:rPr>
          <w:rFonts w:ascii="Calibri" w:hAnsi="Calibri" w:cs="Calibri"/>
        </w:rPr>
      </w:pPr>
      <w:r w:rsidRPr="00CB648C">
        <w:rPr>
          <w:rFonts w:ascii="Calibri" w:hAnsi="Calibri" w:cs="Calibri"/>
        </w:rPr>
        <w:t xml:space="preserve">Wykonawca udziela gwarancji na przedmiot umowy na </w:t>
      </w:r>
      <w:r w:rsidRPr="00CB648C">
        <w:rPr>
          <w:rFonts w:ascii="Calibri" w:hAnsi="Calibri" w:cs="Calibri"/>
        </w:rPr>
        <w:t>o</w:t>
      </w:r>
      <w:r w:rsidRPr="00CB648C">
        <w:rPr>
          <w:rFonts w:ascii="Calibri" w:hAnsi="Calibri" w:cs="Calibri"/>
        </w:rPr>
        <w:t xml:space="preserve">kres </w:t>
      </w:r>
      <w:r w:rsidRPr="00CB648C">
        <w:rPr>
          <w:rFonts w:ascii="Calibri" w:hAnsi="Calibri" w:cs="Calibri"/>
          <w:b/>
        </w:rPr>
        <w:t>....... miesięcy</w:t>
      </w:r>
      <w:r w:rsidRPr="00CB648C">
        <w:rPr>
          <w:rFonts w:ascii="Calibri" w:hAnsi="Calibri" w:cs="Calibri"/>
        </w:rPr>
        <w:t xml:space="preserve"> od daty podpisania bezusterkowego protokołu odbioru końcowego.</w:t>
      </w:r>
    </w:p>
    <w:p w14:paraId="3074BF07" w14:textId="77777777" w:rsidR="001A5331" w:rsidRPr="00CB648C" w:rsidRDefault="001A5331" w:rsidP="002071C0">
      <w:pPr>
        <w:numPr>
          <w:ilvl w:val="0"/>
          <w:numId w:val="16"/>
        </w:numPr>
        <w:spacing w:after="0" w:line="271" w:lineRule="auto"/>
        <w:jc w:val="both"/>
        <w:rPr>
          <w:rFonts w:ascii="Calibri" w:hAnsi="Calibri" w:cs="Calibri"/>
        </w:rPr>
      </w:pPr>
      <w:r w:rsidRPr="00CB648C">
        <w:rPr>
          <w:rFonts w:ascii="Calibri" w:hAnsi="Calibri" w:cs="Calibri"/>
        </w:rPr>
        <w:t>Zamawiający może wykonać uprawnienia z tytułu gwarancji niezależnie od uprawnień wynikających z rękojmi.</w:t>
      </w:r>
    </w:p>
    <w:p w14:paraId="09D130F6" w14:textId="77777777" w:rsidR="001A5331" w:rsidRPr="00CB648C" w:rsidRDefault="001A5331" w:rsidP="002071C0">
      <w:pPr>
        <w:numPr>
          <w:ilvl w:val="0"/>
          <w:numId w:val="16"/>
        </w:numPr>
        <w:spacing w:after="0" w:line="271" w:lineRule="auto"/>
        <w:jc w:val="both"/>
        <w:rPr>
          <w:rFonts w:ascii="Calibri" w:hAnsi="Calibri" w:cs="Calibri"/>
        </w:rPr>
      </w:pPr>
      <w:r w:rsidRPr="00CB648C">
        <w:rPr>
          <w:rFonts w:ascii="Calibri" w:hAnsi="Calibri" w:cs="Calibri"/>
        </w:rPr>
        <w:t>Postępowanie</w:t>
      </w:r>
      <w:r w:rsidRPr="00CB648C">
        <w:rPr>
          <w:rFonts w:ascii="Calibri" w:hAnsi="Calibri" w:cs="Calibri"/>
          <w:b/>
        </w:rPr>
        <w:t xml:space="preserve"> przy wystąpieniu wad w okresie gwarancji i rękojmi:</w:t>
      </w:r>
    </w:p>
    <w:p w14:paraId="394FF06F" w14:textId="77777777" w:rsidR="001A5331" w:rsidRPr="00CB648C" w:rsidRDefault="001A5331" w:rsidP="002071C0">
      <w:pPr>
        <w:numPr>
          <w:ilvl w:val="1"/>
          <w:numId w:val="18"/>
        </w:numPr>
        <w:spacing w:after="0" w:line="271" w:lineRule="auto"/>
        <w:jc w:val="both"/>
        <w:rPr>
          <w:rFonts w:ascii="Calibri" w:hAnsi="Calibri" w:cs="Calibri"/>
        </w:rPr>
      </w:pPr>
      <w:r w:rsidRPr="00CB648C">
        <w:rPr>
          <w:rFonts w:ascii="Calibri" w:hAnsi="Calibri" w:cs="Calibri"/>
        </w:rPr>
        <w:t>O wykryciu wady Zamawiający zawiadomi Wykonawcę niezwłocznie w formie pisemnej lub na adres e-mail: .....................................</w:t>
      </w:r>
    </w:p>
    <w:p w14:paraId="4AC7AC76" w14:textId="77777777" w:rsidR="001A5331" w:rsidRPr="00CB648C" w:rsidRDefault="001A5331" w:rsidP="002071C0">
      <w:pPr>
        <w:pStyle w:val="Tekstpodstawowywcity"/>
        <w:widowControl/>
        <w:numPr>
          <w:ilvl w:val="1"/>
          <w:numId w:val="18"/>
        </w:numPr>
        <w:spacing w:line="271" w:lineRule="auto"/>
        <w:rPr>
          <w:rFonts w:ascii="Calibri" w:hAnsi="Calibri" w:cs="Calibri"/>
          <w:sz w:val="22"/>
          <w:szCs w:val="22"/>
        </w:rPr>
      </w:pPr>
      <w:r w:rsidRPr="00CB648C">
        <w:rPr>
          <w:rFonts w:ascii="Calibri" w:hAnsi="Calibri" w:cs="Calibri"/>
          <w:sz w:val="22"/>
          <w:szCs w:val="22"/>
        </w:rPr>
        <w:t xml:space="preserve">Wykonawca zobowiązuje się przystąpić do usunięcia wady w ciągu </w:t>
      </w:r>
      <w:r w:rsidRPr="00CB648C">
        <w:rPr>
          <w:rFonts w:ascii="Calibri" w:hAnsi="Calibri" w:cs="Calibri"/>
          <w:b/>
          <w:sz w:val="22"/>
          <w:szCs w:val="22"/>
        </w:rPr>
        <w:t>24 godzin</w:t>
      </w:r>
      <w:r w:rsidRPr="00CB648C">
        <w:rPr>
          <w:rFonts w:ascii="Calibri" w:hAnsi="Calibri" w:cs="Calibri"/>
          <w:sz w:val="22"/>
          <w:szCs w:val="22"/>
        </w:rPr>
        <w:t xml:space="preserve"> od otrzymania zgłoszenia od Zamawiającego o wykryciu wady.</w:t>
      </w:r>
    </w:p>
    <w:p w14:paraId="69301869" w14:textId="77777777" w:rsidR="001A5331" w:rsidRPr="00CB648C" w:rsidRDefault="001A5331" w:rsidP="002071C0">
      <w:pPr>
        <w:pStyle w:val="Tekstpodstawowywcity"/>
        <w:widowControl/>
        <w:numPr>
          <w:ilvl w:val="1"/>
          <w:numId w:val="18"/>
        </w:numPr>
        <w:spacing w:line="271" w:lineRule="auto"/>
        <w:rPr>
          <w:rFonts w:ascii="Calibri" w:hAnsi="Calibri" w:cs="Calibri"/>
          <w:sz w:val="22"/>
          <w:szCs w:val="22"/>
        </w:rPr>
      </w:pPr>
      <w:r w:rsidRPr="00CB648C">
        <w:rPr>
          <w:rFonts w:ascii="Calibri" w:hAnsi="Calibri" w:cs="Calibri"/>
          <w:sz w:val="22"/>
          <w:szCs w:val="22"/>
        </w:rPr>
        <w:t>Istnienie wad powinno być stwierdzone protokolarnie przy udziale Zamawiającego i Wykonawcy. Jeżeli Wykonawca w terminie określonym w pkt 2) nie przystąpi do spisania protokołu wspólnie z Zamawiającym – wiążący dla Stron jest protokół sporządzony przez Zamawiającego.</w:t>
      </w:r>
    </w:p>
    <w:p w14:paraId="75256369" w14:textId="77777777" w:rsidR="001A5331" w:rsidRPr="00CB648C" w:rsidRDefault="001A5331" w:rsidP="002071C0">
      <w:pPr>
        <w:pStyle w:val="Tekstpodstawowywcity"/>
        <w:widowControl/>
        <w:numPr>
          <w:ilvl w:val="1"/>
          <w:numId w:val="18"/>
        </w:numPr>
        <w:spacing w:line="271" w:lineRule="auto"/>
        <w:rPr>
          <w:rFonts w:ascii="Calibri" w:hAnsi="Calibri" w:cs="Calibri"/>
          <w:sz w:val="22"/>
          <w:szCs w:val="22"/>
        </w:rPr>
      </w:pPr>
      <w:r w:rsidRPr="00CB648C">
        <w:rPr>
          <w:rFonts w:ascii="Calibri" w:hAnsi="Calibri" w:cs="Calibri"/>
          <w:sz w:val="22"/>
          <w:szCs w:val="22"/>
        </w:rPr>
        <w:t>Termin usunięcia wad określa Zamawiający w protokole, o którym mowa w pkt 3). Usunięcie wad przez Wykonawcę zostanie potwierdzone protokolarnie przez Zamawiającego i Wykonawcę.</w:t>
      </w:r>
    </w:p>
    <w:p w14:paraId="3663A93C" w14:textId="77777777" w:rsidR="001A5331" w:rsidRPr="00CB648C" w:rsidRDefault="001A5331" w:rsidP="002071C0">
      <w:pPr>
        <w:pStyle w:val="Tekstpodstawowywcity"/>
        <w:widowControl/>
        <w:numPr>
          <w:ilvl w:val="1"/>
          <w:numId w:val="18"/>
        </w:numPr>
        <w:spacing w:line="271" w:lineRule="auto"/>
        <w:rPr>
          <w:rFonts w:ascii="Calibri" w:hAnsi="Calibri" w:cs="Calibri"/>
          <w:sz w:val="22"/>
          <w:szCs w:val="22"/>
        </w:rPr>
      </w:pPr>
      <w:r w:rsidRPr="00CB648C">
        <w:rPr>
          <w:rFonts w:ascii="Calibri" w:hAnsi="Calibri" w:cs="Calibri"/>
          <w:sz w:val="22"/>
          <w:szCs w:val="22"/>
        </w:rPr>
        <w:lastRenderedPageBreak/>
        <w:t>Wady nieusunięte w terminie, o którym mowa w pkt 4), których Wykonawca nie usunie pomimo pisemnego wezwania Zamawiającego w terminie w nim wyznaczonym, mogą być zlecone przez Zamawiającego do usunięcia innym osobom na koszt i niebezpieczeństwo Wykonawcy (zastępcze wykonanie).</w:t>
      </w:r>
    </w:p>
    <w:p w14:paraId="28602077" w14:textId="77777777" w:rsidR="001A5331" w:rsidRPr="00CB648C" w:rsidRDefault="001A5331" w:rsidP="002071C0">
      <w:pPr>
        <w:pStyle w:val="Tekstpodstawowywcity"/>
        <w:widowControl/>
        <w:numPr>
          <w:ilvl w:val="1"/>
          <w:numId w:val="18"/>
        </w:numPr>
        <w:spacing w:line="271" w:lineRule="auto"/>
        <w:rPr>
          <w:rFonts w:ascii="Calibri" w:hAnsi="Calibri" w:cs="Calibri"/>
          <w:sz w:val="22"/>
          <w:szCs w:val="22"/>
        </w:rPr>
      </w:pPr>
      <w:r w:rsidRPr="00CB648C">
        <w:rPr>
          <w:rFonts w:ascii="Calibri" w:hAnsi="Calibri" w:cs="Calibri"/>
          <w:sz w:val="22"/>
          <w:szCs w:val="22"/>
        </w:rPr>
        <w:t xml:space="preserve">W sytuacji zastępczego wykonania rozliczenie z Wykonawcą kosztów z tego tytułu nastąpi na podstawie noty obciążeniowej Zamawiającego, którą Wykonawca będzie zobowiązany zapłacić w terminie </w:t>
      </w:r>
      <w:r w:rsidRPr="00CB648C">
        <w:rPr>
          <w:rFonts w:ascii="Calibri" w:hAnsi="Calibri" w:cs="Calibri"/>
          <w:b/>
          <w:sz w:val="22"/>
          <w:szCs w:val="22"/>
        </w:rPr>
        <w:t>30 dni</w:t>
      </w:r>
      <w:r w:rsidRPr="00CB648C">
        <w:rPr>
          <w:rFonts w:ascii="Calibri" w:hAnsi="Calibri" w:cs="Calibri"/>
          <w:sz w:val="22"/>
          <w:szCs w:val="22"/>
        </w:rPr>
        <w:t xml:space="preserve"> od daty jej wystawienia. </w:t>
      </w:r>
    </w:p>
    <w:p w14:paraId="2800B30C" w14:textId="77777777" w:rsidR="006A3C9A" w:rsidRPr="006A3C9A" w:rsidRDefault="006A3C9A" w:rsidP="006A3C9A">
      <w:pPr>
        <w:pStyle w:val="Nagwek1"/>
        <w:spacing w:before="240" w:after="120" w:line="271" w:lineRule="auto"/>
        <w:rPr>
          <w:rFonts w:ascii="Calibri" w:hAnsi="Calibri" w:cs="Calibri"/>
          <w:b/>
          <w:color w:val="auto"/>
          <w:sz w:val="22"/>
          <w:szCs w:val="22"/>
        </w:rPr>
      </w:pPr>
      <w:r w:rsidRPr="006A3C9A">
        <w:rPr>
          <w:rFonts w:ascii="Calibri" w:hAnsi="Calibri" w:cs="Calibri"/>
          <w:b/>
          <w:color w:val="auto"/>
          <w:sz w:val="22"/>
          <w:szCs w:val="22"/>
        </w:rPr>
        <w:t>ODPOWIEDZIALNOŚĆ  ZA  NIEWYKONANIE  LUB  NIENALEŻYTE  WYKONANIE  UMOWY</w:t>
      </w:r>
    </w:p>
    <w:p w14:paraId="3DE1AE66" w14:textId="05392DD2" w:rsidR="006A3C9A" w:rsidRPr="00E15A66" w:rsidRDefault="006A3C9A" w:rsidP="006A3C9A">
      <w:pPr>
        <w:keepNext/>
        <w:spacing w:after="120" w:line="271" w:lineRule="auto"/>
        <w:jc w:val="center"/>
        <w:rPr>
          <w:rFonts w:ascii="Calibri" w:hAnsi="Calibri" w:cs="Calibri"/>
          <w:b/>
        </w:rPr>
      </w:pPr>
      <w:r w:rsidRPr="00E15A66">
        <w:rPr>
          <w:rFonts w:ascii="Calibri" w:hAnsi="Calibri" w:cs="Calibri"/>
          <w:b/>
        </w:rPr>
        <w:t xml:space="preserve">§ </w:t>
      </w:r>
      <w:r>
        <w:rPr>
          <w:rFonts w:ascii="Calibri" w:hAnsi="Calibri" w:cs="Calibri"/>
          <w:b/>
        </w:rPr>
        <w:t>6</w:t>
      </w:r>
    </w:p>
    <w:p w14:paraId="15EC4D22" w14:textId="77777777" w:rsidR="006A3C9A" w:rsidRPr="00E15A66" w:rsidRDefault="006A3C9A" w:rsidP="002071C0">
      <w:pPr>
        <w:numPr>
          <w:ilvl w:val="0"/>
          <w:numId w:val="7"/>
        </w:numPr>
        <w:spacing w:after="0" w:line="271" w:lineRule="auto"/>
        <w:jc w:val="both"/>
        <w:rPr>
          <w:rFonts w:ascii="Calibri" w:hAnsi="Calibri" w:cs="Calibri"/>
        </w:rPr>
      </w:pPr>
      <w:r w:rsidRPr="00E15A66">
        <w:rPr>
          <w:rFonts w:ascii="Calibri" w:hAnsi="Calibri" w:cs="Calibri"/>
        </w:rPr>
        <w:t xml:space="preserve">Jeżeli Wykonawca wykonuje przedmiot Umowy w sposób wadliwy albo sprzeczny </w:t>
      </w:r>
      <w:r w:rsidRPr="00E15A66">
        <w:rPr>
          <w:rFonts w:ascii="Calibri" w:hAnsi="Calibri" w:cs="Calibri"/>
        </w:rPr>
        <w:br/>
        <w:t xml:space="preserve">z niniejszą Umową, w tym z naruszeniem terminów z niej wynikających, Zamawiający może wezwać go do zmiany sposobu wykonania i wyznaczyć mu w tym celu odpowiedni termin. </w:t>
      </w:r>
      <w:r>
        <w:rPr>
          <w:rFonts w:ascii="Calibri" w:hAnsi="Calibri" w:cs="Calibri"/>
        </w:rPr>
        <w:br/>
      </w:r>
      <w:r w:rsidRPr="00E15A66">
        <w:rPr>
          <w:rFonts w:ascii="Calibri" w:hAnsi="Calibri" w:cs="Calibri"/>
        </w:rPr>
        <w:t xml:space="preserve">bezskutecznym upływie wyznaczonego terminu Zamawiający może od Umowy odstąpić albo powierzyć poprawienie lub dalsze wykonanie przedmiotu Umowy innej osobie na koszt </w:t>
      </w:r>
      <w:r>
        <w:rPr>
          <w:rFonts w:ascii="Calibri" w:hAnsi="Calibri" w:cs="Calibri"/>
        </w:rPr>
        <w:br/>
      </w:r>
      <w:r w:rsidRPr="00E15A66">
        <w:rPr>
          <w:rFonts w:ascii="Calibri" w:hAnsi="Calibri" w:cs="Calibri"/>
        </w:rPr>
        <w:t>i niebezpieczeństwo Wykonawcy (zastępcze wykonanie).</w:t>
      </w:r>
    </w:p>
    <w:p w14:paraId="2557CF2B" w14:textId="77777777" w:rsidR="006A3C9A" w:rsidRPr="00E15A66" w:rsidRDefault="006A3C9A" w:rsidP="002071C0">
      <w:pPr>
        <w:numPr>
          <w:ilvl w:val="0"/>
          <w:numId w:val="7"/>
        </w:numPr>
        <w:spacing w:after="0" w:line="271" w:lineRule="auto"/>
        <w:jc w:val="both"/>
        <w:rPr>
          <w:rFonts w:ascii="Calibri" w:hAnsi="Calibri" w:cs="Calibri"/>
        </w:rPr>
      </w:pPr>
      <w:r w:rsidRPr="00E15A66">
        <w:rPr>
          <w:rFonts w:ascii="Calibri" w:hAnsi="Calibri" w:cs="Calibri"/>
        </w:rPr>
        <w:t xml:space="preserve">Odstąpienie od Umowy przez Zamawiającego powinno nastąpić w ciągu </w:t>
      </w:r>
      <w:r w:rsidRPr="00E15A66">
        <w:rPr>
          <w:rFonts w:ascii="Calibri" w:hAnsi="Calibri" w:cs="Calibri"/>
          <w:b/>
        </w:rPr>
        <w:t>14 dni</w:t>
      </w:r>
      <w:r w:rsidRPr="00E15A66">
        <w:rPr>
          <w:rFonts w:ascii="Calibri" w:hAnsi="Calibri" w:cs="Calibri"/>
        </w:rPr>
        <w:t xml:space="preserve"> od daty bezskutecznego upływu terminu, o którym mowa w ust. 1, w formie pisemnej i powinno zawierać uzasadnienie.</w:t>
      </w:r>
    </w:p>
    <w:p w14:paraId="34B378D7" w14:textId="77777777" w:rsidR="006A3C9A" w:rsidRPr="00E15A66" w:rsidRDefault="006A3C9A" w:rsidP="002071C0">
      <w:pPr>
        <w:numPr>
          <w:ilvl w:val="0"/>
          <w:numId w:val="7"/>
        </w:numPr>
        <w:spacing w:after="0" w:line="271" w:lineRule="auto"/>
        <w:jc w:val="both"/>
        <w:rPr>
          <w:rFonts w:ascii="Calibri" w:hAnsi="Calibri" w:cs="Calibri"/>
        </w:rPr>
      </w:pPr>
      <w:r w:rsidRPr="00E15A66">
        <w:rPr>
          <w:rFonts w:ascii="Calibri" w:hAnsi="Calibri" w:cs="Calibri"/>
        </w:rPr>
        <w:t>Strony zgodnie oświadczają, że odstąpienie od Umowy nie wywołuje skutków, o których mowa w art. 395 § 2 zd.1 kodeksu cywilnego.</w:t>
      </w:r>
    </w:p>
    <w:p w14:paraId="642FB03D" w14:textId="14AEA840" w:rsidR="006A3C9A" w:rsidRPr="00E15A66" w:rsidRDefault="006A3C9A" w:rsidP="002071C0">
      <w:pPr>
        <w:numPr>
          <w:ilvl w:val="0"/>
          <w:numId w:val="7"/>
        </w:numPr>
        <w:spacing w:after="0" w:line="271" w:lineRule="auto"/>
        <w:jc w:val="both"/>
        <w:rPr>
          <w:rFonts w:ascii="Calibri" w:hAnsi="Calibri" w:cs="Calibri"/>
        </w:rPr>
      </w:pPr>
      <w:r w:rsidRPr="00E15A66">
        <w:rPr>
          <w:rFonts w:ascii="Calibri" w:hAnsi="Calibri" w:cs="Calibri"/>
        </w:rPr>
        <w:t xml:space="preserve">W sytuacji, o której mowa w ust. 1 rozliczenie z Wykonawcą kosztów zastępczego wykonania nastąpi na podstawie noty obciążeniowej Zamawiającego, którą Wykonawca będzie zobowiązany zapłacić w terminie </w:t>
      </w:r>
      <w:r w:rsidRPr="00E15A66">
        <w:rPr>
          <w:rFonts w:ascii="Calibri" w:hAnsi="Calibri" w:cs="Calibri"/>
          <w:b/>
        </w:rPr>
        <w:t>30 dni</w:t>
      </w:r>
      <w:r w:rsidRPr="00E15A66">
        <w:rPr>
          <w:rFonts w:ascii="Calibri" w:hAnsi="Calibri" w:cs="Calibri"/>
        </w:rPr>
        <w:t xml:space="preserve"> od daty jej wystawienia. Zamawiającemu przysługuje prawo potrącenia należności wynikającej z w/w noty z wynagrodzenia Wykonawcy, o którym mowa w § </w:t>
      </w:r>
      <w:r>
        <w:rPr>
          <w:rFonts w:ascii="Calibri" w:hAnsi="Calibri" w:cs="Calibri"/>
        </w:rPr>
        <w:t>4</w:t>
      </w:r>
      <w:r w:rsidRPr="00E15A66">
        <w:rPr>
          <w:rFonts w:ascii="Calibri" w:hAnsi="Calibri" w:cs="Calibri"/>
        </w:rPr>
        <w:t xml:space="preserve"> ust. </w:t>
      </w:r>
      <w:r>
        <w:rPr>
          <w:rFonts w:ascii="Calibri" w:hAnsi="Calibri" w:cs="Calibri"/>
        </w:rPr>
        <w:t>1</w:t>
      </w:r>
      <w:r w:rsidRPr="00E15A66">
        <w:rPr>
          <w:rFonts w:ascii="Calibri" w:hAnsi="Calibri" w:cs="Calibri"/>
        </w:rPr>
        <w:t>.</w:t>
      </w:r>
    </w:p>
    <w:p w14:paraId="1488EFBA" w14:textId="77777777" w:rsidR="006A3C9A" w:rsidRPr="00E15A66" w:rsidRDefault="006A3C9A" w:rsidP="002071C0">
      <w:pPr>
        <w:numPr>
          <w:ilvl w:val="0"/>
          <w:numId w:val="7"/>
        </w:numPr>
        <w:spacing w:after="0" w:line="271" w:lineRule="auto"/>
        <w:jc w:val="both"/>
        <w:rPr>
          <w:rFonts w:ascii="Calibri" w:hAnsi="Calibri" w:cs="Calibri"/>
        </w:rPr>
      </w:pPr>
      <w:r w:rsidRPr="00E15A66">
        <w:rPr>
          <w:rFonts w:ascii="Calibri" w:hAnsi="Calibri" w:cs="Calibri"/>
        </w:rPr>
        <w:t>W przypadku odstąpienia od Umowy albo zastępczego wykonania Wykonawca zobowiązany jest w terminie wyznaczonym przez Zamawiającego do sporządzenia inwentaryzacji wykonanych prac przy udziale Zamawiającego.</w:t>
      </w:r>
    </w:p>
    <w:p w14:paraId="646164B2" w14:textId="77777777" w:rsidR="006A3C9A" w:rsidRPr="00E15A66" w:rsidRDefault="006A3C9A" w:rsidP="002071C0">
      <w:pPr>
        <w:numPr>
          <w:ilvl w:val="0"/>
          <w:numId w:val="7"/>
        </w:numPr>
        <w:spacing w:after="0" w:line="271" w:lineRule="auto"/>
        <w:jc w:val="both"/>
        <w:rPr>
          <w:rFonts w:ascii="Calibri" w:hAnsi="Calibri" w:cs="Calibri"/>
        </w:rPr>
      </w:pPr>
      <w:r w:rsidRPr="00E15A66">
        <w:rPr>
          <w:rFonts w:ascii="Calibri" w:hAnsi="Calibri" w:cs="Calibri"/>
        </w:rPr>
        <w:t xml:space="preserve">W przypadku niewykonania przez Wykonawcę obowiązków, o których mowa w ust. 5 </w:t>
      </w:r>
      <w:r w:rsidRPr="00E15A66">
        <w:rPr>
          <w:rFonts w:ascii="Calibri" w:hAnsi="Calibri" w:cs="Calibri"/>
        </w:rPr>
        <w:br/>
        <w:t>w wyznaczonym przez Zamawiającego terminie Zamawiający upoważniony jest do wykonania tych czynności na koszt Wykonawcy.</w:t>
      </w:r>
    </w:p>
    <w:p w14:paraId="659D1ECC" w14:textId="0760EE5D" w:rsidR="001A5331" w:rsidRPr="00CB648C" w:rsidRDefault="006A3C9A" w:rsidP="002071C0">
      <w:pPr>
        <w:numPr>
          <w:ilvl w:val="0"/>
          <w:numId w:val="19"/>
        </w:numPr>
        <w:spacing w:after="0" w:line="271" w:lineRule="auto"/>
        <w:jc w:val="both"/>
        <w:rPr>
          <w:rFonts w:ascii="Calibri" w:hAnsi="Calibri" w:cs="Calibri"/>
        </w:rPr>
      </w:pPr>
      <w:r w:rsidRPr="00E15A66">
        <w:rPr>
          <w:rFonts w:ascii="Calibri" w:hAnsi="Calibri" w:cs="Calibri"/>
        </w:rPr>
        <w:t>Strony zobowiązują się do rozliczenia prac, które zostały należycie wykonane i odebrane przez Zamawiającego</w:t>
      </w:r>
      <w:r w:rsidR="001A5331" w:rsidRPr="00CB648C">
        <w:rPr>
          <w:rFonts w:ascii="Calibri" w:hAnsi="Calibri" w:cs="Calibri"/>
        </w:rPr>
        <w:t>.</w:t>
      </w:r>
    </w:p>
    <w:p w14:paraId="18BFC1E5" w14:textId="77BE1A61" w:rsidR="001A5331" w:rsidRPr="00CB648C" w:rsidRDefault="001A5331" w:rsidP="001A5331">
      <w:pPr>
        <w:keepNext/>
        <w:spacing w:before="240" w:after="120" w:line="271" w:lineRule="auto"/>
        <w:jc w:val="center"/>
        <w:rPr>
          <w:rFonts w:ascii="Calibri" w:hAnsi="Calibri" w:cs="Calibri"/>
          <w:b/>
        </w:rPr>
      </w:pPr>
      <w:r w:rsidRPr="00CB648C">
        <w:rPr>
          <w:rFonts w:ascii="Calibri" w:hAnsi="Calibri" w:cs="Calibri"/>
          <w:b/>
        </w:rPr>
        <w:t xml:space="preserve">§ </w:t>
      </w:r>
      <w:r w:rsidR="006A3C9A">
        <w:rPr>
          <w:rFonts w:ascii="Calibri" w:hAnsi="Calibri" w:cs="Calibri"/>
          <w:b/>
        </w:rPr>
        <w:t>7</w:t>
      </w:r>
    </w:p>
    <w:p w14:paraId="0F7E36A6" w14:textId="465ABB7B" w:rsidR="001A5331" w:rsidRPr="00CB648C" w:rsidRDefault="001A5331" w:rsidP="002071C0">
      <w:pPr>
        <w:numPr>
          <w:ilvl w:val="0"/>
          <w:numId w:val="17"/>
        </w:numPr>
        <w:spacing w:after="0" w:line="271" w:lineRule="auto"/>
        <w:jc w:val="both"/>
        <w:rPr>
          <w:rFonts w:ascii="Calibri" w:hAnsi="Calibri" w:cs="Calibri"/>
        </w:rPr>
      </w:pPr>
      <w:r w:rsidRPr="00CB648C">
        <w:rPr>
          <w:rFonts w:ascii="Calibri" w:hAnsi="Calibri" w:cs="Calibri"/>
        </w:rPr>
        <w:t xml:space="preserve">W przypadku odstąpienia od umowy przez którąkolwiek ze Stron, Strona z winy, której doszło do odstąpienia od umowy, zobowiązana jest do zapłaty kary umownej w wysokości 5 % wynagrodzenia netto określonego </w:t>
      </w:r>
      <w:r w:rsidR="006A3C9A">
        <w:rPr>
          <w:rFonts w:ascii="Calibri" w:hAnsi="Calibri" w:cs="Calibri"/>
        </w:rPr>
        <w:t>w § 4 ust. 1 umowy</w:t>
      </w:r>
      <w:r w:rsidRPr="00CB648C">
        <w:rPr>
          <w:rFonts w:ascii="Calibri" w:hAnsi="Calibri" w:cs="Calibri"/>
        </w:rPr>
        <w:t>.</w:t>
      </w:r>
    </w:p>
    <w:p w14:paraId="5B9DF371" w14:textId="292E9D24" w:rsidR="00F56977" w:rsidRDefault="00F56977" w:rsidP="002071C0">
      <w:pPr>
        <w:numPr>
          <w:ilvl w:val="0"/>
          <w:numId w:val="17"/>
        </w:numPr>
        <w:spacing w:after="0" w:line="271" w:lineRule="auto"/>
        <w:jc w:val="both"/>
        <w:rPr>
          <w:rFonts w:ascii="Calibri" w:hAnsi="Calibri" w:cs="Calibri"/>
        </w:rPr>
      </w:pPr>
      <w:r w:rsidRPr="007471BA">
        <w:rPr>
          <w:rFonts w:ascii="Calibri" w:hAnsi="Calibri" w:cs="Calibri"/>
          <w:lang w:eastAsia="zh-CN"/>
        </w:rPr>
        <w:t>Wykonawca zapłaci karę umowną w wysokości 0,</w:t>
      </w:r>
      <w:r>
        <w:rPr>
          <w:rFonts w:ascii="Calibri" w:hAnsi="Calibri" w:cs="Calibri"/>
          <w:lang w:eastAsia="zh-CN"/>
        </w:rPr>
        <w:t>5</w:t>
      </w:r>
      <w:r w:rsidRPr="007471BA">
        <w:rPr>
          <w:rFonts w:ascii="Calibri" w:hAnsi="Calibri" w:cs="Calibri"/>
          <w:lang w:eastAsia="zh-CN"/>
        </w:rPr>
        <w:t xml:space="preserve"> % wynagrodzenia umownego netto za każdy dzień zwłoki w razie niedotrzymania terminu realizacji </w:t>
      </w:r>
      <w:r>
        <w:rPr>
          <w:rFonts w:ascii="Calibri" w:hAnsi="Calibri" w:cs="Calibri"/>
          <w:lang w:eastAsia="zh-CN"/>
        </w:rPr>
        <w:t>przedmiotu umowy.</w:t>
      </w:r>
    </w:p>
    <w:p w14:paraId="78034A94" w14:textId="3588C944" w:rsidR="001A5331" w:rsidRPr="00CB648C" w:rsidRDefault="001A5331" w:rsidP="002071C0">
      <w:pPr>
        <w:numPr>
          <w:ilvl w:val="0"/>
          <w:numId w:val="17"/>
        </w:numPr>
        <w:spacing w:after="0" w:line="271" w:lineRule="auto"/>
        <w:jc w:val="both"/>
        <w:rPr>
          <w:rFonts w:ascii="Calibri" w:hAnsi="Calibri" w:cs="Calibri"/>
        </w:rPr>
      </w:pPr>
      <w:r w:rsidRPr="00CB648C">
        <w:rPr>
          <w:rFonts w:ascii="Calibri" w:hAnsi="Calibri" w:cs="Calibri"/>
        </w:rPr>
        <w:t>Wykonawca może żądać od Zamawiającego kar umownych w wysokości 0,</w:t>
      </w:r>
      <w:r w:rsidR="006A3C9A">
        <w:rPr>
          <w:rFonts w:ascii="Calibri" w:hAnsi="Calibri" w:cs="Calibri"/>
        </w:rPr>
        <w:t>5</w:t>
      </w:r>
      <w:r w:rsidRPr="00CB648C">
        <w:rPr>
          <w:rFonts w:ascii="Calibri" w:hAnsi="Calibri" w:cs="Calibri"/>
        </w:rPr>
        <w:t> % wartości wynagrodzenia umownego netto za ka</w:t>
      </w:r>
      <w:r w:rsidR="006A3C9A">
        <w:rPr>
          <w:rFonts w:ascii="Calibri" w:hAnsi="Calibri" w:cs="Calibri"/>
        </w:rPr>
        <w:t xml:space="preserve">żdy dzień zwłoki Zamawiającego </w:t>
      </w:r>
      <w:r w:rsidRPr="00CB648C">
        <w:rPr>
          <w:rFonts w:ascii="Calibri" w:hAnsi="Calibri" w:cs="Calibri"/>
        </w:rPr>
        <w:t>w odbiorze końcowym zamówienia.</w:t>
      </w:r>
    </w:p>
    <w:p w14:paraId="31510C86" w14:textId="77777777" w:rsidR="001A5331" w:rsidRPr="00CB648C" w:rsidRDefault="001A5331" w:rsidP="002071C0">
      <w:pPr>
        <w:numPr>
          <w:ilvl w:val="0"/>
          <w:numId w:val="17"/>
        </w:numPr>
        <w:spacing w:after="0" w:line="271" w:lineRule="auto"/>
        <w:jc w:val="both"/>
        <w:rPr>
          <w:rFonts w:ascii="Calibri" w:hAnsi="Calibri" w:cs="Calibri"/>
        </w:rPr>
      </w:pPr>
      <w:r w:rsidRPr="00CB648C">
        <w:rPr>
          <w:rFonts w:ascii="Calibri" w:hAnsi="Calibri" w:cs="Calibri"/>
        </w:rPr>
        <w:lastRenderedPageBreak/>
        <w:t>Roszczenia o zapłatę należnych kar umownych nie będą pozbawiać Stron prawa żądania zapłaty odszkodowania uzupełniającego na zasadach ogólnych, jeżeli wysokość szkody przekroczy wysokość zastrzeżonej kary umownej.</w:t>
      </w:r>
    </w:p>
    <w:p w14:paraId="0D5A34CB" w14:textId="6EACB95A" w:rsidR="001A5331" w:rsidRDefault="001A5331" w:rsidP="002071C0">
      <w:pPr>
        <w:numPr>
          <w:ilvl w:val="0"/>
          <w:numId w:val="17"/>
        </w:numPr>
        <w:spacing w:after="0" w:line="271" w:lineRule="auto"/>
        <w:jc w:val="both"/>
        <w:rPr>
          <w:rFonts w:ascii="Calibri" w:hAnsi="Calibri" w:cs="Calibri"/>
        </w:rPr>
      </w:pPr>
      <w:r w:rsidRPr="0014312B">
        <w:rPr>
          <w:rFonts w:ascii="Calibri" w:hAnsi="Calibri" w:cs="Calibri"/>
        </w:rPr>
        <w:t xml:space="preserve">Każda ze Stron może </w:t>
      </w:r>
      <w:r>
        <w:rPr>
          <w:rFonts w:ascii="Calibri" w:hAnsi="Calibri" w:cs="Calibri"/>
        </w:rPr>
        <w:t xml:space="preserve">ograniczyć wysokość naliczanych kar lub </w:t>
      </w:r>
      <w:r w:rsidRPr="0014312B">
        <w:rPr>
          <w:rFonts w:ascii="Calibri" w:hAnsi="Calibri" w:cs="Calibri"/>
        </w:rPr>
        <w:t>odstąpić od naliczania kar umownych</w:t>
      </w:r>
      <w:r w:rsidRPr="00CB648C">
        <w:rPr>
          <w:rFonts w:ascii="Calibri" w:hAnsi="Calibri" w:cs="Calibri"/>
        </w:rPr>
        <w:t>.</w:t>
      </w:r>
    </w:p>
    <w:p w14:paraId="734FAE39" w14:textId="70AC074D" w:rsidR="006A3C9A" w:rsidRPr="00CB648C" w:rsidRDefault="006A3C9A" w:rsidP="002071C0">
      <w:pPr>
        <w:numPr>
          <w:ilvl w:val="0"/>
          <w:numId w:val="17"/>
        </w:numPr>
        <w:spacing w:after="0" w:line="271" w:lineRule="auto"/>
        <w:jc w:val="both"/>
        <w:rPr>
          <w:rFonts w:ascii="Calibri" w:hAnsi="Calibri" w:cs="Calibri"/>
        </w:rPr>
      </w:pPr>
      <w:r w:rsidRPr="00CB648C">
        <w:rPr>
          <w:rFonts w:ascii="Calibri" w:hAnsi="Calibri" w:cs="Calibri"/>
        </w:rPr>
        <w:t>Całkowita maksymalna</w:t>
      </w:r>
      <w:r w:rsidRPr="00CB648C">
        <w:rPr>
          <w:rFonts w:ascii="Calibri" w:hAnsi="Calibri" w:cs="Calibri"/>
          <w:color w:val="000000"/>
        </w:rPr>
        <w:t xml:space="preserve"> odpowiedzialność Stron z tytułu wykonania </w:t>
      </w:r>
      <w:r w:rsidR="00F56977">
        <w:rPr>
          <w:rFonts w:ascii="Calibri" w:hAnsi="Calibri" w:cs="Calibri"/>
          <w:color w:val="000000"/>
        </w:rPr>
        <w:t xml:space="preserve">przedmiotu umowy </w:t>
      </w:r>
      <w:r w:rsidRPr="00CB648C">
        <w:rPr>
          <w:rFonts w:ascii="Calibri" w:hAnsi="Calibri" w:cs="Calibri"/>
          <w:color w:val="000000"/>
        </w:rPr>
        <w:t xml:space="preserve">jest ograniczona do </w:t>
      </w:r>
      <w:r w:rsidRPr="00CB648C">
        <w:rPr>
          <w:rFonts w:ascii="Calibri" w:hAnsi="Calibri" w:cs="Calibri"/>
          <w:iCs/>
          <w:color w:val="000000"/>
        </w:rPr>
        <w:t xml:space="preserve">kwoty maksymalnego wynagrodzenia netto określonego </w:t>
      </w:r>
      <w:r w:rsidR="00F56977">
        <w:rPr>
          <w:rFonts w:ascii="Calibri" w:hAnsi="Calibri" w:cs="Calibri"/>
          <w:iCs/>
          <w:color w:val="000000"/>
        </w:rPr>
        <w:t xml:space="preserve">w § 4 ust. 1, </w:t>
      </w:r>
      <w:r w:rsidR="00F56977">
        <w:rPr>
          <w:rFonts w:ascii="Calibri" w:hAnsi="Calibri" w:cs="Calibri"/>
          <w:iCs/>
          <w:color w:val="000000"/>
        </w:rPr>
        <w:br/>
        <w:t>z zastrzeżeniem ust. 4.</w:t>
      </w:r>
    </w:p>
    <w:p w14:paraId="58A8077E" w14:textId="77777777" w:rsidR="001A5331" w:rsidRPr="00CB648C" w:rsidRDefault="001A5331" w:rsidP="001A5331">
      <w:pPr>
        <w:keepNext/>
        <w:widowControl w:val="0"/>
        <w:spacing w:before="240" w:after="120" w:line="271" w:lineRule="auto"/>
        <w:outlineLvl w:val="3"/>
        <w:rPr>
          <w:rFonts w:ascii="Calibri" w:hAnsi="Calibri" w:cs="Calibri"/>
          <w:b/>
        </w:rPr>
      </w:pPr>
      <w:r w:rsidRPr="00CB648C">
        <w:rPr>
          <w:rFonts w:ascii="Calibri" w:hAnsi="Calibri" w:cs="Calibri"/>
          <w:b/>
        </w:rPr>
        <w:t>POUFNOŚĆ  I  OCHRONA  INFORMACJI</w:t>
      </w:r>
    </w:p>
    <w:p w14:paraId="41344C02" w14:textId="2B6A430B" w:rsidR="001A5331" w:rsidRPr="00CB648C" w:rsidRDefault="001A5331" w:rsidP="001A5331">
      <w:pPr>
        <w:keepNext/>
        <w:spacing w:after="120" w:line="271" w:lineRule="auto"/>
        <w:jc w:val="center"/>
        <w:rPr>
          <w:rFonts w:ascii="Calibri" w:hAnsi="Calibri" w:cs="Calibri"/>
          <w:b/>
        </w:rPr>
      </w:pPr>
      <w:r w:rsidRPr="00CB648C">
        <w:rPr>
          <w:rFonts w:ascii="Calibri" w:hAnsi="Calibri" w:cs="Calibri"/>
          <w:b/>
        </w:rPr>
        <w:t xml:space="preserve">§ </w:t>
      </w:r>
      <w:r w:rsidR="004E7914">
        <w:rPr>
          <w:rFonts w:ascii="Calibri" w:hAnsi="Calibri" w:cs="Calibri"/>
          <w:b/>
        </w:rPr>
        <w:t>8</w:t>
      </w:r>
    </w:p>
    <w:p w14:paraId="0E54BD66"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Wykonawca zobowiązany jest do zachowania w ścisłej tajemnicy, w tym nieujawniania, nieprzekazywania osobom trzecim oraz do niewykorzystywania we własnej działalności, w zakresie szerszym niż niezbędny do realizacji umowy, uzyskanych w związku z zawarciem lub wykonaniem umowy, niezależnie od formy przekazania tych informacji, ich źródła i sposobu przetwarzania:</w:t>
      </w:r>
    </w:p>
    <w:p w14:paraId="63F2AF45" w14:textId="77777777" w:rsidR="001A5331" w:rsidRPr="00CB648C" w:rsidRDefault="001A5331" w:rsidP="002071C0">
      <w:pPr>
        <w:numPr>
          <w:ilvl w:val="1"/>
          <w:numId w:val="20"/>
        </w:numPr>
        <w:spacing w:after="0" w:line="271" w:lineRule="auto"/>
        <w:ind w:left="993"/>
        <w:jc w:val="both"/>
        <w:rPr>
          <w:rFonts w:ascii="Calibri" w:eastAsia="Calibri" w:hAnsi="Calibri" w:cs="Calibri"/>
        </w:rPr>
      </w:pPr>
      <w:r w:rsidRPr="00CB648C">
        <w:rPr>
          <w:rFonts w:ascii="Calibri" w:eastAsia="Calibri" w:hAnsi="Calibri" w:cs="Calibri"/>
        </w:rPr>
        <w:t>informacji stanowiących tajemnicę przedsiębiorstwa Zamawiającego w rozumieniu przepisów ustawy o zwalczaniu nieuczciwej konkurencji;</w:t>
      </w:r>
    </w:p>
    <w:p w14:paraId="703AD343" w14:textId="77777777" w:rsidR="001A5331" w:rsidRPr="00CB648C" w:rsidRDefault="001A5331" w:rsidP="002071C0">
      <w:pPr>
        <w:numPr>
          <w:ilvl w:val="1"/>
          <w:numId w:val="20"/>
        </w:numPr>
        <w:spacing w:after="0" w:line="271" w:lineRule="auto"/>
        <w:ind w:left="993"/>
        <w:jc w:val="both"/>
        <w:rPr>
          <w:rFonts w:ascii="Calibri" w:eastAsia="Calibri" w:hAnsi="Calibri" w:cs="Calibri"/>
        </w:rPr>
      </w:pPr>
      <w:r w:rsidRPr="00CB648C">
        <w:rPr>
          <w:rFonts w:ascii="Calibri" w:eastAsia="Calibri" w:hAnsi="Calibri" w:cs="Calibri"/>
        </w:rPr>
        <w:t>innych informacji technicznych, technologicznych, ekonomicznych, finansowych, handlowych, prawnych i organizacyjnych dotyczących Zamawiającego;</w:t>
      </w:r>
    </w:p>
    <w:p w14:paraId="1BC7B272" w14:textId="77777777" w:rsidR="001A5331" w:rsidRPr="00CB648C" w:rsidRDefault="001A5331" w:rsidP="002071C0">
      <w:pPr>
        <w:numPr>
          <w:ilvl w:val="1"/>
          <w:numId w:val="20"/>
        </w:numPr>
        <w:spacing w:after="0" w:line="271" w:lineRule="auto"/>
        <w:ind w:left="993"/>
        <w:jc w:val="both"/>
        <w:rPr>
          <w:rFonts w:ascii="Calibri" w:eastAsia="Calibri" w:hAnsi="Calibri" w:cs="Calibri"/>
        </w:rPr>
      </w:pPr>
      <w:r w:rsidRPr="00CB648C">
        <w:rPr>
          <w:rFonts w:ascii="Calibri" w:eastAsia="Calibri" w:hAnsi="Calibri" w:cs="Calibri"/>
        </w:rPr>
        <w:t>informacji stanowiących dane osobowe w rozumieniu obowiązujących przepisów prawa;</w:t>
      </w:r>
    </w:p>
    <w:p w14:paraId="571571B1" w14:textId="77777777" w:rsidR="001A5331" w:rsidRPr="00CB648C" w:rsidRDefault="001A5331" w:rsidP="002071C0">
      <w:pPr>
        <w:numPr>
          <w:ilvl w:val="1"/>
          <w:numId w:val="20"/>
        </w:numPr>
        <w:spacing w:after="0" w:line="271" w:lineRule="auto"/>
        <w:ind w:left="993"/>
        <w:jc w:val="both"/>
        <w:rPr>
          <w:rFonts w:ascii="Calibri" w:eastAsia="Calibri" w:hAnsi="Calibri" w:cs="Calibri"/>
        </w:rPr>
      </w:pPr>
      <w:r w:rsidRPr="00CB648C">
        <w:rPr>
          <w:rFonts w:ascii="Calibri" w:eastAsia="Calibri" w:hAnsi="Calibri" w:cs="Calibri"/>
        </w:rPr>
        <w:t>informacji stanowiących inne tajemnice chronione właściwymi przepisami prawa (dalej: Informacje poufne).</w:t>
      </w:r>
    </w:p>
    <w:p w14:paraId="6CB76891"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 xml:space="preserve">Wykonawca zobowiązuje się do nieujawniania oraz niewykorzystywania Informacji poufnych w jakikolwiek sposób, w całości lub w części, bez uprzedniej zgody Zamawiającego, wyrażonej na piśmie pod rygorem nieważności. </w:t>
      </w:r>
    </w:p>
    <w:p w14:paraId="533377A3"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Obowiązek wskazany w ust. 1 nie dotyczy informacji lub materiałów:</w:t>
      </w:r>
    </w:p>
    <w:p w14:paraId="788196E1" w14:textId="77777777" w:rsidR="001A5331" w:rsidRPr="00CB648C" w:rsidRDefault="001A5331" w:rsidP="002071C0">
      <w:pPr>
        <w:numPr>
          <w:ilvl w:val="1"/>
          <w:numId w:val="21"/>
        </w:numPr>
        <w:spacing w:after="0" w:line="271" w:lineRule="auto"/>
        <w:ind w:left="993" w:hanging="284"/>
        <w:jc w:val="both"/>
        <w:rPr>
          <w:rFonts w:ascii="Calibri" w:hAnsi="Calibri" w:cs="Calibri"/>
        </w:rPr>
      </w:pPr>
      <w:r w:rsidRPr="00CB648C">
        <w:rPr>
          <w:rFonts w:ascii="Calibri" w:hAnsi="Calibri" w:cs="Calibri"/>
        </w:rPr>
        <w:t xml:space="preserve">których ujawnienie jest wymagane przez bezwzględnie obowiązujące przepisy prawa; </w:t>
      </w:r>
    </w:p>
    <w:p w14:paraId="1E8640CF" w14:textId="77777777" w:rsidR="001A5331" w:rsidRPr="00CB648C" w:rsidRDefault="001A5331" w:rsidP="002071C0">
      <w:pPr>
        <w:numPr>
          <w:ilvl w:val="1"/>
          <w:numId w:val="21"/>
        </w:numPr>
        <w:spacing w:after="0" w:line="271" w:lineRule="auto"/>
        <w:ind w:left="993" w:hanging="284"/>
        <w:jc w:val="both"/>
        <w:rPr>
          <w:rFonts w:ascii="Calibri" w:hAnsi="Calibri" w:cs="Calibri"/>
        </w:rPr>
      </w:pPr>
      <w:r w:rsidRPr="00CB648C">
        <w:rPr>
          <w:rFonts w:ascii="Calibri" w:hAnsi="Calibri" w:cs="Calibri"/>
        </w:rPr>
        <w:t>których ujawnienie następuje na żądanie organów administracyjnych lub sądowych, w tym na potrzeby postępowań sądowych;</w:t>
      </w:r>
    </w:p>
    <w:p w14:paraId="1F70FD79" w14:textId="77777777" w:rsidR="001A5331" w:rsidRPr="00CB648C" w:rsidRDefault="001A5331" w:rsidP="002071C0">
      <w:pPr>
        <w:numPr>
          <w:ilvl w:val="1"/>
          <w:numId w:val="21"/>
        </w:numPr>
        <w:spacing w:after="0" w:line="271" w:lineRule="auto"/>
        <w:ind w:left="993" w:hanging="284"/>
        <w:jc w:val="both"/>
        <w:rPr>
          <w:rFonts w:ascii="Calibri" w:hAnsi="Calibri" w:cs="Calibri"/>
        </w:rPr>
      </w:pPr>
      <w:r w:rsidRPr="00CB648C">
        <w:rPr>
          <w:rFonts w:ascii="Calibri" w:hAnsi="Calibri" w:cs="Calibri"/>
        </w:rPr>
        <w:t>które są powszechnie znane;</w:t>
      </w:r>
    </w:p>
    <w:p w14:paraId="4CB8CE3E" w14:textId="77777777" w:rsidR="001A5331" w:rsidRPr="00CB648C" w:rsidRDefault="001A5331" w:rsidP="002071C0">
      <w:pPr>
        <w:numPr>
          <w:ilvl w:val="1"/>
          <w:numId w:val="21"/>
        </w:numPr>
        <w:spacing w:after="0" w:line="271" w:lineRule="auto"/>
        <w:ind w:left="993" w:hanging="284"/>
        <w:jc w:val="both"/>
        <w:rPr>
          <w:rFonts w:ascii="Calibri" w:hAnsi="Calibri" w:cs="Calibri"/>
        </w:rPr>
      </w:pPr>
      <w:r w:rsidRPr="00CB648C">
        <w:rPr>
          <w:rFonts w:ascii="Calibri" w:hAnsi="Calibri" w:cs="Calibri"/>
        </w:rPr>
        <w:t>w których posiadanie Strona weszła zgodnie z obowiązującymi przepisami prawa, przed dniem uzyskania takich informacji na podstawie niniejszej umowy.</w:t>
      </w:r>
    </w:p>
    <w:p w14:paraId="68CCFEB5"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1B544BF5"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 xml:space="preserve">Jeżeli zgodnie z obowiązującymi przepisami prawa na Wykonawcę zostanie nałożony obowiązek ujawnienia Informacji poufnych, Wykonawca, przed dokonaniem ujawnienia niezwłocznie powiadomi Zamawiającego o istnieniu takiego obowiązku, skonsultuje z Zamawiającym </w:t>
      </w:r>
      <w:r w:rsidRPr="00CB648C">
        <w:rPr>
          <w:rFonts w:ascii="Calibri" w:eastAsia="Calibri" w:hAnsi="Calibri" w:cs="Calibri"/>
        </w:rPr>
        <w:lastRenderedPageBreak/>
        <w:t>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0BF2C68E"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i technologiczne co najmniej w zakresie, w jakim stosuje je w odniesieniu do własnych informacji chronionych niezwiązanych z wykonywaniem umowy o zbliżonym charakterze i wartości, przy czym w każdym wypadku muszą one zapewniać dochowanie obowiązków związanych z ochroną Informacji poufnych, o których mowa w niniejszym paragrafie.</w:t>
      </w:r>
    </w:p>
    <w:p w14:paraId="7BB7F32C"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w:t>
      </w:r>
    </w:p>
    <w:p w14:paraId="5AF8EB06"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w:t>
      </w:r>
      <w:r w:rsidRPr="00CB648C">
        <w:rPr>
          <w:rFonts w:ascii="Calibri" w:eastAsia="Calibri" w:hAnsi="Calibri" w:cs="Calibri"/>
        </w:rPr>
        <w:br/>
        <w:t xml:space="preserve">Za należyte wykonanie przez te osoby zwrotu lub – odpowiednio – usunięcia Informacji poufnych Wykonawca odpowiada jak za działania lub zaniechania własne. </w:t>
      </w:r>
    </w:p>
    <w:p w14:paraId="1A5D31C1" w14:textId="77777777"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Jakiekolwiek postanowienia umowy nie wyłączają dalej idących zobowiązań dotyczących ochrony Informacji poufnych przewidzianych w przepisach prawa.</w:t>
      </w:r>
    </w:p>
    <w:p w14:paraId="044A7429" w14:textId="5B3D63C2" w:rsidR="001A5331" w:rsidRPr="00CB648C" w:rsidRDefault="001A5331" w:rsidP="002071C0">
      <w:pPr>
        <w:numPr>
          <w:ilvl w:val="0"/>
          <w:numId w:val="6"/>
        </w:numPr>
        <w:spacing w:after="0" w:line="271" w:lineRule="auto"/>
        <w:ind w:left="567" w:hanging="567"/>
        <w:jc w:val="both"/>
        <w:rPr>
          <w:rFonts w:ascii="Calibri" w:eastAsia="Calibri" w:hAnsi="Calibri" w:cs="Calibri"/>
        </w:rPr>
      </w:pPr>
      <w:r w:rsidRPr="00CB648C">
        <w:rPr>
          <w:rFonts w:ascii="Calibri" w:eastAsia="Calibri" w:hAnsi="Calibri" w:cs="Calibri"/>
        </w:rPr>
        <w:t>W przypadku naruszenia przez Wykonawcę zobowiązań określonych w niniejszym paragrafie, w tym naruszenia ich przez osoby, którymi wykonawca posługuje się w ramach realizacji umowy, Zamawiający uprawniony jest do naliczenia kary umownej w wysokości 0,5</w:t>
      </w:r>
      <w:r w:rsidR="004E7914">
        <w:rPr>
          <w:rFonts w:ascii="Calibri" w:eastAsia="Calibri" w:hAnsi="Calibri" w:cs="Calibri"/>
        </w:rPr>
        <w:t xml:space="preserve"> </w:t>
      </w:r>
      <w:r w:rsidRPr="00CB648C">
        <w:rPr>
          <w:rFonts w:ascii="Calibri" w:eastAsia="Calibri" w:hAnsi="Calibri" w:cs="Calibri"/>
        </w:rPr>
        <w:t>% wartości umowy za każdy przypadek naruszenia. Naliczenie kar umownych nie pozbawia Zamawiającego prawa do dochodzenia odszkodowania uzupełniającego na zasadach ogólnych, do pełnej wysokości szkody.</w:t>
      </w:r>
    </w:p>
    <w:p w14:paraId="37570177" w14:textId="77777777" w:rsidR="001A5331" w:rsidRPr="00CB648C" w:rsidRDefault="001A5331" w:rsidP="001A5331">
      <w:pPr>
        <w:keepNext/>
        <w:keepLines/>
        <w:widowControl w:val="0"/>
        <w:spacing w:before="240" w:after="120" w:line="271" w:lineRule="auto"/>
        <w:jc w:val="both"/>
        <w:outlineLvl w:val="3"/>
        <w:rPr>
          <w:rFonts w:ascii="Calibri" w:hAnsi="Calibri" w:cs="Calibri"/>
          <w:b/>
        </w:rPr>
      </w:pPr>
      <w:r w:rsidRPr="00CB648C">
        <w:rPr>
          <w:rFonts w:ascii="Calibri" w:hAnsi="Calibri" w:cs="Calibri"/>
          <w:b/>
        </w:rPr>
        <w:t>POSTANOWIENIA  REGULUJĄCE  ZOBOWIĄZANIE  WYKONAWCY  DO  ZREALIZOWANIA  OBOWIĄZKU  INFORMACYJNEGO  W  IMIENIU  ZAMAWIAJĄCEGO  WZGLĘDEM  OSÓB,  KTÓRYCH  DANE  ZAMAWIAJĄCY  POZYSKAŁ  OD  WYKONAWCY</w:t>
      </w:r>
    </w:p>
    <w:p w14:paraId="1FE01164" w14:textId="1AC69A43" w:rsidR="001A5331" w:rsidRPr="00CB648C" w:rsidRDefault="001A5331" w:rsidP="001A5331">
      <w:pPr>
        <w:keepNext/>
        <w:spacing w:after="120" w:line="271" w:lineRule="auto"/>
        <w:jc w:val="center"/>
        <w:rPr>
          <w:rFonts w:ascii="Calibri" w:hAnsi="Calibri" w:cs="Calibri"/>
          <w:b/>
        </w:rPr>
      </w:pPr>
      <w:r w:rsidRPr="00CB648C">
        <w:rPr>
          <w:rFonts w:ascii="Calibri" w:hAnsi="Calibri" w:cs="Calibri"/>
          <w:b/>
        </w:rPr>
        <w:t xml:space="preserve">§ </w:t>
      </w:r>
      <w:r w:rsidR="004E7914">
        <w:rPr>
          <w:rFonts w:ascii="Calibri" w:hAnsi="Calibri" w:cs="Calibri"/>
          <w:b/>
        </w:rPr>
        <w:t>9</w:t>
      </w:r>
    </w:p>
    <w:p w14:paraId="7207F707" w14:textId="1086CB09" w:rsidR="001A5331" w:rsidRPr="00CB648C" w:rsidRDefault="004E7914" w:rsidP="001A5331">
      <w:pPr>
        <w:spacing w:line="271" w:lineRule="auto"/>
        <w:jc w:val="both"/>
        <w:rPr>
          <w:rFonts w:ascii="Calibri" w:eastAsia="Calibri" w:hAnsi="Calibri" w:cs="Calibri"/>
        </w:rPr>
      </w:pPr>
      <w:r w:rsidRPr="00615161">
        <w:rPr>
          <w:rFonts w:ascii="Calibri" w:hAnsi="Calibri" w:cs="Calibri"/>
          <w:iCs/>
          <w:color w:val="000000"/>
          <w:kern w:val="0"/>
        </w:rPr>
        <w:t xml:space="preserve">W każdym przypadku, gdy w związku z zawarciem umowy lub wykonaniem przedmiotu niniejszej umowy, Wykonawca przekaże Zamawiającemu dane osobowe osób kontaktowych ze strony Wykonawcy, a także członków personelu Wykonawcy biorących udział w wykonaniu przedmiotu </w:t>
      </w:r>
      <w:r w:rsidRPr="00615161">
        <w:rPr>
          <w:rFonts w:ascii="Calibri" w:hAnsi="Calibri" w:cs="Calibri"/>
          <w:iCs/>
          <w:color w:val="000000"/>
          <w:kern w:val="0"/>
        </w:rPr>
        <w:lastRenderedPageBreak/>
        <w:t>niniejszej umowy, Wykonawca zobowiązany jest do przekazania tym osobom, w sposób i w formie zgodnej z obowiązującymi przepisami prawa, informacji o przetwarzaniu ich danych osobowych przez Zamawiającego, zgodnie z treścią Załącznika nr 2 do umowy</w:t>
      </w:r>
      <w:r w:rsidR="001A5331" w:rsidRPr="00CB648C">
        <w:rPr>
          <w:rFonts w:ascii="Calibri" w:eastAsia="Calibri" w:hAnsi="Calibri" w:cs="Calibri"/>
        </w:rPr>
        <w:t>.</w:t>
      </w:r>
    </w:p>
    <w:p w14:paraId="0C0F82CC" w14:textId="2D37EB83" w:rsidR="00D03F1F" w:rsidRDefault="004E7914" w:rsidP="004E7914">
      <w:pPr>
        <w:pStyle w:val="Nagwek4"/>
        <w:spacing w:before="240" w:line="271" w:lineRule="auto"/>
        <w:jc w:val="both"/>
        <w:rPr>
          <w:rFonts w:ascii="Calibri" w:hAnsi="Calibri" w:cs="Calibri"/>
          <w:b/>
          <w:i w:val="0"/>
          <w:color w:val="auto"/>
        </w:rPr>
      </w:pPr>
      <w:r w:rsidRPr="00007FEA">
        <w:rPr>
          <w:rFonts w:ascii="Calibri" w:hAnsi="Calibri" w:cs="Calibri"/>
          <w:b/>
          <w:i w:val="0"/>
          <w:color w:val="auto"/>
        </w:rPr>
        <w:t>POSTANOWIENIA  KOŃCOWE</w:t>
      </w:r>
    </w:p>
    <w:p w14:paraId="03897B3F" w14:textId="77777777" w:rsidR="004E7914" w:rsidRPr="00007FEA" w:rsidRDefault="004E7914" w:rsidP="004E7914">
      <w:pPr>
        <w:keepNext/>
        <w:spacing w:before="120" w:after="120" w:line="271" w:lineRule="auto"/>
        <w:jc w:val="center"/>
        <w:rPr>
          <w:rFonts w:ascii="Calibri" w:hAnsi="Calibri" w:cs="Calibri"/>
          <w:b/>
        </w:rPr>
      </w:pPr>
      <w:r w:rsidRPr="00007FEA">
        <w:rPr>
          <w:rFonts w:ascii="Calibri" w:hAnsi="Calibri" w:cs="Calibri"/>
          <w:b/>
        </w:rPr>
        <w:t>§ 10</w:t>
      </w:r>
    </w:p>
    <w:p w14:paraId="4E99B6AA" w14:textId="7ACE71C0" w:rsidR="00D03F1F" w:rsidRPr="00007FEA" w:rsidRDefault="00D03F1F" w:rsidP="002071C0">
      <w:pPr>
        <w:pStyle w:val="Tekstpodstawowywcity2"/>
        <w:numPr>
          <w:ilvl w:val="0"/>
          <w:numId w:val="5"/>
        </w:numPr>
        <w:spacing w:line="271" w:lineRule="auto"/>
        <w:jc w:val="both"/>
        <w:rPr>
          <w:rFonts w:ascii="Calibri" w:hAnsi="Calibri" w:cs="Calibri"/>
          <w:sz w:val="22"/>
          <w:szCs w:val="22"/>
        </w:rPr>
      </w:pPr>
      <w:r w:rsidRPr="00007FEA">
        <w:rPr>
          <w:rFonts w:ascii="Calibri" w:hAnsi="Calibri" w:cs="Calibri"/>
          <w:sz w:val="22"/>
          <w:szCs w:val="22"/>
        </w:rPr>
        <w:t xml:space="preserve">Z ramienia </w:t>
      </w:r>
      <w:r w:rsidR="004E7914">
        <w:rPr>
          <w:rFonts w:ascii="Calibri" w:hAnsi="Calibri" w:cs="Calibri"/>
          <w:sz w:val="22"/>
          <w:szCs w:val="22"/>
        </w:rPr>
        <w:t>Wykonawcy</w:t>
      </w:r>
      <w:r w:rsidRPr="00007FEA">
        <w:rPr>
          <w:rFonts w:ascii="Calibri" w:hAnsi="Calibri" w:cs="Calibri"/>
          <w:sz w:val="22"/>
          <w:szCs w:val="22"/>
        </w:rPr>
        <w:t xml:space="preserve"> wykonanie przedmiotu umowy nadzorował będzie: …………………………………………………………………………………………………………………………………………….</w:t>
      </w:r>
    </w:p>
    <w:p w14:paraId="7A0179FC" w14:textId="4D5BA116" w:rsidR="00D03F1F" w:rsidRPr="00007FEA" w:rsidRDefault="00D03F1F" w:rsidP="002071C0">
      <w:pPr>
        <w:pStyle w:val="Tekstpodstawowywcity2"/>
        <w:numPr>
          <w:ilvl w:val="0"/>
          <w:numId w:val="5"/>
        </w:numPr>
        <w:spacing w:line="271" w:lineRule="auto"/>
        <w:jc w:val="both"/>
        <w:rPr>
          <w:rFonts w:ascii="Calibri" w:hAnsi="Calibri" w:cs="Calibri"/>
          <w:sz w:val="22"/>
          <w:szCs w:val="22"/>
        </w:rPr>
      </w:pPr>
      <w:r w:rsidRPr="00007FEA">
        <w:rPr>
          <w:rFonts w:ascii="Calibri" w:hAnsi="Calibri" w:cs="Calibri"/>
          <w:sz w:val="22"/>
          <w:szCs w:val="22"/>
        </w:rPr>
        <w:t xml:space="preserve">Z ramienia </w:t>
      </w:r>
      <w:r w:rsidR="004E7914">
        <w:rPr>
          <w:rFonts w:ascii="Calibri" w:hAnsi="Calibri" w:cs="Calibri"/>
          <w:sz w:val="22"/>
          <w:szCs w:val="22"/>
        </w:rPr>
        <w:t>Zamawiającego</w:t>
      </w:r>
      <w:r w:rsidRPr="00007FEA">
        <w:rPr>
          <w:rFonts w:ascii="Calibri" w:hAnsi="Calibri" w:cs="Calibri"/>
          <w:sz w:val="22"/>
          <w:szCs w:val="22"/>
        </w:rPr>
        <w:t xml:space="preserve"> wykonanie przedmiotu umowy nadzorował będzie: Pan </w:t>
      </w:r>
      <w:r w:rsidR="007D1B5B" w:rsidRPr="00007FEA">
        <w:rPr>
          <w:rFonts w:ascii="Calibri" w:hAnsi="Calibri" w:cs="Calibri"/>
          <w:sz w:val="22"/>
          <w:szCs w:val="22"/>
        </w:rPr>
        <w:t>Maciej Gruszka</w:t>
      </w:r>
      <w:r w:rsidRPr="00007FEA">
        <w:rPr>
          <w:rFonts w:ascii="Calibri" w:hAnsi="Calibri" w:cs="Calibri"/>
          <w:sz w:val="22"/>
          <w:szCs w:val="22"/>
        </w:rPr>
        <w:t xml:space="preserve"> </w:t>
      </w:r>
      <w:r w:rsidR="004E7914">
        <w:rPr>
          <w:rFonts w:ascii="Calibri" w:hAnsi="Calibri" w:cs="Calibri"/>
          <w:sz w:val="22"/>
          <w:szCs w:val="22"/>
        </w:rPr>
        <w:br/>
      </w:r>
      <w:r w:rsidRPr="00007FEA">
        <w:rPr>
          <w:rFonts w:ascii="Calibri" w:hAnsi="Calibri" w:cs="Calibri"/>
          <w:sz w:val="22"/>
          <w:szCs w:val="22"/>
        </w:rPr>
        <w:t>(12) 620 3</w:t>
      </w:r>
      <w:r w:rsidR="007D1B5B" w:rsidRPr="00007FEA">
        <w:rPr>
          <w:rFonts w:ascii="Calibri" w:hAnsi="Calibri" w:cs="Calibri"/>
          <w:sz w:val="22"/>
          <w:szCs w:val="22"/>
        </w:rPr>
        <w:t>3</w:t>
      </w:r>
      <w:r w:rsidRPr="00007FEA">
        <w:rPr>
          <w:rFonts w:ascii="Calibri" w:hAnsi="Calibri" w:cs="Calibri"/>
          <w:sz w:val="22"/>
          <w:szCs w:val="22"/>
        </w:rPr>
        <w:t xml:space="preserve"> </w:t>
      </w:r>
      <w:r w:rsidR="007D1B5B" w:rsidRPr="00007FEA">
        <w:rPr>
          <w:rFonts w:ascii="Calibri" w:hAnsi="Calibri" w:cs="Calibri"/>
          <w:sz w:val="22"/>
          <w:szCs w:val="22"/>
        </w:rPr>
        <w:t>83</w:t>
      </w:r>
      <w:r w:rsidRPr="00007FEA">
        <w:rPr>
          <w:rFonts w:ascii="Calibri" w:hAnsi="Calibri" w:cs="Calibri"/>
          <w:sz w:val="22"/>
          <w:szCs w:val="22"/>
        </w:rPr>
        <w:t xml:space="preserve">, </w:t>
      </w:r>
      <w:r w:rsidR="007D1B5B" w:rsidRPr="00007FEA">
        <w:rPr>
          <w:rFonts w:ascii="Calibri" w:hAnsi="Calibri" w:cs="Calibri"/>
          <w:sz w:val="22"/>
          <w:szCs w:val="22"/>
        </w:rPr>
        <w:t>maciej.gruszka</w:t>
      </w:r>
      <w:r w:rsidRPr="00007FEA">
        <w:rPr>
          <w:rFonts w:ascii="Calibri" w:hAnsi="Calibri" w:cs="Calibri"/>
          <w:sz w:val="22"/>
          <w:szCs w:val="22"/>
        </w:rPr>
        <w:t xml:space="preserve">@wodociagi.krakow.pl lub inny upoważniony przedstawiciel </w:t>
      </w:r>
      <w:r w:rsidR="004E7914">
        <w:rPr>
          <w:rFonts w:ascii="Calibri" w:hAnsi="Calibri" w:cs="Calibri"/>
          <w:sz w:val="22"/>
          <w:szCs w:val="22"/>
        </w:rPr>
        <w:t>Zamawiającego</w:t>
      </w:r>
      <w:r w:rsidRPr="00007FEA">
        <w:rPr>
          <w:rFonts w:ascii="Calibri" w:hAnsi="Calibri" w:cs="Calibri"/>
          <w:sz w:val="22"/>
          <w:szCs w:val="22"/>
        </w:rPr>
        <w:t>.</w:t>
      </w:r>
    </w:p>
    <w:p w14:paraId="1916303A" w14:textId="4C5351D5" w:rsidR="00D03F1F" w:rsidRPr="00007FEA" w:rsidRDefault="00D03F1F" w:rsidP="00007FEA">
      <w:pPr>
        <w:keepNext/>
        <w:spacing w:before="240" w:after="120" w:line="271" w:lineRule="auto"/>
        <w:jc w:val="center"/>
        <w:rPr>
          <w:rFonts w:ascii="Calibri" w:hAnsi="Calibri" w:cs="Calibri"/>
          <w:b/>
        </w:rPr>
      </w:pPr>
      <w:r w:rsidRPr="00007FEA">
        <w:rPr>
          <w:rFonts w:ascii="Calibri" w:hAnsi="Calibri" w:cs="Calibri"/>
          <w:b/>
        </w:rPr>
        <w:t>§ 1</w:t>
      </w:r>
      <w:r w:rsidR="004E7914">
        <w:rPr>
          <w:rFonts w:ascii="Calibri" w:hAnsi="Calibri" w:cs="Calibri"/>
          <w:b/>
        </w:rPr>
        <w:t>1</w:t>
      </w:r>
    </w:p>
    <w:p w14:paraId="0344E329" w14:textId="16ACFBA4" w:rsidR="00D03F1F" w:rsidRPr="00007FEA" w:rsidRDefault="004E7914" w:rsidP="00007FEA">
      <w:pPr>
        <w:pStyle w:val="Tekstpodstawowy"/>
        <w:spacing w:line="271" w:lineRule="auto"/>
        <w:rPr>
          <w:rFonts w:ascii="Calibri" w:hAnsi="Calibri" w:cs="Calibri"/>
          <w:sz w:val="22"/>
          <w:szCs w:val="22"/>
        </w:rPr>
      </w:pPr>
      <w:r w:rsidRPr="006069EC">
        <w:rPr>
          <w:rFonts w:ascii="Calibri" w:hAnsi="Calibri" w:cs="Calibri"/>
          <w:color w:val="FF0000"/>
          <w:sz w:val="22"/>
          <w:szCs w:val="22"/>
        </w:rPr>
        <w:t xml:space="preserve">Umowę sporządzono w trzech jednobrzmiących egzemplarzach, dwa dla Zamawiającego, jeden dla Wykonawcy </w:t>
      </w:r>
      <w:r w:rsidRPr="000738B5">
        <w:rPr>
          <w:rFonts w:ascii="Calibri" w:hAnsi="Calibri" w:cs="Calibri"/>
          <w:color w:val="FF0000"/>
          <w:sz w:val="22"/>
          <w:szCs w:val="22"/>
        </w:rPr>
        <w:t>lub Umowę zawarto w formie dokumentu podpisanego kwalifikowanym podpisem elektronicznym</w:t>
      </w:r>
      <w:r w:rsidR="00D03F1F" w:rsidRPr="00007FEA">
        <w:rPr>
          <w:rFonts w:ascii="Calibri" w:hAnsi="Calibri" w:cs="Calibri"/>
          <w:sz w:val="22"/>
          <w:szCs w:val="22"/>
        </w:rPr>
        <w:t>.</w:t>
      </w:r>
    </w:p>
    <w:p w14:paraId="04CB5751" w14:textId="463240F1" w:rsidR="00D03F1F" w:rsidRPr="00007FEA" w:rsidRDefault="00D03F1F" w:rsidP="00007FEA">
      <w:pPr>
        <w:keepNext/>
        <w:spacing w:before="240" w:after="120" w:line="271" w:lineRule="auto"/>
        <w:jc w:val="center"/>
        <w:rPr>
          <w:rFonts w:ascii="Calibri" w:hAnsi="Calibri" w:cs="Calibri"/>
          <w:b/>
        </w:rPr>
      </w:pPr>
      <w:r w:rsidRPr="00007FEA">
        <w:rPr>
          <w:rFonts w:ascii="Calibri" w:hAnsi="Calibri" w:cs="Calibri"/>
          <w:b/>
        </w:rPr>
        <w:t>§ 1</w:t>
      </w:r>
      <w:r w:rsidR="004E7914">
        <w:rPr>
          <w:rFonts w:ascii="Calibri" w:hAnsi="Calibri" w:cs="Calibri"/>
          <w:b/>
        </w:rPr>
        <w:t>2</w:t>
      </w:r>
    </w:p>
    <w:p w14:paraId="07E1737B" w14:textId="77777777" w:rsidR="00D03F1F" w:rsidRPr="00007FEA" w:rsidRDefault="00D03F1F" w:rsidP="00007FEA">
      <w:pPr>
        <w:spacing w:line="271" w:lineRule="auto"/>
        <w:rPr>
          <w:rFonts w:ascii="Calibri" w:hAnsi="Calibri" w:cs="Calibri"/>
        </w:rPr>
      </w:pPr>
      <w:r w:rsidRPr="00007FEA">
        <w:rPr>
          <w:rFonts w:ascii="Calibri" w:hAnsi="Calibri" w:cs="Calibri"/>
        </w:rPr>
        <w:t>Wykaz załączników do umowy stanowiących jej integralną część:</w:t>
      </w:r>
    </w:p>
    <w:p w14:paraId="0F063C7F" w14:textId="77777777" w:rsidR="004E7914" w:rsidRPr="007D00A9" w:rsidRDefault="004E7914" w:rsidP="004E7914">
      <w:pPr>
        <w:spacing w:line="271" w:lineRule="auto"/>
        <w:rPr>
          <w:rFonts w:ascii="Calibri" w:hAnsi="Calibri"/>
        </w:rPr>
      </w:pPr>
      <w:r w:rsidRPr="007D00A9">
        <w:rPr>
          <w:rFonts w:ascii="Calibri" w:hAnsi="Calibri"/>
        </w:rPr>
        <w:t>Wykaz załączników do umowy stanowiących jej integralną część:</w:t>
      </w:r>
    </w:p>
    <w:p w14:paraId="7D4B80A4" w14:textId="77777777" w:rsidR="004E7914" w:rsidRPr="007D00A9" w:rsidRDefault="004E7914" w:rsidP="004E7914">
      <w:pPr>
        <w:pStyle w:val="Tekstpodstawowywcity"/>
        <w:widowControl/>
        <w:autoSpaceDE w:val="0"/>
        <w:autoSpaceDN w:val="0"/>
        <w:spacing w:line="271" w:lineRule="auto"/>
        <w:ind w:left="1920" w:right="68" w:hanging="1920"/>
        <w:rPr>
          <w:rFonts w:ascii="Calibri" w:hAnsi="Calibri"/>
          <w:sz w:val="22"/>
          <w:szCs w:val="22"/>
        </w:rPr>
      </w:pPr>
      <w:r w:rsidRPr="007D00A9">
        <w:rPr>
          <w:rFonts w:ascii="Calibri" w:hAnsi="Calibri"/>
          <w:b/>
          <w:sz w:val="22"/>
          <w:szCs w:val="22"/>
        </w:rPr>
        <w:t>Załącznik nr 1</w:t>
      </w:r>
      <w:r w:rsidRPr="007D00A9">
        <w:rPr>
          <w:rFonts w:ascii="Calibri" w:hAnsi="Calibri"/>
          <w:sz w:val="22"/>
          <w:szCs w:val="22"/>
        </w:rPr>
        <w:t xml:space="preserve">    – Dokumentacja z postępowania wraz z ofertą Wykonawcy.</w:t>
      </w:r>
    </w:p>
    <w:p w14:paraId="54930FBC" w14:textId="77777777" w:rsidR="004E7914" w:rsidRDefault="004E7914" w:rsidP="004E7914">
      <w:pPr>
        <w:pStyle w:val="Tekstpodstawowywcity"/>
        <w:widowControl/>
        <w:autoSpaceDE w:val="0"/>
        <w:autoSpaceDN w:val="0"/>
        <w:spacing w:line="271" w:lineRule="auto"/>
        <w:ind w:left="1920" w:right="68" w:hanging="1920"/>
        <w:rPr>
          <w:rFonts w:ascii="Calibri" w:hAnsi="Calibri" w:cs="Calibri"/>
          <w:sz w:val="22"/>
          <w:szCs w:val="22"/>
        </w:rPr>
      </w:pPr>
      <w:r w:rsidRPr="00456CC5">
        <w:rPr>
          <w:rFonts w:ascii="Calibri" w:hAnsi="Calibri" w:cs="Calibri"/>
          <w:b/>
          <w:sz w:val="22"/>
          <w:szCs w:val="22"/>
        </w:rPr>
        <w:t>Załącznik nr 2</w:t>
      </w:r>
      <w:r w:rsidRPr="00456CC5">
        <w:rPr>
          <w:rFonts w:ascii="Calibri" w:hAnsi="Calibri" w:cs="Calibri"/>
          <w:sz w:val="22"/>
          <w:szCs w:val="22"/>
        </w:rPr>
        <w:t xml:space="preserve"> - Informacja o przetwarzaniu danych osobowych w ramach postępowań przetargowych prowadzonych przez </w:t>
      </w:r>
      <w:r>
        <w:rPr>
          <w:rFonts w:ascii="Calibri" w:hAnsi="Calibri" w:cs="Calibri"/>
          <w:sz w:val="22"/>
          <w:szCs w:val="22"/>
        </w:rPr>
        <w:t>WMK</w:t>
      </w:r>
      <w:r w:rsidRPr="00456CC5">
        <w:rPr>
          <w:rFonts w:ascii="Calibri" w:hAnsi="Calibri" w:cs="Calibri"/>
          <w:sz w:val="22"/>
          <w:szCs w:val="22"/>
        </w:rPr>
        <w:t xml:space="preserve"> SA.</w:t>
      </w:r>
    </w:p>
    <w:p w14:paraId="28CF7863" w14:textId="47FEA492" w:rsidR="004E7914" w:rsidRDefault="004E7914" w:rsidP="004E7914">
      <w:pPr>
        <w:pStyle w:val="Tekstpodstawowywcity"/>
        <w:widowControl/>
        <w:autoSpaceDE w:val="0"/>
        <w:autoSpaceDN w:val="0"/>
        <w:spacing w:line="271" w:lineRule="auto"/>
        <w:ind w:left="1800" w:right="68" w:hanging="1800"/>
        <w:jc w:val="left"/>
        <w:rPr>
          <w:rFonts w:ascii="Calibri" w:hAnsi="Calibri" w:cs="Calibri"/>
          <w:sz w:val="22"/>
          <w:szCs w:val="22"/>
        </w:rPr>
      </w:pPr>
      <w:r>
        <w:rPr>
          <w:rFonts w:ascii="Calibri" w:hAnsi="Calibri" w:cs="Calibri"/>
          <w:b/>
          <w:sz w:val="22"/>
          <w:szCs w:val="22"/>
        </w:rPr>
        <w:t xml:space="preserve">Załącznik nr 3 – </w:t>
      </w:r>
      <w:r w:rsidRPr="00252F40">
        <w:rPr>
          <w:rFonts w:ascii="Calibri" w:hAnsi="Calibri" w:cs="Calibri"/>
          <w:sz w:val="22"/>
          <w:szCs w:val="22"/>
        </w:rPr>
        <w:t>Informacja dotycząca beneficjentów rzeczywistych.</w:t>
      </w:r>
    </w:p>
    <w:p w14:paraId="6587EF86" w14:textId="5C16CC7F" w:rsidR="000C3123" w:rsidRPr="004E7914" w:rsidRDefault="004E7914" w:rsidP="004E7914">
      <w:pPr>
        <w:spacing w:after="0" w:line="271" w:lineRule="auto"/>
        <w:ind w:left="1797" w:right="68" w:hanging="1797"/>
        <w:jc w:val="both"/>
        <w:rPr>
          <w:rFonts w:ascii="Calibri" w:hAnsi="Calibri" w:cs="Calibri"/>
          <w:color w:val="FF0000"/>
        </w:rPr>
      </w:pPr>
      <w:r w:rsidRPr="004E7914">
        <w:rPr>
          <w:rFonts w:ascii="Calibri" w:hAnsi="Calibri" w:cs="Calibri"/>
          <w:b/>
          <w:color w:val="FF0000"/>
        </w:rPr>
        <w:t>Załącznik nr 5 –</w:t>
      </w:r>
      <w:r w:rsidRPr="004E7914">
        <w:rPr>
          <w:rFonts w:ascii="Calibri" w:hAnsi="Calibri" w:cs="Calibri"/>
          <w:color w:val="FF0000"/>
        </w:rPr>
        <w:t xml:space="preserve"> Regulamin przesyłania faktur elektronicznych</w:t>
      </w:r>
      <w:r w:rsidR="000C3123" w:rsidRPr="004E7914">
        <w:rPr>
          <w:rFonts w:ascii="Calibri" w:hAnsi="Calibri" w:cs="Calibri"/>
          <w:color w:val="FF0000"/>
        </w:rPr>
        <w:t>.</w:t>
      </w:r>
    </w:p>
    <w:p w14:paraId="1465770E" w14:textId="3CCFC8F5" w:rsidR="006817B1" w:rsidRPr="00007FEA" w:rsidRDefault="004E7914" w:rsidP="004E7914">
      <w:pPr>
        <w:spacing w:before="480" w:line="271" w:lineRule="auto"/>
        <w:jc w:val="center"/>
        <w:rPr>
          <w:rFonts w:ascii="Calibri" w:hAnsi="Calibri" w:cs="Calibri"/>
          <w:b/>
        </w:rPr>
      </w:pPr>
      <w:r>
        <w:rPr>
          <w:rFonts w:ascii="Calibri" w:hAnsi="Calibri" w:cs="Calibri"/>
          <w:b/>
        </w:rPr>
        <w:t>ZAMAWIAJĄCY</w:t>
      </w:r>
      <w:r w:rsidR="006817B1" w:rsidRPr="00007FEA">
        <w:rPr>
          <w:rFonts w:ascii="Calibri" w:hAnsi="Calibri" w:cs="Calibri"/>
          <w:b/>
        </w:rPr>
        <w:t>:</w:t>
      </w:r>
      <w:r w:rsidR="006C3998" w:rsidRPr="00007FEA">
        <w:rPr>
          <w:rFonts w:ascii="Calibri" w:hAnsi="Calibri" w:cs="Calibri"/>
          <w:b/>
        </w:rPr>
        <w:tab/>
      </w:r>
      <w:r>
        <w:rPr>
          <w:rFonts w:ascii="Calibri" w:hAnsi="Calibri" w:cs="Calibri"/>
          <w:b/>
        </w:rPr>
        <w:t>WYKONAWCA</w:t>
      </w:r>
      <w:r w:rsidR="006817B1" w:rsidRPr="00007FEA">
        <w:rPr>
          <w:rFonts w:ascii="Calibri" w:hAnsi="Calibri" w:cs="Calibri"/>
          <w:b/>
        </w:rPr>
        <w:t xml:space="preserve">: </w:t>
      </w:r>
    </w:p>
    <w:p w14:paraId="5CDC3004" w14:textId="77777777" w:rsidR="006817B1" w:rsidRPr="00007FEA" w:rsidRDefault="006817B1" w:rsidP="00007FEA">
      <w:pPr>
        <w:spacing w:line="271" w:lineRule="auto"/>
        <w:rPr>
          <w:rFonts w:ascii="Calibri" w:hAnsi="Calibri" w:cs="Calibri"/>
        </w:rPr>
      </w:pPr>
    </w:p>
    <w:p w14:paraId="683827C9" w14:textId="77777777" w:rsidR="006817B1" w:rsidRPr="00007FEA" w:rsidRDefault="006817B1" w:rsidP="00007FEA">
      <w:pPr>
        <w:spacing w:line="271" w:lineRule="auto"/>
        <w:rPr>
          <w:rFonts w:ascii="Calibri" w:hAnsi="Calibri" w:cs="Calibri"/>
        </w:rPr>
      </w:pPr>
    </w:p>
    <w:p w14:paraId="3D731BC6" w14:textId="77777777" w:rsidR="006817B1" w:rsidRPr="00007FEA" w:rsidRDefault="006817B1" w:rsidP="00007FEA">
      <w:pPr>
        <w:spacing w:line="271" w:lineRule="auto"/>
        <w:rPr>
          <w:rFonts w:ascii="Calibri" w:hAnsi="Calibri" w:cs="Calibri"/>
        </w:rPr>
      </w:pPr>
    </w:p>
    <w:sectPr w:rsidR="006817B1" w:rsidRPr="00007FEA" w:rsidSect="000068D8">
      <w:headerReference w:type="default" r:id="rId7"/>
      <w:footerReference w:type="default" r:id="rId8"/>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7093F" w14:textId="77777777" w:rsidR="002071C0" w:rsidRDefault="002071C0" w:rsidP="00362A2A">
      <w:pPr>
        <w:spacing w:after="0" w:line="240" w:lineRule="auto"/>
      </w:pPr>
      <w:r>
        <w:separator/>
      </w:r>
    </w:p>
  </w:endnote>
  <w:endnote w:type="continuationSeparator" w:id="0">
    <w:p w14:paraId="64EC5DA9" w14:textId="77777777" w:rsidR="002071C0" w:rsidRDefault="002071C0" w:rsidP="0036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234690"/>
      <w:docPartObj>
        <w:docPartGallery w:val="Page Numbers (Bottom of Page)"/>
        <w:docPartUnique/>
      </w:docPartObj>
    </w:sdtPr>
    <w:sdtEndPr/>
    <w:sdtContent>
      <w:p w14:paraId="685BBF1C" w14:textId="68BCD40D" w:rsidR="0079085B" w:rsidRDefault="0079085B">
        <w:pPr>
          <w:pStyle w:val="Stopka"/>
          <w:jc w:val="right"/>
        </w:pPr>
        <w:r>
          <w:fldChar w:fldCharType="begin"/>
        </w:r>
        <w:r>
          <w:instrText>PAGE   \* MERGEFORMAT</w:instrText>
        </w:r>
        <w:r>
          <w:fldChar w:fldCharType="separate"/>
        </w:r>
        <w:r w:rsidR="000F082C">
          <w:rPr>
            <w:noProof/>
          </w:rPr>
          <w:t>3</w:t>
        </w:r>
        <w:r>
          <w:fldChar w:fldCharType="end"/>
        </w:r>
      </w:p>
    </w:sdtContent>
  </w:sdt>
  <w:p w14:paraId="10396CF4" w14:textId="4F3B5178" w:rsidR="0079085B" w:rsidRPr="0079085B" w:rsidRDefault="0079085B">
    <w:pPr>
      <w:pStyle w:val="Stopka"/>
      <w:rPr>
        <w:rFonts w:ascii="Calibri" w:hAnsi="Calibri" w:cs="Calibri"/>
      </w:rPr>
    </w:pPr>
    <w:r>
      <w:rPr>
        <w:rFonts w:ascii="Calibri" w:hAnsi="Calibri" w:cs="Calibri"/>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CD33A" w14:textId="77777777" w:rsidR="002071C0" w:rsidRDefault="002071C0" w:rsidP="00362A2A">
      <w:pPr>
        <w:spacing w:after="0" w:line="240" w:lineRule="auto"/>
      </w:pPr>
      <w:r>
        <w:separator/>
      </w:r>
    </w:p>
  </w:footnote>
  <w:footnote w:type="continuationSeparator" w:id="0">
    <w:p w14:paraId="2147AA6D" w14:textId="77777777" w:rsidR="002071C0" w:rsidRDefault="002071C0" w:rsidP="0036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D1AF" w14:textId="4A1A8B06" w:rsidR="00362A2A" w:rsidRDefault="00362A2A" w:rsidP="00362A2A">
    <w:pPr>
      <w:pStyle w:val="Nagwek"/>
      <w:spacing w:line="312" w:lineRule="auto"/>
      <w:rPr>
        <w:rFonts w:ascii="Calibri" w:hAnsi="Calibri" w:cs="Calibri"/>
        <w:b/>
      </w:rPr>
    </w:pPr>
    <w:r w:rsidRPr="002148B9">
      <w:rPr>
        <w:rFonts w:ascii="Calibri" w:hAnsi="Calibri" w:cs="Calibri"/>
        <w:b/>
      </w:rPr>
      <w:t>K</w:t>
    </w:r>
    <w:r w:rsidR="00FF400A">
      <w:rPr>
        <w:rFonts w:ascii="Calibri" w:hAnsi="Calibri" w:cs="Calibri"/>
        <w:b/>
      </w:rPr>
      <w:t>KU.261.....2025</w:t>
    </w:r>
    <w:r w:rsidRPr="002148B9">
      <w:rPr>
        <w:rFonts w:ascii="Calibri" w:hAnsi="Calibri" w:cs="Calibri"/>
        <w:b/>
      </w:rPr>
      <w:tab/>
    </w:r>
    <w:r w:rsidRPr="002148B9">
      <w:rPr>
        <w:rFonts w:ascii="Calibri" w:hAnsi="Calibri" w:cs="Calibri"/>
        <w:b/>
      </w:rPr>
      <w:tab/>
    </w:r>
  </w:p>
  <w:p w14:paraId="074B12ED" w14:textId="0B676075" w:rsidR="00362A2A" w:rsidRPr="00FF400A" w:rsidRDefault="00362A2A" w:rsidP="00362A2A">
    <w:pPr>
      <w:pStyle w:val="Nagwek"/>
      <w:spacing w:line="312" w:lineRule="auto"/>
      <w:jc w:val="right"/>
      <w:rPr>
        <w:rFonts w:ascii="Calibri" w:hAnsi="Calibri" w:cs="Calibri"/>
        <w:b/>
      </w:rPr>
    </w:pPr>
    <w:r w:rsidRPr="00FF400A">
      <w:rPr>
        <w:rFonts w:ascii="Calibri" w:hAnsi="Calibri" w:cs="Calibri"/>
        <w:b/>
      </w:rPr>
      <w:t xml:space="preserve">Nr postępowania: </w:t>
    </w:r>
    <w:r w:rsidR="00FF400A" w:rsidRPr="00FF400A">
      <w:rPr>
        <w:rFonts w:ascii="Calibri" w:hAnsi="Calibri"/>
        <w:b/>
      </w:rPr>
      <w:t>649/PN-75/2025</w:t>
    </w:r>
  </w:p>
  <w:p w14:paraId="32C3F2DF" w14:textId="40FF345A" w:rsidR="00E8732E" w:rsidRPr="00FF400A" w:rsidRDefault="00FF400A" w:rsidP="00FF400A">
    <w:pPr>
      <w:pStyle w:val="Nagwek"/>
      <w:spacing w:after="120"/>
      <w:jc w:val="right"/>
      <w:rPr>
        <w:rFonts w:ascii="Calibri" w:hAnsi="Calibri" w:cs="Calibri"/>
        <w:b/>
      </w:rPr>
    </w:pPr>
    <w:r>
      <w:rPr>
        <w:rFonts w:ascii="Calibri" w:hAnsi="Calibri" w:cs="Calibri"/>
        <w:b/>
      </w:rPr>
      <w:t>Umowa NU/...../2025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F74"/>
    <w:multiLevelType w:val="hybridMultilevel"/>
    <w:tmpl w:val="140C75B8"/>
    <w:lvl w:ilvl="0" w:tplc="05027A0E">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7B0AC1"/>
    <w:multiLevelType w:val="multilevel"/>
    <w:tmpl w:val="6BD8E09C"/>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cs="Times New Roman" w:hint="default"/>
        <w:b w:val="0"/>
        <w:i w:val="0"/>
        <w:strike w:val="0"/>
        <w:color w:val="auto"/>
        <w:sz w:val="22"/>
        <w:szCs w:val="18"/>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06A81224"/>
    <w:multiLevelType w:val="singleLevel"/>
    <w:tmpl w:val="67546B46"/>
    <w:lvl w:ilvl="0">
      <w:start w:val="1"/>
      <w:numFmt w:val="decimal"/>
      <w:lvlText w:val="%1."/>
      <w:legacy w:legacy="1" w:legacySpace="120" w:legacyIndent="360"/>
      <w:lvlJc w:val="left"/>
      <w:pPr>
        <w:ind w:left="360" w:hanging="360"/>
      </w:pPr>
    </w:lvl>
  </w:abstractNum>
  <w:abstractNum w:abstractNumId="3" w15:restartNumberingAfterBreak="0">
    <w:nsid w:val="133F7E93"/>
    <w:multiLevelType w:val="hybridMultilevel"/>
    <w:tmpl w:val="40C4FA3C"/>
    <w:lvl w:ilvl="0" w:tplc="34065750">
      <w:start w:val="1"/>
      <w:numFmt w:val="decimal"/>
      <w:lvlText w:val="%1."/>
      <w:lvlJc w:val="left"/>
      <w:pPr>
        <w:tabs>
          <w:tab w:val="num" w:pos="397"/>
        </w:tabs>
        <w:ind w:left="397" w:hanging="397"/>
      </w:pPr>
      <w:rPr>
        <w:rFonts w:ascii="Calibri" w:hAnsi="Calibri" w:hint="default"/>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21C52BFE"/>
    <w:multiLevelType w:val="hybridMultilevel"/>
    <w:tmpl w:val="D0980D7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2FA51788"/>
    <w:multiLevelType w:val="hybridMultilevel"/>
    <w:tmpl w:val="D80E2CC8"/>
    <w:lvl w:ilvl="0" w:tplc="490EFE32">
      <w:start w:val="1"/>
      <w:numFmt w:val="decimal"/>
      <w:lvlText w:val="%1."/>
      <w:lvlJc w:val="left"/>
      <w:pPr>
        <w:ind w:left="720" w:hanging="360"/>
      </w:pPr>
      <w:rPr>
        <w:rFonts w:ascii="Calibri" w:hAnsi="Calibri" w:hint="default"/>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C3B37"/>
    <w:multiLevelType w:val="hybridMultilevel"/>
    <w:tmpl w:val="163EAD6A"/>
    <w:lvl w:ilvl="0" w:tplc="5A30681E">
      <w:start w:val="1"/>
      <w:numFmt w:val="upperRoman"/>
      <w:pStyle w:val="Styl1"/>
      <w:lvlText w:val="%1."/>
      <w:lvlJc w:val="left"/>
      <w:pPr>
        <w:tabs>
          <w:tab w:val="num" w:pos="1080"/>
        </w:tabs>
        <w:ind w:left="1080" w:hanging="720"/>
      </w:pPr>
      <w:rPr>
        <w:rFonts w:hint="default"/>
      </w:rPr>
    </w:lvl>
    <w:lvl w:ilvl="1" w:tplc="2E42F456">
      <w:start w:val="1"/>
      <w:numFmt w:val="decimal"/>
      <w:lvlText w:val="%2)"/>
      <w:lvlJc w:val="left"/>
      <w:pPr>
        <w:tabs>
          <w:tab w:val="num" w:pos="1021"/>
        </w:tabs>
        <w:ind w:left="1021" w:hanging="454"/>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35205AF"/>
    <w:multiLevelType w:val="multilevel"/>
    <w:tmpl w:val="516AC224"/>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cs="Times New Roman" w:hint="default"/>
        <w:b w:val="0"/>
        <w:i w:val="0"/>
        <w:strike w:val="0"/>
        <w:color w:val="auto"/>
        <w:sz w:val="22"/>
        <w:szCs w:val="18"/>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353C7647"/>
    <w:multiLevelType w:val="hybridMultilevel"/>
    <w:tmpl w:val="2ACE6E82"/>
    <w:lvl w:ilvl="0" w:tplc="A3220280">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BE7BB4"/>
    <w:multiLevelType w:val="hybridMultilevel"/>
    <w:tmpl w:val="0B32E2D4"/>
    <w:lvl w:ilvl="0" w:tplc="9E8E465E">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9A033E"/>
    <w:multiLevelType w:val="hybridMultilevel"/>
    <w:tmpl w:val="2370CC36"/>
    <w:lvl w:ilvl="0" w:tplc="E0BE7F94">
      <w:start w:val="1"/>
      <w:numFmt w:val="decimal"/>
      <w:lvlText w:val="%1."/>
      <w:lvlJc w:val="left"/>
      <w:pPr>
        <w:tabs>
          <w:tab w:val="num" w:pos="397"/>
        </w:tabs>
        <w:ind w:left="397" w:hanging="397"/>
      </w:pPr>
      <w:rPr>
        <w:rFonts w:ascii="Calibri" w:hAnsi="Calibri" w:cs="Times New Roman" w:hint="default"/>
        <w:b w:val="0"/>
        <w:sz w:val="22"/>
      </w:rPr>
    </w:lvl>
    <w:lvl w:ilvl="1" w:tplc="11E27142">
      <w:start w:val="1"/>
      <w:numFmt w:val="decimal"/>
      <w:lvlText w:val="%2)"/>
      <w:lvlJc w:val="left"/>
      <w:pPr>
        <w:tabs>
          <w:tab w:val="num" w:pos="794"/>
        </w:tabs>
        <w:ind w:left="794" w:hanging="397"/>
      </w:pPr>
      <w:rPr>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FF84243"/>
    <w:multiLevelType w:val="hybridMultilevel"/>
    <w:tmpl w:val="70B6815E"/>
    <w:lvl w:ilvl="0" w:tplc="34065750">
      <w:start w:val="1"/>
      <w:numFmt w:val="decimal"/>
      <w:lvlText w:val="%1."/>
      <w:lvlJc w:val="left"/>
      <w:pPr>
        <w:tabs>
          <w:tab w:val="num" w:pos="397"/>
        </w:tabs>
        <w:ind w:left="397" w:hanging="397"/>
      </w:pPr>
      <w:rPr>
        <w:rFonts w:ascii="Calibri" w:hAnsi="Calibri" w:hint="default"/>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10E747E"/>
    <w:multiLevelType w:val="hybridMultilevel"/>
    <w:tmpl w:val="97320876"/>
    <w:lvl w:ilvl="0" w:tplc="5B122A64">
      <w:start w:val="1"/>
      <w:numFmt w:val="decimal"/>
      <w:lvlText w:val="%1)"/>
      <w:lvlJc w:val="left"/>
      <w:pPr>
        <w:tabs>
          <w:tab w:val="num" w:pos="851"/>
        </w:tabs>
        <w:ind w:left="851"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727CA5"/>
    <w:multiLevelType w:val="singleLevel"/>
    <w:tmpl w:val="223A5E76"/>
    <w:lvl w:ilvl="0">
      <w:start w:val="1"/>
      <w:numFmt w:val="decimal"/>
      <w:lvlText w:val="%1."/>
      <w:lvlJc w:val="left"/>
      <w:pPr>
        <w:tabs>
          <w:tab w:val="num" w:pos="360"/>
        </w:tabs>
        <w:ind w:left="360" w:hanging="360"/>
      </w:pPr>
      <w:rPr>
        <w:rFonts w:cs="Times New Roman"/>
      </w:rPr>
    </w:lvl>
  </w:abstractNum>
  <w:abstractNum w:abstractNumId="15" w15:restartNumberingAfterBreak="0">
    <w:nsid w:val="54907050"/>
    <w:multiLevelType w:val="hybridMultilevel"/>
    <w:tmpl w:val="F01871FE"/>
    <w:lvl w:ilvl="0" w:tplc="490EFE32">
      <w:start w:val="1"/>
      <w:numFmt w:val="decimal"/>
      <w:lvlText w:val="%1."/>
      <w:lvlJc w:val="left"/>
      <w:pPr>
        <w:ind w:left="720" w:hanging="360"/>
      </w:pPr>
      <w:rPr>
        <w:rFonts w:ascii="Calibri" w:hAnsi="Calibri" w:hint="default"/>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FE2734"/>
    <w:multiLevelType w:val="multilevel"/>
    <w:tmpl w:val="9E3E2AA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EA19B2"/>
    <w:multiLevelType w:val="hybridMultilevel"/>
    <w:tmpl w:val="04B02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ACB49AB"/>
    <w:multiLevelType w:val="hybridMultilevel"/>
    <w:tmpl w:val="B400016E"/>
    <w:lvl w:ilvl="0" w:tplc="7E04FB9E">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55E6B16"/>
    <w:multiLevelType w:val="hybridMultilevel"/>
    <w:tmpl w:val="E05A7FEA"/>
    <w:lvl w:ilvl="0" w:tplc="594C4006">
      <w:start w:val="1"/>
      <w:numFmt w:val="decimal"/>
      <w:lvlText w:val="%1."/>
      <w:lvlJc w:val="left"/>
      <w:pPr>
        <w:tabs>
          <w:tab w:val="num" w:pos="397"/>
        </w:tabs>
        <w:ind w:left="397" w:hanging="397"/>
      </w:pPr>
      <w:rPr>
        <w:rFonts w:ascii="Times New Roman" w:hAnsi="Times New Roman" w:hint="default"/>
        <w:sz w:val="24"/>
      </w:rPr>
    </w:lvl>
    <w:lvl w:ilvl="1" w:tplc="BCBCF4C2">
      <w:start w:val="1"/>
      <w:numFmt w:val="decimal"/>
      <w:lvlText w:val="%2)"/>
      <w:lvlJc w:val="left"/>
      <w:pPr>
        <w:tabs>
          <w:tab w:val="num" w:pos="794"/>
        </w:tabs>
        <w:ind w:left="794" w:hanging="397"/>
      </w:pPr>
      <w:rPr>
        <w:rFonts w:ascii="Calibri" w:hAnsi="Calibri" w:hint="default"/>
        <w:color w:val="auto"/>
        <w:sz w:val="22"/>
        <w:u w:color="FF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B425ADA"/>
    <w:multiLevelType w:val="hybridMultilevel"/>
    <w:tmpl w:val="72D825AE"/>
    <w:lvl w:ilvl="0" w:tplc="BCBCF4C2">
      <w:start w:val="1"/>
      <w:numFmt w:val="decimal"/>
      <w:lvlText w:val="%1)"/>
      <w:lvlJc w:val="left"/>
      <w:pPr>
        <w:ind w:left="1080" w:hanging="360"/>
      </w:pPr>
      <w:rPr>
        <w:rFonts w:ascii="Calibri" w:hAnsi="Calibri" w:hint="default"/>
        <w:color w:val="auto"/>
        <w:sz w:val="22"/>
        <w:u w:color="FF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2"/>
  </w:num>
  <w:num w:numId="3">
    <w:abstractNumId w:val="5"/>
  </w:num>
  <w:num w:numId="4">
    <w:abstractNumId w:val="6"/>
  </w:num>
  <w:num w:numId="5">
    <w:abstractNumId w:val="0"/>
  </w:num>
  <w:num w:numId="6">
    <w:abstractNumId w:val="4"/>
  </w:num>
  <w:num w:numId="7">
    <w:abstractNumId w:val="18"/>
  </w:num>
  <w:num w:numId="8">
    <w:abstractNumId w:val="7"/>
  </w:num>
  <w:num w:numId="9">
    <w:abstractNumId w:val="14"/>
  </w:num>
  <w:num w:numId="10">
    <w:abstractNumId w:val="13"/>
  </w:num>
  <w:num w:numId="11">
    <w:abstractNumId w:val="15"/>
  </w:num>
  <w:num w:numId="12">
    <w:abstractNumId w:val="20"/>
  </w:num>
  <w:num w:numId="13">
    <w:abstractNumId w:val="16"/>
  </w:num>
  <w:num w:numId="14">
    <w:abstractNumId w:val="10"/>
  </w:num>
  <w:num w:numId="15">
    <w:abstractNumId w:val="9"/>
  </w:num>
  <w:num w:numId="16">
    <w:abstractNumId w:val="3"/>
  </w:num>
  <w:num w:numId="17">
    <w:abstractNumId w:val="11"/>
  </w:num>
  <w:num w:numId="18">
    <w:abstractNumId w:val="19"/>
  </w:num>
  <w:num w:numId="19">
    <w:abstractNumId w:val="12"/>
  </w:num>
  <w:num w:numId="20">
    <w:abstractNumId w:val="1"/>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68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D5"/>
    <w:rsid w:val="000068D8"/>
    <w:rsid w:val="00007FEA"/>
    <w:rsid w:val="000C3123"/>
    <w:rsid w:val="000E675E"/>
    <w:rsid w:val="000F082C"/>
    <w:rsid w:val="001A07F9"/>
    <w:rsid w:val="001A5331"/>
    <w:rsid w:val="001E1837"/>
    <w:rsid w:val="002071C0"/>
    <w:rsid w:val="0020783E"/>
    <w:rsid w:val="002E1BF3"/>
    <w:rsid w:val="00362A2A"/>
    <w:rsid w:val="004017C7"/>
    <w:rsid w:val="00422345"/>
    <w:rsid w:val="00497A98"/>
    <w:rsid w:val="004E62AE"/>
    <w:rsid w:val="004E7914"/>
    <w:rsid w:val="004F30BF"/>
    <w:rsid w:val="004F73FD"/>
    <w:rsid w:val="0054713E"/>
    <w:rsid w:val="00586905"/>
    <w:rsid w:val="005958FA"/>
    <w:rsid w:val="005A457F"/>
    <w:rsid w:val="005A52BA"/>
    <w:rsid w:val="005C012D"/>
    <w:rsid w:val="005C68B2"/>
    <w:rsid w:val="006814D5"/>
    <w:rsid w:val="006817B1"/>
    <w:rsid w:val="006A3C9A"/>
    <w:rsid w:val="006A7BCA"/>
    <w:rsid w:val="006C3998"/>
    <w:rsid w:val="006D6939"/>
    <w:rsid w:val="0079085B"/>
    <w:rsid w:val="007971D8"/>
    <w:rsid w:val="007D1B5B"/>
    <w:rsid w:val="0091069F"/>
    <w:rsid w:val="00915AB1"/>
    <w:rsid w:val="00A21276"/>
    <w:rsid w:val="00A47C02"/>
    <w:rsid w:val="00A91B3C"/>
    <w:rsid w:val="00AC5F31"/>
    <w:rsid w:val="00AD1EE7"/>
    <w:rsid w:val="00AE19B7"/>
    <w:rsid w:val="00AF6915"/>
    <w:rsid w:val="00B23FF4"/>
    <w:rsid w:val="00B376B9"/>
    <w:rsid w:val="00B972F4"/>
    <w:rsid w:val="00BD35F2"/>
    <w:rsid w:val="00BE7BDB"/>
    <w:rsid w:val="00BF478D"/>
    <w:rsid w:val="00C03FF6"/>
    <w:rsid w:val="00C43343"/>
    <w:rsid w:val="00D03F1F"/>
    <w:rsid w:val="00D415EA"/>
    <w:rsid w:val="00D90D88"/>
    <w:rsid w:val="00DC48C8"/>
    <w:rsid w:val="00E14AC5"/>
    <w:rsid w:val="00E8732E"/>
    <w:rsid w:val="00EC3358"/>
    <w:rsid w:val="00ED37DB"/>
    <w:rsid w:val="00F56977"/>
    <w:rsid w:val="00F72CFB"/>
    <w:rsid w:val="00FF4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0E92"/>
  <w15:chartTrackingRefBased/>
  <w15:docId w15:val="{515ABBEF-380C-4171-A6AF-2A6BFCE9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81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81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814D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814D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814D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814D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814D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814D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814D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814D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814D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814D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814D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814D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814D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814D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814D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814D5"/>
    <w:rPr>
      <w:rFonts w:eastAsiaTheme="majorEastAsia" w:cstheme="majorBidi"/>
      <w:color w:val="272727" w:themeColor="text1" w:themeTint="D8"/>
    </w:rPr>
  </w:style>
  <w:style w:type="paragraph" w:styleId="Tytu">
    <w:name w:val="Title"/>
    <w:basedOn w:val="Normalny"/>
    <w:next w:val="Normalny"/>
    <w:link w:val="TytuZnak"/>
    <w:qFormat/>
    <w:rsid w:val="00681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814D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814D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814D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814D5"/>
    <w:pPr>
      <w:spacing w:before="160"/>
      <w:jc w:val="center"/>
    </w:pPr>
    <w:rPr>
      <w:i/>
      <w:iCs/>
      <w:color w:val="404040" w:themeColor="text1" w:themeTint="BF"/>
    </w:rPr>
  </w:style>
  <w:style w:type="character" w:customStyle="1" w:styleId="CytatZnak">
    <w:name w:val="Cytat Znak"/>
    <w:basedOn w:val="Domylnaczcionkaakapitu"/>
    <w:link w:val="Cytat"/>
    <w:uiPriority w:val="29"/>
    <w:rsid w:val="006814D5"/>
    <w:rPr>
      <w:i/>
      <w:iCs/>
      <w:color w:val="404040" w:themeColor="text1" w:themeTint="BF"/>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6814D5"/>
    <w:pPr>
      <w:ind w:left="720"/>
      <w:contextualSpacing/>
    </w:pPr>
  </w:style>
  <w:style w:type="character" w:styleId="Wyrnienieintensywne">
    <w:name w:val="Intense Emphasis"/>
    <w:basedOn w:val="Domylnaczcionkaakapitu"/>
    <w:uiPriority w:val="21"/>
    <w:qFormat/>
    <w:rsid w:val="006814D5"/>
    <w:rPr>
      <w:i/>
      <w:iCs/>
      <w:color w:val="0F4761" w:themeColor="accent1" w:themeShade="BF"/>
    </w:rPr>
  </w:style>
  <w:style w:type="paragraph" w:styleId="Cytatintensywny">
    <w:name w:val="Intense Quote"/>
    <w:basedOn w:val="Normalny"/>
    <w:next w:val="Normalny"/>
    <w:link w:val="CytatintensywnyZnak"/>
    <w:uiPriority w:val="30"/>
    <w:qFormat/>
    <w:rsid w:val="00681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814D5"/>
    <w:rPr>
      <w:i/>
      <w:iCs/>
      <w:color w:val="0F4761" w:themeColor="accent1" w:themeShade="BF"/>
    </w:rPr>
  </w:style>
  <w:style w:type="character" w:styleId="Odwoanieintensywne">
    <w:name w:val="Intense Reference"/>
    <w:basedOn w:val="Domylnaczcionkaakapitu"/>
    <w:uiPriority w:val="32"/>
    <w:qFormat/>
    <w:rsid w:val="006814D5"/>
    <w:rPr>
      <w:b/>
      <w:bCs/>
      <w:smallCaps/>
      <w:color w:val="0F4761" w:themeColor="accent1" w:themeShade="BF"/>
      <w:spacing w:val="5"/>
    </w:rPr>
  </w:style>
  <w:style w:type="paragraph" w:styleId="Nagwek">
    <w:name w:val="header"/>
    <w:basedOn w:val="Normalny"/>
    <w:link w:val="NagwekZnak"/>
    <w:unhideWhenUsed/>
    <w:rsid w:val="00362A2A"/>
    <w:pPr>
      <w:tabs>
        <w:tab w:val="center" w:pos="4536"/>
        <w:tab w:val="right" w:pos="9072"/>
      </w:tabs>
      <w:spacing w:after="0" w:line="240" w:lineRule="auto"/>
    </w:pPr>
  </w:style>
  <w:style w:type="character" w:customStyle="1" w:styleId="NagwekZnak">
    <w:name w:val="Nagłówek Znak"/>
    <w:basedOn w:val="Domylnaczcionkaakapitu"/>
    <w:link w:val="Nagwek"/>
    <w:rsid w:val="00362A2A"/>
  </w:style>
  <w:style w:type="paragraph" w:styleId="Stopka">
    <w:name w:val="footer"/>
    <w:basedOn w:val="Normalny"/>
    <w:link w:val="StopkaZnak"/>
    <w:uiPriority w:val="99"/>
    <w:unhideWhenUsed/>
    <w:rsid w:val="00362A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2A2A"/>
  </w:style>
  <w:style w:type="paragraph" w:styleId="Tekstkomentarza">
    <w:name w:val="annotation text"/>
    <w:basedOn w:val="Normalny"/>
    <w:link w:val="TekstkomentarzaZnak"/>
    <w:uiPriority w:val="99"/>
    <w:semiHidden/>
    <w:unhideWhenUsed/>
    <w:rsid w:val="00362A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2A2A"/>
    <w:rPr>
      <w:sz w:val="20"/>
      <w:szCs w:val="20"/>
    </w:rPr>
  </w:style>
  <w:style w:type="paragraph" w:styleId="Tematkomentarza">
    <w:name w:val="annotation subject"/>
    <w:basedOn w:val="Tekstkomentarza"/>
    <w:next w:val="Tekstkomentarza"/>
    <w:link w:val="TematkomentarzaZnak"/>
    <w:uiPriority w:val="99"/>
    <w:rsid w:val="00362A2A"/>
    <w:pPr>
      <w:autoSpaceDE w:val="0"/>
      <w:autoSpaceDN w:val="0"/>
      <w:spacing w:after="0"/>
    </w:pPr>
    <w:rPr>
      <w:rFonts w:ascii="Times New Roman" w:eastAsia="Times New Roman" w:hAnsi="Times New Roman" w:cs="Times New Roman"/>
      <w:b/>
      <w:bCs/>
      <w:kern w:val="0"/>
      <w:lang w:eastAsia="pl-PL"/>
      <w14:ligatures w14:val="none"/>
    </w:rPr>
  </w:style>
  <w:style w:type="character" w:customStyle="1" w:styleId="TematkomentarzaZnak">
    <w:name w:val="Temat komentarza Znak"/>
    <w:basedOn w:val="TekstkomentarzaZnak"/>
    <w:link w:val="Tematkomentarza"/>
    <w:uiPriority w:val="99"/>
    <w:rsid w:val="00362A2A"/>
    <w:rPr>
      <w:rFonts w:ascii="Times New Roman" w:eastAsia="Times New Roman" w:hAnsi="Times New Roman" w:cs="Times New Roman"/>
      <w:b/>
      <w:bCs/>
      <w:kern w:val="0"/>
      <w:sz w:val="20"/>
      <w:szCs w:val="20"/>
      <w:lang w:eastAsia="pl-PL"/>
      <w14:ligatures w14:val="none"/>
    </w:rPr>
  </w:style>
  <w:style w:type="character" w:styleId="Hipercze">
    <w:name w:val="Hyperlink"/>
    <w:basedOn w:val="Domylnaczcionkaakapitu"/>
    <w:uiPriority w:val="99"/>
    <w:unhideWhenUsed/>
    <w:rsid w:val="00AE19B7"/>
    <w:rPr>
      <w:color w:val="467886" w:themeColor="hyperlink"/>
      <w:u w:val="single"/>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basedOn w:val="Domylnaczcionkaakapitu"/>
    <w:link w:val="Akapitzlist"/>
    <w:uiPriority w:val="34"/>
    <w:qFormat/>
    <w:locked/>
    <w:rsid w:val="005C68B2"/>
  </w:style>
  <w:style w:type="paragraph" w:styleId="Tekstpodstawowywcity">
    <w:name w:val="Body Text Indent"/>
    <w:basedOn w:val="Normalny"/>
    <w:link w:val="TekstpodstawowywcityZnak"/>
    <w:uiPriority w:val="99"/>
    <w:rsid w:val="00D03F1F"/>
    <w:pPr>
      <w:widowControl w:val="0"/>
      <w:spacing w:after="0" w:line="240" w:lineRule="auto"/>
      <w:jc w:val="both"/>
    </w:pPr>
    <w:rPr>
      <w:rFonts w:ascii="Times New Roman" w:eastAsia="Calibri"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D03F1F"/>
    <w:rPr>
      <w:rFonts w:ascii="Times New Roman" w:eastAsia="Calibri"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D03F1F"/>
    <w:pPr>
      <w:autoSpaceDE w:val="0"/>
      <w:autoSpaceDN w:val="0"/>
      <w:spacing w:after="0" w:line="240" w:lineRule="auto"/>
      <w:ind w:left="720" w:hanging="360"/>
    </w:pPr>
    <w:rPr>
      <w:rFonts w:ascii="Times New Roman" w:eastAsia="Calibri"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D03F1F"/>
    <w:rPr>
      <w:rFonts w:ascii="Times New Roman" w:eastAsia="Calibri" w:hAnsi="Times New Roman" w:cs="Times New Roman"/>
      <w:kern w:val="0"/>
      <w:sz w:val="24"/>
      <w:szCs w:val="24"/>
      <w:lang w:eastAsia="pl-PL"/>
      <w14:ligatures w14:val="none"/>
    </w:rPr>
  </w:style>
  <w:style w:type="paragraph" w:styleId="Tekstpodstawowy">
    <w:name w:val="Body Text"/>
    <w:basedOn w:val="Normalny"/>
    <w:link w:val="TekstpodstawowyZnak"/>
    <w:uiPriority w:val="99"/>
    <w:rsid w:val="00D03F1F"/>
    <w:pPr>
      <w:autoSpaceDE w:val="0"/>
      <w:autoSpaceDN w:val="0"/>
      <w:spacing w:after="0" w:line="360" w:lineRule="auto"/>
      <w:jc w:val="both"/>
    </w:pPr>
    <w:rPr>
      <w:rFonts w:ascii="Times New Roman" w:eastAsia="Calibri"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uiPriority w:val="99"/>
    <w:rsid w:val="00D03F1F"/>
    <w:rPr>
      <w:rFonts w:ascii="Times New Roman" w:eastAsia="Calibri" w:hAnsi="Times New Roman" w:cs="Times New Roman"/>
      <w:kern w:val="0"/>
      <w:sz w:val="24"/>
      <w:szCs w:val="24"/>
      <w:lang w:eastAsia="pl-PL"/>
      <w14:ligatures w14:val="none"/>
    </w:rPr>
  </w:style>
  <w:style w:type="paragraph" w:customStyle="1" w:styleId="Styl1">
    <w:name w:val="Styl1"/>
    <w:basedOn w:val="Listanumerowana"/>
    <w:autoRedefine/>
    <w:rsid w:val="00FF400A"/>
    <w:pPr>
      <w:keepNext/>
      <w:spacing w:before="240" w:after="120" w:line="240" w:lineRule="auto"/>
      <w:ind w:left="720"/>
      <w:contextualSpacing w:val="0"/>
    </w:pPr>
    <w:rPr>
      <w:rFonts w:ascii="Times New Roman" w:eastAsia="Times New Roman" w:hAnsi="Times New Roman" w:cs="Times New Roman"/>
      <w:b/>
      <w:bCs/>
      <w:kern w:val="0"/>
      <w:sz w:val="24"/>
      <w:szCs w:val="24"/>
      <w:lang w:eastAsia="pl-PL"/>
      <w14:ligatures w14:val="none"/>
    </w:rPr>
  </w:style>
  <w:style w:type="paragraph" w:styleId="Listanumerowana">
    <w:name w:val="List Number"/>
    <w:basedOn w:val="Normalny"/>
    <w:uiPriority w:val="99"/>
    <w:semiHidden/>
    <w:unhideWhenUsed/>
    <w:rsid w:val="00FF400A"/>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8460">
      <w:bodyDiv w:val="1"/>
      <w:marLeft w:val="0"/>
      <w:marRight w:val="0"/>
      <w:marTop w:val="0"/>
      <w:marBottom w:val="0"/>
      <w:divBdr>
        <w:top w:val="none" w:sz="0" w:space="0" w:color="auto"/>
        <w:left w:val="none" w:sz="0" w:space="0" w:color="auto"/>
        <w:bottom w:val="none" w:sz="0" w:space="0" w:color="auto"/>
        <w:right w:val="none" w:sz="0" w:space="0" w:color="auto"/>
      </w:divBdr>
    </w:div>
    <w:div w:id="213587679">
      <w:bodyDiv w:val="1"/>
      <w:marLeft w:val="0"/>
      <w:marRight w:val="0"/>
      <w:marTop w:val="0"/>
      <w:marBottom w:val="0"/>
      <w:divBdr>
        <w:top w:val="none" w:sz="0" w:space="0" w:color="auto"/>
        <w:left w:val="none" w:sz="0" w:space="0" w:color="auto"/>
        <w:bottom w:val="none" w:sz="0" w:space="0" w:color="auto"/>
        <w:right w:val="none" w:sz="0" w:space="0" w:color="auto"/>
      </w:divBdr>
    </w:div>
    <w:div w:id="393748178">
      <w:bodyDiv w:val="1"/>
      <w:marLeft w:val="0"/>
      <w:marRight w:val="0"/>
      <w:marTop w:val="0"/>
      <w:marBottom w:val="0"/>
      <w:divBdr>
        <w:top w:val="none" w:sz="0" w:space="0" w:color="auto"/>
        <w:left w:val="none" w:sz="0" w:space="0" w:color="auto"/>
        <w:bottom w:val="none" w:sz="0" w:space="0" w:color="auto"/>
        <w:right w:val="none" w:sz="0" w:space="0" w:color="auto"/>
      </w:divBdr>
    </w:div>
    <w:div w:id="754014447">
      <w:bodyDiv w:val="1"/>
      <w:marLeft w:val="0"/>
      <w:marRight w:val="0"/>
      <w:marTop w:val="0"/>
      <w:marBottom w:val="0"/>
      <w:divBdr>
        <w:top w:val="none" w:sz="0" w:space="0" w:color="auto"/>
        <w:left w:val="none" w:sz="0" w:space="0" w:color="auto"/>
        <w:bottom w:val="none" w:sz="0" w:space="0" w:color="auto"/>
        <w:right w:val="none" w:sz="0" w:space="0" w:color="auto"/>
      </w:divBdr>
    </w:div>
    <w:div w:id="972054421">
      <w:bodyDiv w:val="1"/>
      <w:marLeft w:val="0"/>
      <w:marRight w:val="0"/>
      <w:marTop w:val="0"/>
      <w:marBottom w:val="0"/>
      <w:divBdr>
        <w:top w:val="none" w:sz="0" w:space="0" w:color="auto"/>
        <w:left w:val="none" w:sz="0" w:space="0" w:color="auto"/>
        <w:bottom w:val="none" w:sz="0" w:space="0" w:color="auto"/>
        <w:right w:val="none" w:sz="0" w:space="0" w:color="auto"/>
      </w:divBdr>
    </w:div>
    <w:div w:id="1098985776">
      <w:bodyDiv w:val="1"/>
      <w:marLeft w:val="0"/>
      <w:marRight w:val="0"/>
      <w:marTop w:val="0"/>
      <w:marBottom w:val="0"/>
      <w:divBdr>
        <w:top w:val="none" w:sz="0" w:space="0" w:color="auto"/>
        <w:left w:val="none" w:sz="0" w:space="0" w:color="auto"/>
        <w:bottom w:val="none" w:sz="0" w:space="0" w:color="auto"/>
        <w:right w:val="none" w:sz="0" w:space="0" w:color="auto"/>
      </w:divBdr>
    </w:div>
    <w:div w:id="1317883336">
      <w:bodyDiv w:val="1"/>
      <w:marLeft w:val="0"/>
      <w:marRight w:val="0"/>
      <w:marTop w:val="0"/>
      <w:marBottom w:val="0"/>
      <w:divBdr>
        <w:top w:val="none" w:sz="0" w:space="0" w:color="auto"/>
        <w:left w:val="none" w:sz="0" w:space="0" w:color="auto"/>
        <w:bottom w:val="none" w:sz="0" w:space="0" w:color="auto"/>
        <w:right w:val="none" w:sz="0" w:space="0" w:color="auto"/>
      </w:divBdr>
    </w:div>
    <w:div w:id="1685479113">
      <w:bodyDiv w:val="1"/>
      <w:marLeft w:val="0"/>
      <w:marRight w:val="0"/>
      <w:marTop w:val="0"/>
      <w:marBottom w:val="0"/>
      <w:divBdr>
        <w:top w:val="none" w:sz="0" w:space="0" w:color="auto"/>
        <w:left w:val="none" w:sz="0" w:space="0" w:color="auto"/>
        <w:bottom w:val="none" w:sz="0" w:space="0" w:color="auto"/>
        <w:right w:val="none" w:sz="0" w:space="0" w:color="auto"/>
      </w:divBdr>
    </w:div>
    <w:div w:id="1695618779">
      <w:bodyDiv w:val="1"/>
      <w:marLeft w:val="0"/>
      <w:marRight w:val="0"/>
      <w:marTop w:val="0"/>
      <w:marBottom w:val="0"/>
      <w:divBdr>
        <w:top w:val="none" w:sz="0" w:space="0" w:color="auto"/>
        <w:left w:val="none" w:sz="0" w:space="0" w:color="auto"/>
        <w:bottom w:val="none" w:sz="0" w:space="0" w:color="auto"/>
        <w:right w:val="none" w:sz="0" w:space="0" w:color="auto"/>
      </w:divBdr>
    </w:div>
    <w:div w:id="1768043345">
      <w:bodyDiv w:val="1"/>
      <w:marLeft w:val="0"/>
      <w:marRight w:val="0"/>
      <w:marTop w:val="0"/>
      <w:marBottom w:val="0"/>
      <w:divBdr>
        <w:top w:val="none" w:sz="0" w:space="0" w:color="auto"/>
        <w:left w:val="none" w:sz="0" w:space="0" w:color="auto"/>
        <w:bottom w:val="none" w:sz="0" w:space="0" w:color="auto"/>
        <w:right w:val="none" w:sz="0" w:space="0" w:color="auto"/>
      </w:divBdr>
    </w:div>
    <w:div w:id="1789549267">
      <w:bodyDiv w:val="1"/>
      <w:marLeft w:val="0"/>
      <w:marRight w:val="0"/>
      <w:marTop w:val="0"/>
      <w:marBottom w:val="0"/>
      <w:divBdr>
        <w:top w:val="none" w:sz="0" w:space="0" w:color="auto"/>
        <w:left w:val="none" w:sz="0" w:space="0" w:color="auto"/>
        <w:bottom w:val="none" w:sz="0" w:space="0" w:color="auto"/>
        <w:right w:val="none" w:sz="0" w:space="0" w:color="auto"/>
      </w:divBdr>
    </w:div>
    <w:div w:id="19515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2933</Words>
  <Characters>17601</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Kaczyński</dc:creator>
  <cp:keywords/>
  <dc:description/>
  <cp:lastModifiedBy>Anna Menzel</cp:lastModifiedBy>
  <cp:revision>23</cp:revision>
  <dcterms:created xsi:type="dcterms:W3CDTF">2024-07-18T10:43:00Z</dcterms:created>
  <dcterms:modified xsi:type="dcterms:W3CDTF">2025-07-18T08:34:00Z</dcterms:modified>
</cp:coreProperties>
</file>