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31" w:rsidRPr="006B2114" w:rsidRDefault="00B66231" w:rsidP="00731168">
      <w:pPr>
        <w:pStyle w:val="Tekstpodstawowy2"/>
        <w:tabs>
          <w:tab w:val="left" w:pos="6663"/>
        </w:tabs>
        <w:spacing w:line="271" w:lineRule="auto"/>
        <w:rPr>
          <w:rFonts w:asciiTheme="minorHAnsi" w:hAnsiTheme="minorHAnsi"/>
          <w:spacing w:val="20"/>
          <w:sz w:val="22"/>
          <w:szCs w:val="22"/>
        </w:rPr>
      </w:pPr>
      <w:r w:rsidRPr="006B2114">
        <w:rPr>
          <w:rFonts w:asciiTheme="minorHAnsi" w:hAnsiTheme="minorHAnsi"/>
          <w:spacing w:val="20"/>
          <w:sz w:val="22"/>
          <w:szCs w:val="22"/>
        </w:rPr>
        <w:t>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ab/>
      </w:r>
      <w:r w:rsidRPr="006B2114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B66231" w:rsidRPr="006B2114" w:rsidRDefault="005209BE" w:rsidP="00731168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B2114" w:rsidRPr="006B28A7">
        <w:rPr>
          <w:rFonts w:asciiTheme="minorHAnsi" w:hAnsiTheme="minorHAnsi"/>
          <w:iCs/>
          <w:sz w:val="18"/>
          <w:szCs w:val="18"/>
        </w:rPr>
        <w:t>[pieczątka firmy]</w:t>
      </w:r>
      <w:r w:rsidR="006B2114" w:rsidRPr="006B2114">
        <w:rPr>
          <w:rFonts w:asciiTheme="minorHAnsi" w:hAnsiTheme="minorHAnsi"/>
          <w:iCs/>
          <w:sz w:val="22"/>
          <w:szCs w:val="22"/>
        </w:rPr>
        <w:tab/>
      </w:r>
      <w:r w:rsidR="00B66231" w:rsidRPr="006B28A7">
        <w:rPr>
          <w:rFonts w:asciiTheme="minorHAnsi" w:hAnsiTheme="minorHAnsi"/>
          <w:iCs/>
          <w:sz w:val="18"/>
          <w:szCs w:val="18"/>
        </w:rPr>
        <w:t>[miejscowość, data]</w:t>
      </w:r>
    </w:p>
    <w:p w:rsidR="00B66231" w:rsidRPr="004644E9" w:rsidRDefault="004644E9" w:rsidP="0073116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75508">
        <w:rPr>
          <w:rFonts w:asciiTheme="minorHAnsi" w:hAnsiTheme="minorHAnsi"/>
          <w:sz w:val="22"/>
          <w:szCs w:val="22"/>
        </w:rPr>
        <w:t>Wodociągi Miasta Krakowa</w:t>
      </w:r>
    </w:p>
    <w:p w:rsidR="00B66231" w:rsidRDefault="004644E9" w:rsidP="00731168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>Spółka Akcyjna</w:t>
      </w:r>
    </w:p>
    <w:p w:rsidR="006B28A7" w:rsidRPr="004644E9" w:rsidRDefault="006B28A7" w:rsidP="00731168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644E9">
        <w:rPr>
          <w:rFonts w:asciiTheme="minorHAnsi" w:hAnsiTheme="minorHAnsi"/>
          <w:sz w:val="22"/>
          <w:szCs w:val="22"/>
        </w:rPr>
        <w:t xml:space="preserve">ul. </w:t>
      </w:r>
      <w:r w:rsidRPr="004644E9">
        <w:rPr>
          <w:rFonts w:asciiTheme="minorHAnsi" w:hAnsiTheme="minorHAnsi"/>
          <w:bCs/>
          <w:sz w:val="22"/>
          <w:szCs w:val="22"/>
        </w:rPr>
        <w:t>S</w:t>
      </w:r>
      <w:r w:rsidRPr="004644E9">
        <w:rPr>
          <w:rFonts w:asciiTheme="minorHAnsi" w:hAnsiTheme="minorHAnsi"/>
          <w:sz w:val="22"/>
          <w:szCs w:val="22"/>
        </w:rPr>
        <w:t>enatorska</w:t>
      </w:r>
      <w:r w:rsidRPr="004644E9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B66231" w:rsidRPr="004644E9" w:rsidRDefault="004644E9" w:rsidP="00731168">
      <w:pPr>
        <w:tabs>
          <w:tab w:val="left" w:pos="5670"/>
        </w:tabs>
        <w:spacing w:after="600"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B28A7">
        <w:rPr>
          <w:rFonts w:asciiTheme="minorHAnsi" w:hAnsiTheme="minorHAnsi"/>
          <w:sz w:val="22"/>
          <w:szCs w:val="22"/>
        </w:rPr>
        <w:t>30-106 Kraków</w:t>
      </w:r>
    </w:p>
    <w:p w:rsidR="003E6725" w:rsidRPr="006B2114" w:rsidRDefault="0023220C" w:rsidP="00731168">
      <w:pPr>
        <w:spacing w:line="271" w:lineRule="auto"/>
        <w:jc w:val="center"/>
        <w:rPr>
          <w:b/>
          <w:bCs/>
        </w:rPr>
      </w:pPr>
      <w:r w:rsidRPr="004644E9">
        <w:rPr>
          <w:rFonts w:asciiTheme="minorHAnsi" w:hAnsiTheme="minorHAnsi"/>
          <w:spacing w:val="20"/>
          <w:sz w:val="22"/>
          <w:szCs w:val="22"/>
        </w:rPr>
        <w:t>Oferta</w:t>
      </w:r>
      <w:r w:rsidR="003E6725" w:rsidRPr="004644E9">
        <w:rPr>
          <w:rFonts w:asciiTheme="minorHAnsi" w:hAnsiTheme="minorHAnsi"/>
          <w:spacing w:val="20"/>
          <w:sz w:val="22"/>
          <w:szCs w:val="22"/>
        </w:rPr>
        <w:t xml:space="preserve"> </w:t>
      </w:r>
    </w:p>
    <w:p w:rsidR="004644E9" w:rsidRDefault="004644E9" w:rsidP="00731168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725" w:rsidRPr="006B28A7" w:rsidRDefault="009111A6" w:rsidP="00731168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6B28A7">
        <w:rPr>
          <w:rFonts w:asciiTheme="minorHAnsi" w:hAnsiTheme="minorHAnsi"/>
          <w:sz w:val="18"/>
          <w:szCs w:val="18"/>
        </w:rPr>
        <w:t xml:space="preserve"> </w:t>
      </w:r>
      <w:r w:rsidR="003E6725" w:rsidRPr="006B28A7">
        <w:rPr>
          <w:rFonts w:asciiTheme="minorHAnsi" w:hAnsiTheme="minorHAnsi"/>
          <w:sz w:val="18"/>
          <w:szCs w:val="18"/>
        </w:rPr>
        <w:t>[pełna nazwa i adres wykonawcy]</w:t>
      </w:r>
    </w:p>
    <w:p w:rsidR="00F90C13" w:rsidRPr="006B2114" w:rsidRDefault="00F90C13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4D5C89" w:rsidRPr="006B2114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4A6EE7">
        <w:rPr>
          <w:rFonts w:ascii="Calibri" w:hAnsi="Calibri"/>
          <w:bCs/>
          <w:sz w:val="22"/>
          <w:szCs w:val="22"/>
        </w:rPr>
        <w:t>Remont bieżni osadnika wtórnego 17.6A na terenie Oczyszczalni ścieków Płaszów</w:t>
      </w:r>
      <w:r w:rsidR="004D5C89" w:rsidRPr="006B2114">
        <w:rPr>
          <w:rFonts w:asciiTheme="minorHAnsi" w:hAnsiTheme="minorHAnsi"/>
          <w:bCs/>
          <w:sz w:val="22"/>
          <w:szCs w:val="22"/>
        </w:rPr>
        <w:t>”</w:t>
      </w:r>
      <w:r w:rsidR="004A6EE7">
        <w:rPr>
          <w:rFonts w:asciiTheme="minorHAnsi" w:hAnsiTheme="minorHAnsi"/>
          <w:bCs/>
          <w:sz w:val="22"/>
          <w:szCs w:val="22"/>
        </w:rPr>
        <w:t xml:space="preserve"> </w:t>
      </w:r>
      <w:r w:rsidR="004D5C89" w:rsidRPr="006B2114">
        <w:rPr>
          <w:rFonts w:asciiTheme="minorHAnsi" w:hAnsiTheme="minorHAnsi"/>
          <w:sz w:val="22"/>
          <w:szCs w:val="22"/>
        </w:rPr>
        <w:t>zgodnie</w:t>
      </w:r>
      <w:r w:rsidRPr="006B2114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F90C13" w:rsidRPr="006B2114" w:rsidRDefault="00F90C13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CENA OFERTOWA netto </w:t>
      </w:r>
      <w:r w:rsidR="004D5C89" w:rsidRPr="006B2114">
        <w:rPr>
          <w:rFonts w:asciiTheme="minorHAnsi" w:hAnsiTheme="minorHAnsi"/>
          <w:sz w:val="22"/>
          <w:szCs w:val="22"/>
        </w:rPr>
        <w:t>za wykonanie powyższego zamówienia wynosi</w:t>
      </w:r>
      <w:r w:rsidRPr="006B2114">
        <w:rPr>
          <w:rFonts w:asciiTheme="minorHAnsi" w:hAnsiTheme="minorHAnsi"/>
          <w:sz w:val="22"/>
          <w:szCs w:val="22"/>
        </w:rPr>
        <w:t>:</w:t>
      </w:r>
    </w:p>
    <w:p w:rsidR="00EB5F5E" w:rsidRPr="006B2114" w:rsidRDefault="00EB5F5E" w:rsidP="00731168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B66231" w:rsidRPr="006B2114" w:rsidRDefault="00B66231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(słownie: 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66231" w:rsidRPr="006B2114" w:rsidRDefault="00B66231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 złotych ......./100)</w:t>
      </w:r>
    </w:p>
    <w:p w:rsidR="00874073" w:rsidRPr="006B2114" w:rsidRDefault="00874073" w:rsidP="00731168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VAT.</w:t>
      </w:r>
    </w:p>
    <w:p w:rsidR="00B66231" w:rsidRPr="006B2114" w:rsidRDefault="00B66231" w:rsidP="00731168">
      <w:pPr>
        <w:pStyle w:val="Tekstpodstawowy2"/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6B2114" w:rsidRPr="006B2114">
        <w:rPr>
          <w:rFonts w:asciiTheme="minorHAnsi" w:hAnsiTheme="minorHAnsi"/>
          <w:sz w:val="22"/>
          <w:szCs w:val="22"/>
        </w:rPr>
        <w:t xml:space="preserve">com, których wartość wynosi: 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bCs/>
          <w:sz w:val="22"/>
          <w:szCs w:val="22"/>
        </w:rPr>
        <w:t>netto ........</w:t>
      </w:r>
      <w:r w:rsidR="006B2114" w:rsidRPr="006B2114">
        <w:rPr>
          <w:rFonts w:asciiTheme="minorHAnsi" w:hAnsiTheme="minorHAnsi"/>
          <w:bCs/>
          <w:sz w:val="22"/>
          <w:szCs w:val="22"/>
        </w:rPr>
        <w:t>...........</w:t>
      </w:r>
      <w:r w:rsidRPr="006B2114">
        <w:rPr>
          <w:rFonts w:asciiTheme="minorHAnsi" w:hAnsiTheme="minorHAnsi"/>
          <w:bCs/>
          <w:sz w:val="22"/>
          <w:szCs w:val="22"/>
        </w:rPr>
        <w:t xml:space="preserve">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113BAE" w:rsidRPr="006B28A7" w:rsidRDefault="00113BAE" w:rsidP="00731168">
      <w:pPr>
        <w:spacing w:after="240" w:line="271" w:lineRule="auto"/>
        <w:jc w:val="center"/>
        <w:rPr>
          <w:rFonts w:asciiTheme="minorHAnsi" w:hAnsiTheme="minorHAnsi"/>
          <w:sz w:val="18"/>
          <w:szCs w:val="18"/>
        </w:rPr>
      </w:pPr>
      <w:r w:rsidRPr="006B28A7">
        <w:rPr>
          <w:rFonts w:asciiTheme="minorHAnsi" w:hAnsiTheme="minorHAnsi"/>
          <w:sz w:val="18"/>
          <w:szCs w:val="18"/>
        </w:rPr>
        <w:t>[</w:t>
      </w:r>
      <w:r w:rsidR="004865A7" w:rsidRPr="006B28A7">
        <w:rPr>
          <w:rFonts w:asciiTheme="minorHAnsi" w:hAnsiTheme="minorHAnsi"/>
          <w:sz w:val="18"/>
          <w:szCs w:val="18"/>
        </w:rPr>
        <w:t xml:space="preserve">zakres robót powierzanych podwykonawcom podany jest </w:t>
      </w:r>
      <w:r w:rsidRPr="006B28A7">
        <w:rPr>
          <w:rFonts w:asciiTheme="minorHAnsi" w:hAnsiTheme="minorHAnsi"/>
          <w:sz w:val="18"/>
          <w:szCs w:val="18"/>
        </w:rPr>
        <w:t>na str. ........................ oferty]</w:t>
      </w:r>
    </w:p>
    <w:p w:rsidR="001D408E" w:rsidRDefault="001D408E" w:rsidP="00731168">
      <w:pPr>
        <w:pStyle w:val="Tekstpodstawowy2"/>
        <w:spacing w:line="271" w:lineRule="auto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5251B7" w:rsidRPr="006B2114" w:rsidRDefault="005251B7" w:rsidP="005251B7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Roboty budowlano-montażowe </w:t>
      </w:r>
    </w:p>
    <w:p w:rsidR="005251B7" w:rsidRPr="006B2114" w:rsidRDefault="005251B7" w:rsidP="005251B7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(</w:t>
      </w:r>
      <w:r>
        <w:rPr>
          <w:rFonts w:asciiTheme="minorHAnsi" w:hAnsiTheme="minorHAnsi"/>
          <w:bCs/>
          <w:sz w:val="22"/>
          <w:szCs w:val="22"/>
        </w:rPr>
        <w:t>wg wyceny</w:t>
      </w:r>
      <w:r w:rsidRPr="00287703">
        <w:rPr>
          <w:rFonts w:asciiTheme="minorHAnsi" w:hAnsiTheme="minorHAnsi"/>
          <w:bCs/>
          <w:sz w:val="22"/>
          <w:szCs w:val="22"/>
        </w:rPr>
        <w:t>)</w:t>
      </w:r>
      <w:r w:rsidRPr="006B2114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6B2114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5251B7" w:rsidRPr="006B2114" w:rsidRDefault="005251B7" w:rsidP="005251B7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</w:t>
      </w:r>
    </w:p>
    <w:p w:rsidR="005251B7" w:rsidRPr="006B2114" w:rsidRDefault="005251B7" w:rsidP="005251B7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Pozostałe ogółem</w:t>
      </w:r>
      <w:r w:rsidRPr="006B211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sz w:val="22"/>
          <w:szCs w:val="22"/>
        </w:rPr>
        <w:t xml:space="preserve">netto: </w:t>
      </w:r>
      <w:r w:rsidRPr="006B2114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Pr="006B2114">
        <w:rPr>
          <w:rFonts w:asciiTheme="minorHAnsi" w:hAnsiTheme="minorHAnsi"/>
          <w:sz w:val="22"/>
          <w:szCs w:val="22"/>
        </w:rPr>
        <w:t>zł</w:t>
      </w:r>
    </w:p>
    <w:p w:rsidR="005251B7" w:rsidRPr="006B2114" w:rsidRDefault="005251B7" w:rsidP="005251B7">
      <w:pPr>
        <w:pStyle w:val="Tekstpodstawowy2"/>
        <w:keepNext/>
        <w:spacing w:line="271" w:lineRule="auto"/>
        <w:ind w:left="5928" w:firstLine="444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--------------------------------</w:t>
      </w:r>
    </w:p>
    <w:p w:rsidR="005251B7" w:rsidRDefault="005251B7" w:rsidP="005251B7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Razem (CENA OFERTOWA) </w:t>
      </w:r>
      <w:r w:rsidRPr="006B2114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6B2114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C961C7" w:rsidRDefault="00C961C7" w:rsidP="00C961C7">
      <w:pPr>
        <w:pStyle w:val="Default"/>
      </w:pPr>
    </w:p>
    <w:p w:rsidR="00C961C7" w:rsidRDefault="00C961C7" w:rsidP="00193321">
      <w:pPr>
        <w:pStyle w:val="Tekstpodstawowy2"/>
        <w:tabs>
          <w:tab w:val="left" w:pos="4962"/>
          <w:tab w:val="left" w:pos="6237"/>
        </w:tabs>
        <w:spacing w:line="271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C961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>W</w:t>
      </w:r>
      <w:r w:rsidRPr="00C961C7">
        <w:rPr>
          <w:rFonts w:asciiTheme="minorHAnsi" w:hAnsiTheme="minorHAnsi" w:cstheme="minorHAnsi"/>
          <w:bCs/>
          <w:sz w:val="23"/>
          <w:szCs w:val="23"/>
        </w:rPr>
        <w:t>artości nośników cen</w:t>
      </w:r>
      <w:r w:rsidR="00193321">
        <w:rPr>
          <w:rFonts w:asciiTheme="minorHAnsi" w:hAnsiTheme="minorHAnsi" w:cstheme="minorHAnsi"/>
          <w:bCs/>
          <w:sz w:val="23"/>
          <w:szCs w:val="23"/>
        </w:rPr>
        <w:t>otwórczych</w:t>
      </w:r>
      <w:r w:rsidRPr="00C961C7">
        <w:rPr>
          <w:rFonts w:asciiTheme="minorHAnsi" w:hAnsiTheme="minorHAnsi" w:cstheme="minorHAnsi"/>
          <w:bCs/>
          <w:sz w:val="23"/>
          <w:szCs w:val="23"/>
        </w:rPr>
        <w:t xml:space="preserve"> wynoszą</w:t>
      </w:r>
      <w:r w:rsidR="00193321">
        <w:rPr>
          <w:rFonts w:asciiTheme="minorHAnsi" w:hAnsiTheme="minorHAnsi" w:cstheme="minorHAnsi"/>
          <w:bCs/>
          <w:sz w:val="23"/>
          <w:szCs w:val="23"/>
        </w:rPr>
        <w:t>:</w:t>
      </w:r>
    </w:p>
    <w:p w:rsidR="00193321" w:rsidRDefault="00193321" w:rsidP="00193321">
      <w:pPr>
        <w:pStyle w:val="Tekstpodstawowy2"/>
        <w:numPr>
          <w:ilvl w:val="0"/>
          <w:numId w:val="17"/>
        </w:numPr>
        <w:tabs>
          <w:tab w:val="left" w:pos="3686"/>
          <w:tab w:val="left" w:pos="4962"/>
          <w:tab w:val="left" w:pos="6237"/>
        </w:tabs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wartość 1 roboczogodziny (Rg</w:t>
      </w:r>
      <w:r w:rsidRPr="00193321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r>
        <w:rPr>
          <w:rFonts w:asciiTheme="minorHAnsi" w:hAnsiTheme="minorHAnsi" w:cstheme="minorHAnsi"/>
          <w:bCs/>
          <w:sz w:val="22"/>
          <w:szCs w:val="22"/>
        </w:rPr>
        <w:tab/>
        <w:t>……. zł;</w:t>
      </w:r>
    </w:p>
    <w:p w:rsidR="00193321" w:rsidRDefault="00193321" w:rsidP="00193321">
      <w:pPr>
        <w:pStyle w:val="Tekstpodstawowy2"/>
        <w:numPr>
          <w:ilvl w:val="0"/>
          <w:numId w:val="17"/>
        </w:numPr>
        <w:tabs>
          <w:tab w:val="left" w:pos="3686"/>
          <w:tab w:val="left" w:pos="4962"/>
          <w:tab w:val="left" w:pos="6237"/>
        </w:tabs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koszty pośrednie 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) - </w:t>
      </w:r>
      <w:r>
        <w:rPr>
          <w:rFonts w:asciiTheme="minorHAnsi" w:hAnsiTheme="minorHAnsi" w:cstheme="minorHAnsi"/>
          <w:bCs/>
          <w:sz w:val="22"/>
          <w:szCs w:val="22"/>
        </w:rPr>
        <w:tab/>
        <w:t>……. zł;</w:t>
      </w:r>
    </w:p>
    <w:p w:rsidR="00193321" w:rsidRPr="00C961C7" w:rsidRDefault="00193321" w:rsidP="00193321">
      <w:pPr>
        <w:pStyle w:val="Tekstpodstawowy2"/>
        <w:numPr>
          <w:ilvl w:val="0"/>
          <w:numId w:val="17"/>
        </w:numPr>
        <w:tabs>
          <w:tab w:val="left" w:pos="3686"/>
          <w:tab w:val="left" w:pos="4962"/>
          <w:tab w:val="left" w:pos="6237"/>
        </w:tabs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zysk (Z) - </w:t>
      </w:r>
      <w:r>
        <w:rPr>
          <w:rFonts w:asciiTheme="minorHAnsi" w:hAnsiTheme="minorHAnsi" w:cstheme="minorHAnsi"/>
          <w:bCs/>
          <w:sz w:val="22"/>
          <w:szCs w:val="22"/>
        </w:rPr>
        <w:tab/>
        <w:t>…….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 xml:space="preserve"> zł.</w:t>
      </w:r>
    </w:p>
    <w:p w:rsidR="005251B7" w:rsidRDefault="005251B7" w:rsidP="005251B7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Oferowany</w:t>
      </w:r>
      <w:r w:rsidRPr="006B2114">
        <w:rPr>
          <w:rFonts w:asciiTheme="minorHAnsi" w:hAnsiTheme="minorHAnsi"/>
          <w:sz w:val="22"/>
          <w:szCs w:val="22"/>
        </w:rPr>
        <w:t xml:space="preserve"> termin zakończenia re</w:t>
      </w:r>
      <w:r w:rsidR="00652AB7">
        <w:rPr>
          <w:rFonts w:asciiTheme="minorHAnsi" w:hAnsiTheme="minorHAnsi"/>
          <w:sz w:val="22"/>
          <w:szCs w:val="22"/>
        </w:rPr>
        <w:t>alizacji zamówienia: do dnia 31</w:t>
      </w:r>
      <w:r>
        <w:rPr>
          <w:rFonts w:asciiTheme="minorHAnsi" w:hAnsiTheme="minorHAnsi"/>
          <w:sz w:val="22"/>
          <w:szCs w:val="22"/>
        </w:rPr>
        <w:t xml:space="preserve"> października 2024 r., jednak wykonanie samego remontu bieżni powinno odbyć się w czasie dwóch tygodni od dnia przekazania placu budowy.</w:t>
      </w:r>
    </w:p>
    <w:p w:rsidR="00627EEB" w:rsidRPr="006B2114" w:rsidRDefault="00627EEB" w:rsidP="00731168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lastRenderedPageBreak/>
        <w:t xml:space="preserve">Oferowany okres gwarancji </w:t>
      </w:r>
      <w:r w:rsidRPr="006B2114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6B2114">
        <w:rPr>
          <w:rFonts w:asciiTheme="minorHAnsi" w:hAnsiTheme="minorHAnsi"/>
          <w:bCs/>
          <w:sz w:val="22"/>
          <w:szCs w:val="22"/>
        </w:rPr>
        <w:t>……… miesięcy</w:t>
      </w:r>
      <w:r w:rsidRPr="006B2114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B66231" w:rsidRPr="006B2114" w:rsidRDefault="00B66231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6B2114">
        <w:rPr>
          <w:rFonts w:asciiTheme="minorHAnsi" w:hAnsiTheme="minorHAnsi"/>
          <w:bCs/>
          <w:sz w:val="22"/>
          <w:szCs w:val="22"/>
        </w:rPr>
        <w:t>60 dni</w:t>
      </w:r>
      <w:r w:rsidRPr="006B2114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7E6154" w:rsidRPr="005251B7" w:rsidRDefault="007E6154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251B7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75508" w:rsidRPr="005251B7">
        <w:rPr>
          <w:rFonts w:asciiTheme="minorHAnsi" w:hAnsiTheme="minorHAnsi"/>
          <w:sz w:val="22"/>
          <w:szCs w:val="22"/>
        </w:rPr>
        <w:t>WMK</w:t>
      </w:r>
      <w:r w:rsidRPr="005251B7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FB5682" w:rsidRPr="006B2114" w:rsidRDefault="00FB5682" w:rsidP="008A142F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przy wykonywaniu niniejszego zamówienia użyjemy materiałów wymienionych w </w:t>
      </w:r>
      <w:r w:rsidRPr="005251B7">
        <w:rPr>
          <w:rFonts w:asciiTheme="minorHAnsi" w:hAnsiTheme="minorHAnsi"/>
          <w:sz w:val="22"/>
          <w:szCs w:val="22"/>
        </w:rPr>
        <w:t xml:space="preserve">dokumentacji projektowej </w:t>
      </w:r>
      <w:r w:rsidR="00534E65" w:rsidRPr="005251B7">
        <w:rPr>
          <w:rFonts w:asciiTheme="minorHAnsi" w:hAnsiTheme="minorHAnsi"/>
          <w:sz w:val="22"/>
          <w:szCs w:val="22"/>
        </w:rPr>
        <w:t xml:space="preserve">oraz w </w:t>
      </w:r>
      <w:r w:rsidR="00534E65" w:rsidRPr="005251B7">
        <w:rPr>
          <w:rFonts w:asciiTheme="minorHAnsi" w:hAnsiTheme="minorHAnsi"/>
          <w:bCs/>
          <w:sz w:val="22"/>
          <w:szCs w:val="22"/>
        </w:rPr>
        <w:t>specyfikacji istotnych warunków zamówienia</w:t>
      </w:r>
      <w:r w:rsidR="00534E65" w:rsidRPr="005251B7">
        <w:rPr>
          <w:rFonts w:asciiTheme="minorHAnsi" w:hAnsiTheme="minorHAnsi"/>
          <w:sz w:val="22"/>
          <w:szCs w:val="22"/>
        </w:rPr>
        <w:t xml:space="preserve"> </w:t>
      </w:r>
      <w:r w:rsidRPr="005251B7">
        <w:rPr>
          <w:rFonts w:asciiTheme="minorHAnsi" w:hAnsiTheme="minorHAnsi"/>
          <w:sz w:val="22"/>
          <w:szCs w:val="22"/>
        </w:rPr>
        <w:t>albo innych zgodnych z wymaganiami specyfikacji istotnych warunków zamówienia, których karty katalogowe lub opis techniczny załączyliśmy do oferty.</w:t>
      </w:r>
    </w:p>
    <w:p w:rsidR="008A142F" w:rsidRPr="008A142F" w:rsidRDefault="008A142F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214D7" w:rsidRPr="006B2114" w:rsidRDefault="00E85852" w:rsidP="008A142F">
      <w:pPr>
        <w:numPr>
          <w:ilvl w:val="0"/>
          <w:numId w:val="11"/>
        </w:numPr>
        <w:tabs>
          <w:tab w:val="clear" w:pos="720"/>
        </w:tabs>
        <w:spacing w:line="271" w:lineRule="auto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E85852">
        <w:rPr>
          <w:rFonts w:asciiTheme="minorHAnsi" w:hAnsiTheme="minorHAnsi"/>
          <w:sz w:val="22"/>
          <w:szCs w:val="22"/>
        </w:rPr>
        <w:t>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</w:t>
      </w:r>
      <w:r w:rsidR="006214D7" w:rsidRPr="006B2114">
        <w:rPr>
          <w:rFonts w:asciiTheme="minorHAnsi" w:hAnsiTheme="minorHAnsi"/>
          <w:sz w:val="22"/>
          <w:szCs w:val="22"/>
        </w:rPr>
        <w:t>.</w:t>
      </w:r>
      <w:r w:rsidR="006214D7" w:rsidRPr="006B211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66231" w:rsidRPr="006B2114" w:rsidRDefault="00B66231" w:rsidP="00731168">
      <w:pPr>
        <w:keepNext/>
        <w:numPr>
          <w:ilvl w:val="0"/>
          <w:numId w:val="11"/>
        </w:numPr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B66231" w:rsidRPr="006B2114" w:rsidRDefault="00B66231" w:rsidP="00785530">
      <w:pPr>
        <w:pStyle w:val="Tekstpodstawowy2"/>
        <w:keepNext/>
        <w:spacing w:after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2"/>
        <w:keepNext/>
        <w:spacing w:after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"/>
        <w:keepNext/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B66231" w:rsidRPr="006B2114" w:rsidRDefault="00B66231" w:rsidP="00785530">
      <w:pPr>
        <w:pStyle w:val="Tekstpodstawowy"/>
        <w:keepNext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B2114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"/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6B211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26" w:rsidRDefault="00D12F26" w:rsidP="00B66231">
      <w:r>
        <w:separator/>
      </w:r>
    </w:p>
  </w:endnote>
  <w:endnote w:type="continuationSeparator" w:id="0">
    <w:p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26" w:rsidRDefault="00D12F26" w:rsidP="00B66231">
      <w:r>
        <w:separator/>
      </w:r>
    </w:p>
  </w:footnote>
  <w:footnote w:type="continuationSeparator" w:id="0">
    <w:p w:rsidR="00D12F26" w:rsidRDefault="00D12F26" w:rsidP="00B66231">
      <w:r>
        <w:continuationSeparator/>
      </w:r>
    </w:p>
  </w:footnote>
  <w:footnote w:id="1">
    <w:p w:rsidR="006214D7" w:rsidRPr="006B28A7" w:rsidRDefault="006214D7" w:rsidP="006214D7">
      <w:pPr>
        <w:pStyle w:val="Stopka"/>
        <w:jc w:val="both"/>
        <w:rPr>
          <w:rFonts w:asciiTheme="minorHAnsi" w:hAnsiTheme="minorHAnsi"/>
          <w:sz w:val="18"/>
          <w:szCs w:val="18"/>
        </w:rPr>
      </w:pPr>
      <w:r w:rsidRPr="006B28A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28A7">
        <w:rPr>
          <w:rFonts w:asciiTheme="minorHAnsi" w:hAnsiTheme="minorHAnsi"/>
          <w:sz w:val="18"/>
          <w:szCs w:val="18"/>
        </w:rPr>
        <w:t xml:space="preserve"> </w:t>
      </w:r>
      <w:r w:rsidRPr="006B28A7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6B28A7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89" w:rsidRPr="000815C2" w:rsidRDefault="000815C2" w:rsidP="006B2114">
    <w:pPr>
      <w:pStyle w:val="Nagwek"/>
      <w:spacing w:line="271" w:lineRule="auto"/>
      <w:rPr>
        <w:rFonts w:asciiTheme="minorHAnsi" w:hAnsiTheme="minorHAnsi"/>
        <w:spacing w:val="20"/>
      </w:rPr>
    </w:pPr>
    <w:r w:rsidRPr="000815C2">
      <w:rPr>
        <w:rFonts w:asciiTheme="minorHAnsi" w:hAnsiTheme="minorHAnsi"/>
      </w:rPr>
      <w:t xml:space="preserve">ZAŁĄCZNIK NR: </w:t>
    </w:r>
    <w:r w:rsidR="004A6EE7">
      <w:rPr>
        <w:rFonts w:asciiTheme="minorHAnsi" w:hAnsiTheme="minorHAnsi"/>
      </w:rPr>
      <w:t>1</w:t>
    </w:r>
  </w:p>
  <w:p w:rsidR="004D5C89" w:rsidRPr="000815C2" w:rsidRDefault="000815C2" w:rsidP="006B2114">
    <w:pPr>
      <w:pStyle w:val="Nagwek"/>
      <w:spacing w:line="271" w:lineRule="auto"/>
      <w:jc w:val="right"/>
      <w:rPr>
        <w:rFonts w:asciiTheme="minorHAnsi" w:hAnsiTheme="minorHAnsi"/>
      </w:rPr>
    </w:pPr>
    <w:r w:rsidRPr="000815C2">
      <w:rPr>
        <w:rFonts w:asciiTheme="minorHAnsi" w:hAnsiTheme="minorHAnsi"/>
      </w:rPr>
      <w:t>NR POSTĘPOWANIA</w:t>
    </w:r>
    <w:r w:rsidR="004D5C89" w:rsidRPr="000815C2">
      <w:rPr>
        <w:rFonts w:asciiTheme="minorHAnsi" w:hAnsiTheme="minorHAnsi"/>
      </w:rPr>
      <w:t xml:space="preserve">: </w:t>
    </w:r>
    <w:r w:rsidR="004A6EE7">
      <w:rPr>
        <w:rFonts w:asciiTheme="minorHAnsi" w:hAnsiTheme="minorHAnsi"/>
      </w:rPr>
      <w:t>588/PN-45/2024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A6DC4"/>
    <w:multiLevelType w:val="hybridMultilevel"/>
    <w:tmpl w:val="9F064EC6"/>
    <w:lvl w:ilvl="0" w:tplc="CADE409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90039"/>
    <w:multiLevelType w:val="hybridMultilevel"/>
    <w:tmpl w:val="7C02DC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0159E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4"/>
    <w:rsid w:val="00052EC7"/>
    <w:rsid w:val="000815C2"/>
    <w:rsid w:val="0009050A"/>
    <w:rsid w:val="00093A36"/>
    <w:rsid w:val="000E34AD"/>
    <w:rsid w:val="00113BAE"/>
    <w:rsid w:val="00120BC1"/>
    <w:rsid w:val="00123E4E"/>
    <w:rsid w:val="0016798E"/>
    <w:rsid w:val="00193321"/>
    <w:rsid w:val="001C44C5"/>
    <w:rsid w:val="001C659C"/>
    <w:rsid w:val="001D408E"/>
    <w:rsid w:val="001F263F"/>
    <w:rsid w:val="001F6061"/>
    <w:rsid w:val="0023220C"/>
    <w:rsid w:val="0026048D"/>
    <w:rsid w:val="0026056C"/>
    <w:rsid w:val="002D1AD3"/>
    <w:rsid w:val="00322FFD"/>
    <w:rsid w:val="003837D0"/>
    <w:rsid w:val="003D0B87"/>
    <w:rsid w:val="003E269E"/>
    <w:rsid w:val="003E6725"/>
    <w:rsid w:val="003F15E3"/>
    <w:rsid w:val="00413EF6"/>
    <w:rsid w:val="00415187"/>
    <w:rsid w:val="00415C37"/>
    <w:rsid w:val="004579FC"/>
    <w:rsid w:val="004644E9"/>
    <w:rsid w:val="00485FB0"/>
    <w:rsid w:val="004865A7"/>
    <w:rsid w:val="004A6EE7"/>
    <w:rsid w:val="004D04A6"/>
    <w:rsid w:val="004D5C89"/>
    <w:rsid w:val="004E1B41"/>
    <w:rsid w:val="0050691C"/>
    <w:rsid w:val="005209BE"/>
    <w:rsid w:val="005251B7"/>
    <w:rsid w:val="00526C54"/>
    <w:rsid w:val="00527F9A"/>
    <w:rsid w:val="00534E65"/>
    <w:rsid w:val="00557506"/>
    <w:rsid w:val="005833F6"/>
    <w:rsid w:val="005C26C1"/>
    <w:rsid w:val="005C2742"/>
    <w:rsid w:val="00606160"/>
    <w:rsid w:val="006164D5"/>
    <w:rsid w:val="006214D7"/>
    <w:rsid w:val="006255EC"/>
    <w:rsid w:val="00627EEB"/>
    <w:rsid w:val="0064037A"/>
    <w:rsid w:val="00645BE8"/>
    <w:rsid w:val="00652AB7"/>
    <w:rsid w:val="00661DB9"/>
    <w:rsid w:val="006B2114"/>
    <w:rsid w:val="006B28A7"/>
    <w:rsid w:val="007249F8"/>
    <w:rsid w:val="00726E2A"/>
    <w:rsid w:val="00731168"/>
    <w:rsid w:val="0075491B"/>
    <w:rsid w:val="007648FB"/>
    <w:rsid w:val="007656DE"/>
    <w:rsid w:val="007853ED"/>
    <w:rsid w:val="00785530"/>
    <w:rsid w:val="007972B4"/>
    <w:rsid w:val="007C6D3C"/>
    <w:rsid w:val="007C7191"/>
    <w:rsid w:val="007D3C9F"/>
    <w:rsid w:val="007E0CA3"/>
    <w:rsid w:val="007E3BC8"/>
    <w:rsid w:val="007E5381"/>
    <w:rsid w:val="007E6154"/>
    <w:rsid w:val="008419CB"/>
    <w:rsid w:val="0084588B"/>
    <w:rsid w:val="008628B5"/>
    <w:rsid w:val="00874073"/>
    <w:rsid w:val="008A142F"/>
    <w:rsid w:val="008E48A3"/>
    <w:rsid w:val="008F28ED"/>
    <w:rsid w:val="009111A6"/>
    <w:rsid w:val="00914299"/>
    <w:rsid w:val="00930EBE"/>
    <w:rsid w:val="00942E74"/>
    <w:rsid w:val="00961E4B"/>
    <w:rsid w:val="00983209"/>
    <w:rsid w:val="009A4971"/>
    <w:rsid w:val="009E02D0"/>
    <w:rsid w:val="009F3D40"/>
    <w:rsid w:val="00A1734E"/>
    <w:rsid w:val="00A414A4"/>
    <w:rsid w:val="00AA6D10"/>
    <w:rsid w:val="00AD4416"/>
    <w:rsid w:val="00B46948"/>
    <w:rsid w:val="00B47973"/>
    <w:rsid w:val="00B66231"/>
    <w:rsid w:val="00B71C5C"/>
    <w:rsid w:val="00BE48F1"/>
    <w:rsid w:val="00BE5AFA"/>
    <w:rsid w:val="00C12F0C"/>
    <w:rsid w:val="00C227EB"/>
    <w:rsid w:val="00C56A5B"/>
    <w:rsid w:val="00C75508"/>
    <w:rsid w:val="00C961C7"/>
    <w:rsid w:val="00CA05DC"/>
    <w:rsid w:val="00CC3B39"/>
    <w:rsid w:val="00D0484B"/>
    <w:rsid w:val="00D0738F"/>
    <w:rsid w:val="00D07EA6"/>
    <w:rsid w:val="00D12F26"/>
    <w:rsid w:val="00D27A8A"/>
    <w:rsid w:val="00D31323"/>
    <w:rsid w:val="00D46FD2"/>
    <w:rsid w:val="00D74D22"/>
    <w:rsid w:val="00D818CC"/>
    <w:rsid w:val="00DC6235"/>
    <w:rsid w:val="00E10392"/>
    <w:rsid w:val="00E26B7B"/>
    <w:rsid w:val="00E465FD"/>
    <w:rsid w:val="00E533E3"/>
    <w:rsid w:val="00E85852"/>
    <w:rsid w:val="00E95AF7"/>
    <w:rsid w:val="00EB5F5E"/>
    <w:rsid w:val="00F869E4"/>
    <w:rsid w:val="00F90C13"/>
    <w:rsid w:val="00FB5682"/>
    <w:rsid w:val="00FC57F1"/>
    <w:rsid w:val="00FD528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2E5C2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731168"/>
    <w:rPr>
      <w:sz w:val="24"/>
    </w:rPr>
  </w:style>
  <w:style w:type="paragraph" w:customStyle="1" w:styleId="Default">
    <w:name w:val="Default"/>
    <w:rsid w:val="00C961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423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10</cp:revision>
  <dcterms:created xsi:type="dcterms:W3CDTF">2023-05-19T08:54:00Z</dcterms:created>
  <dcterms:modified xsi:type="dcterms:W3CDTF">2024-06-28T07:53:00Z</dcterms:modified>
</cp:coreProperties>
</file>