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987E" w14:textId="77777777" w:rsidR="003129EA" w:rsidRPr="002306A4" w:rsidRDefault="003129EA" w:rsidP="002306A4">
      <w:pPr>
        <w:pStyle w:val="Tytu"/>
        <w:spacing w:before="240" w:after="120" w:line="271" w:lineRule="auto"/>
        <w:rPr>
          <w:rFonts w:ascii="Calibri" w:hAnsi="Calibri" w:cs="Calibri"/>
          <w:b w:val="0"/>
          <w:sz w:val="22"/>
          <w:szCs w:val="22"/>
        </w:rPr>
      </w:pPr>
      <w:r w:rsidRPr="002306A4">
        <w:rPr>
          <w:rFonts w:ascii="Calibri" w:hAnsi="Calibri" w:cs="Calibri"/>
          <w:spacing w:val="20"/>
          <w:sz w:val="22"/>
          <w:szCs w:val="22"/>
        </w:rPr>
        <w:t xml:space="preserve">UMOWA </w:t>
      </w:r>
      <w:r w:rsidR="00E675EA" w:rsidRPr="002306A4">
        <w:rPr>
          <w:rFonts w:ascii="Calibri" w:hAnsi="Calibri" w:cs="Calibri"/>
          <w:sz w:val="22"/>
          <w:szCs w:val="22"/>
        </w:rPr>
        <w:t>NR RE………………</w:t>
      </w:r>
    </w:p>
    <w:p w14:paraId="52B4F3DF" w14:textId="423A8FE9" w:rsidR="003129EA" w:rsidRPr="002306A4" w:rsidRDefault="00682302" w:rsidP="002306A4">
      <w:pPr>
        <w:pStyle w:val="Tytu"/>
        <w:spacing w:before="60" w:after="60" w:line="271" w:lineRule="auto"/>
        <w:jc w:val="both"/>
        <w:rPr>
          <w:rFonts w:ascii="Calibri" w:hAnsi="Calibri" w:cs="Calibri"/>
          <w:b w:val="0"/>
          <w:bCs/>
          <w:sz w:val="22"/>
          <w:szCs w:val="22"/>
        </w:rPr>
      </w:pPr>
      <w:r w:rsidRPr="00383223">
        <w:rPr>
          <w:rFonts w:ascii="Calibri" w:hAnsi="Calibri" w:cs="Calibri"/>
          <w:b w:val="0"/>
          <w:color w:val="FF0000"/>
          <w:sz w:val="22"/>
          <w:szCs w:val="22"/>
        </w:rPr>
        <w:t xml:space="preserve">Data zawarcia przy podpisach Stron w Krakowie pomiędzy lub </w:t>
      </w:r>
      <w:r w:rsidRPr="003F1DF5">
        <w:rPr>
          <w:rFonts w:ascii="Calibri" w:hAnsi="Calibri" w:cs="Calibri"/>
          <w:b w:val="0"/>
          <w:color w:val="FF0000"/>
          <w:sz w:val="22"/>
          <w:szCs w:val="22"/>
        </w:rPr>
        <w:t>W dniu ………………………. r. w Krakowie pomiędzy</w:t>
      </w:r>
      <w:r w:rsidR="003129EA" w:rsidRPr="002306A4">
        <w:rPr>
          <w:rFonts w:ascii="Calibri" w:hAnsi="Calibri" w:cs="Calibri"/>
          <w:b w:val="0"/>
          <w:bCs/>
          <w:sz w:val="22"/>
          <w:szCs w:val="22"/>
        </w:rPr>
        <w:t>:</w:t>
      </w:r>
    </w:p>
    <w:p w14:paraId="02FC814A" w14:textId="3D5A1762" w:rsidR="003129EA" w:rsidRPr="002306A4" w:rsidRDefault="0083343A" w:rsidP="002306A4">
      <w:pPr>
        <w:autoSpaceDE w:val="0"/>
        <w:autoSpaceDN w:val="0"/>
        <w:spacing w:line="271" w:lineRule="auto"/>
        <w:jc w:val="both"/>
        <w:rPr>
          <w:rFonts w:ascii="Calibri" w:hAnsi="Calibri" w:cs="Calibri"/>
          <w:b/>
          <w:sz w:val="22"/>
          <w:szCs w:val="22"/>
        </w:rPr>
      </w:pPr>
      <w:r w:rsidRPr="002306A4">
        <w:rPr>
          <w:rFonts w:ascii="Calibri" w:hAnsi="Calibri" w:cs="Calibri"/>
          <w:b/>
          <w:sz w:val="22"/>
          <w:szCs w:val="22"/>
        </w:rPr>
        <w:t>Wodociągami Miasta Krakowa</w:t>
      </w:r>
      <w:r w:rsidR="003129EA" w:rsidRPr="002306A4">
        <w:rPr>
          <w:rFonts w:ascii="Calibri" w:hAnsi="Calibri" w:cs="Calibri"/>
          <w:b/>
          <w:sz w:val="22"/>
          <w:szCs w:val="22"/>
        </w:rPr>
        <w:t xml:space="preserve"> – Spółka Akcyjna, </w:t>
      </w:r>
      <w:r w:rsidR="003129EA" w:rsidRPr="002306A4">
        <w:rPr>
          <w:rFonts w:ascii="Calibri" w:hAnsi="Calibri" w:cs="Calibri"/>
          <w:sz w:val="22"/>
          <w:szCs w:val="22"/>
        </w:rPr>
        <w:t>30-106 Kraków, ul. Senatorska 1, zarejestrowan</w:t>
      </w:r>
      <w:r w:rsidR="0010634B" w:rsidRPr="002306A4">
        <w:rPr>
          <w:rFonts w:ascii="Calibri" w:hAnsi="Calibri" w:cs="Calibri"/>
          <w:sz w:val="22"/>
          <w:szCs w:val="22"/>
        </w:rPr>
        <w:t xml:space="preserve">ą </w:t>
      </w:r>
      <w:r w:rsidR="0010634B" w:rsidRPr="002306A4">
        <w:rPr>
          <w:rFonts w:ascii="Calibri" w:hAnsi="Calibri" w:cs="Calibri"/>
          <w:sz w:val="22"/>
          <w:szCs w:val="22"/>
        </w:rPr>
        <w:br/>
      </w:r>
      <w:r w:rsidR="003129EA" w:rsidRPr="002306A4">
        <w:rPr>
          <w:rFonts w:ascii="Calibri" w:hAnsi="Calibri" w:cs="Calibri"/>
          <w:sz w:val="22"/>
          <w:szCs w:val="22"/>
        </w:rPr>
        <w:t>w Sądzie Rejonowym dla Krakowa – Śródmieście Wydział XI Gospodarczy Krajowego Rejestru Sądowego pod numerem 0000057956, NIP: 675-00-00-065; REGON: 350720714;</w:t>
      </w:r>
      <w:r w:rsidR="005E6909" w:rsidRPr="002306A4">
        <w:rPr>
          <w:rFonts w:ascii="Calibri" w:hAnsi="Calibri" w:cs="Calibri"/>
          <w:sz w:val="22"/>
          <w:szCs w:val="22"/>
        </w:rPr>
        <w:t xml:space="preserve"> BDO: 000007387,</w:t>
      </w:r>
      <w:r w:rsidR="003129EA" w:rsidRPr="002306A4">
        <w:rPr>
          <w:rFonts w:ascii="Calibri" w:hAnsi="Calibri" w:cs="Calibri"/>
          <w:sz w:val="22"/>
          <w:szCs w:val="22"/>
        </w:rPr>
        <w:t xml:space="preserve"> Kapitał zakładowy: </w:t>
      </w:r>
      <w:r w:rsidR="005517A4" w:rsidRPr="002306A4">
        <w:rPr>
          <w:rFonts w:ascii="Calibri" w:hAnsi="Calibri" w:cs="Calibri"/>
          <w:color w:val="000000"/>
          <w:sz w:val="22"/>
          <w:szCs w:val="22"/>
        </w:rPr>
        <w:t>2</w:t>
      </w:r>
      <w:r w:rsidR="0010634B" w:rsidRPr="002306A4">
        <w:rPr>
          <w:rFonts w:ascii="Calibri" w:hAnsi="Calibri" w:cs="Calibri"/>
          <w:color w:val="000000"/>
          <w:sz w:val="22"/>
          <w:szCs w:val="22"/>
        </w:rPr>
        <w:t>3</w:t>
      </w:r>
      <w:r w:rsidR="00DB78B5">
        <w:rPr>
          <w:rFonts w:ascii="Calibri" w:hAnsi="Calibri" w:cs="Calibri"/>
          <w:color w:val="000000"/>
          <w:sz w:val="22"/>
          <w:szCs w:val="22"/>
        </w:rPr>
        <w:t>4</w:t>
      </w:r>
      <w:r w:rsidR="005517A4" w:rsidRPr="002306A4">
        <w:rPr>
          <w:rFonts w:ascii="Calibri" w:hAnsi="Calibri" w:cs="Calibri"/>
          <w:color w:val="000000"/>
          <w:sz w:val="22"/>
          <w:szCs w:val="22"/>
        </w:rPr>
        <w:t> </w:t>
      </w:r>
      <w:r w:rsidR="00DB78B5">
        <w:rPr>
          <w:rFonts w:ascii="Calibri" w:hAnsi="Calibri" w:cs="Calibri"/>
          <w:color w:val="000000"/>
          <w:sz w:val="22"/>
          <w:szCs w:val="22"/>
        </w:rPr>
        <w:t>56</w:t>
      </w:r>
      <w:r w:rsidR="005517A4" w:rsidRPr="002306A4">
        <w:rPr>
          <w:rFonts w:ascii="Calibri" w:hAnsi="Calibri" w:cs="Calibri"/>
          <w:color w:val="000000"/>
          <w:sz w:val="22"/>
          <w:szCs w:val="22"/>
        </w:rPr>
        <w:t>7 000,00</w:t>
      </w:r>
      <w:r w:rsidR="005517A4" w:rsidRPr="002306A4">
        <w:rPr>
          <w:rFonts w:ascii="Calibri" w:hAnsi="Calibri" w:cs="Calibri"/>
          <w:sz w:val="22"/>
          <w:szCs w:val="22"/>
        </w:rPr>
        <w:t xml:space="preserve"> zł </w:t>
      </w:r>
      <w:r w:rsidR="003129EA" w:rsidRPr="002306A4">
        <w:rPr>
          <w:rFonts w:ascii="Calibri" w:hAnsi="Calibri" w:cs="Calibri"/>
          <w:sz w:val="22"/>
          <w:szCs w:val="22"/>
        </w:rPr>
        <w:t xml:space="preserve">w całości opłacony; które reprezentują: </w:t>
      </w:r>
    </w:p>
    <w:p w14:paraId="2BF8AE1B" w14:textId="77777777" w:rsidR="003129EA" w:rsidRPr="002306A4" w:rsidRDefault="003129EA" w:rsidP="002306A4">
      <w:pPr>
        <w:numPr>
          <w:ilvl w:val="0"/>
          <w:numId w:val="1"/>
        </w:numPr>
        <w:spacing w:before="120" w:line="271" w:lineRule="auto"/>
        <w:ind w:left="0" w:firstLine="0"/>
        <w:jc w:val="both"/>
        <w:rPr>
          <w:rFonts w:ascii="Calibri" w:hAnsi="Calibri" w:cs="Calibri"/>
          <w:sz w:val="22"/>
          <w:szCs w:val="22"/>
        </w:rPr>
      </w:pPr>
      <w:r w:rsidRPr="002306A4">
        <w:rPr>
          <w:rFonts w:ascii="Calibri" w:hAnsi="Calibri" w:cs="Calibri"/>
          <w:sz w:val="22"/>
          <w:szCs w:val="22"/>
        </w:rPr>
        <w:t>Wiceprezes Zarządu / Członek Zarządu</w:t>
      </w:r>
      <w:r w:rsidR="000866B5" w:rsidRPr="002306A4">
        <w:rPr>
          <w:rFonts w:ascii="Calibri" w:hAnsi="Calibri" w:cs="Calibri"/>
          <w:sz w:val="22"/>
          <w:szCs w:val="22"/>
        </w:rPr>
        <w:t xml:space="preserve"> -</w:t>
      </w:r>
      <w:r w:rsidRPr="002306A4">
        <w:rPr>
          <w:rFonts w:ascii="Calibri" w:hAnsi="Calibri" w:cs="Calibri"/>
          <w:sz w:val="22"/>
          <w:szCs w:val="22"/>
        </w:rPr>
        <w:t xml:space="preserve"> ......................................</w:t>
      </w:r>
      <w:r w:rsidR="009041DA" w:rsidRPr="002306A4">
        <w:rPr>
          <w:rFonts w:ascii="Calibri" w:hAnsi="Calibri" w:cs="Calibri"/>
          <w:sz w:val="22"/>
          <w:szCs w:val="22"/>
        </w:rPr>
        <w:t>...........................</w:t>
      </w:r>
      <w:r w:rsidRPr="002306A4">
        <w:rPr>
          <w:rFonts w:ascii="Calibri" w:hAnsi="Calibri" w:cs="Calibri"/>
          <w:sz w:val="22"/>
          <w:szCs w:val="22"/>
        </w:rPr>
        <w:t>...............</w:t>
      </w:r>
    </w:p>
    <w:p w14:paraId="7E3BFA74" w14:textId="77777777" w:rsidR="003129EA" w:rsidRPr="002306A4" w:rsidRDefault="003129EA" w:rsidP="002306A4">
      <w:pPr>
        <w:numPr>
          <w:ilvl w:val="0"/>
          <w:numId w:val="1"/>
        </w:numPr>
        <w:spacing w:line="271" w:lineRule="auto"/>
        <w:ind w:left="0" w:firstLine="0"/>
        <w:jc w:val="both"/>
        <w:rPr>
          <w:rFonts w:ascii="Calibri" w:hAnsi="Calibri" w:cs="Calibri"/>
          <w:sz w:val="22"/>
          <w:szCs w:val="22"/>
        </w:rPr>
      </w:pPr>
      <w:r w:rsidRPr="002306A4">
        <w:rPr>
          <w:rFonts w:ascii="Calibri" w:hAnsi="Calibri" w:cs="Calibri"/>
          <w:sz w:val="22"/>
          <w:szCs w:val="22"/>
        </w:rPr>
        <w:t xml:space="preserve">Członek Zarządu / </w:t>
      </w:r>
      <w:r w:rsidR="00047F28" w:rsidRPr="002306A4">
        <w:rPr>
          <w:rFonts w:ascii="Calibri" w:hAnsi="Calibri" w:cs="Calibri"/>
          <w:sz w:val="22"/>
          <w:szCs w:val="22"/>
        </w:rPr>
        <w:t xml:space="preserve">Wiceprezes Zarządu </w:t>
      </w:r>
      <w:r w:rsidRPr="002306A4">
        <w:rPr>
          <w:rFonts w:ascii="Calibri" w:hAnsi="Calibri" w:cs="Calibri"/>
          <w:sz w:val="22"/>
          <w:szCs w:val="22"/>
        </w:rPr>
        <w:t xml:space="preserve"> </w:t>
      </w:r>
      <w:r w:rsidR="000866B5" w:rsidRPr="002306A4">
        <w:rPr>
          <w:rFonts w:ascii="Calibri" w:hAnsi="Calibri" w:cs="Calibri"/>
          <w:sz w:val="22"/>
          <w:szCs w:val="22"/>
        </w:rPr>
        <w:t xml:space="preserve">- </w:t>
      </w:r>
      <w:r w:rsidRPr="002306A4">
        <w:rPr>
          <w:rFonts w:ascii="Calibri" w:hAnsi="Calibri" w:cs="Calibri"/>
          <w:sz w:val="22"/>
          <w:szCs w:val="22"/>
        </w:rPr>
        <w:t>..........................................</w:t>
      </w:r>
      <w:r w:rsidR="009041DA" w:rsidRPr="002306A4">
        <w:rPr>
          <w:rFonts w:ascii="Calibri" w:hAnsi="Calibri" w:cs="Calibri"/>
          <w:sz w:val="22"/>
          <w:szCs w:val="22"/>
        </w:rPr>
        <w:t>....................................</w:t>
      </w:r>
    </w:p>
    <w:p w14:paraId="5E043145" w14:textId="6634B5BC" w:rsidR="003129EA" w:rsidRPr="002306A4" w:rsidRDefault="00DB78B5" w:rsidP="002306A4">
      <w:pPr>
        <w:pStyle w:val="Tytu"/>
        <w:spacing w:before="60" w:after="60" w:line="271" w:lineRule="auto"/>
        <w:jc w:val="both"/>
        <w:rPr>
          <w:rFonts w:ascii="Calibri" w:hAnsi="Calibri" w:cs="Calibri"/>
          <w:b w:val="0"/>
          <w:bCs/>
          <w:sz w:val="22"/>
          <w:szCs w:val="22"/>
        </w:rPr>
      </w:pPr>
      <w:r>
        <w:rPr>
          <w:rFonts w:ascii="Calibri" w:hAnsi="Calibri" w:cs="Calibri"/>
          <w:b w:val="0"/>
          <w:bCs/>
          <w:sz w:val="22"/>
          <w:szCs w:val="22"/>
        </w:rPr>
        <w:t>zwaną</w:t>
      </w:r>
      <w:r w:rsidR="003129EA" w:rsidRPr="002306A4">
        <w:rPr>
          <w:rFonts w:ascii="Calibri" w:hAnsi="Calibri" w:cs="Calibri"/>
          <w:b w:val="0"/>
          <w:bCs/>
          <w:sz w:val="22"/>
          <w:szCs w:val="22"/>
        </w:rPr>
        <w:t xml:space="preserve"> w dalszej części umowy </w:t>
      </w:r>
      <w:r w:rsidR="003129EA" w:rsidRPr="002306A4">
        <w:rPr>
          <w:rFonts w:ascii="Calibri" w:hAnsi="Calibri" w:cs="Calibri"/>
          <w:bCs/>
          <w:sz w:val="22"/>
          <w:szCs w:val="22"/>
        </w:rPr>
        <w:t>Zamawiającym</w:t>
      </w:r>
      <w:r w:rsidR="003129EA" w:rsidRPr="002306A4">
        <w:rPr>
          <w:rFonts w:ascii="Calibri" w:hAnsi="Calibri" w:cs="Calibri"/>
          <w:b w:val="0"/>
          <w:bCs/>
          <w:sz w:val="22"/>
          <w:szCs w:val="22"/>
        </w:rPr>
        <w:t>, a</w:t>
      </w:r>
    </w:p>
    <w:p w14:paraId="61E30B17" w14:textId="77777777" w:rsidR="00C05F4C" w:rsidRPr="002306A4" w:rsidRDefault="003129EA" w:rsidP="002306A4">
      <w:pPr>
        <w:spacing w:line="271" w:lineRule="auto"/>
        <w:jc w:val="both"/>
        <w:rPr>
          <w:rFonts w:ascii="Calibri" w:hAnsi="Calibri" w:cs="Calibri"/>
          <w:sz w:val="22"/>
          <w:szCs w:val="22"/>
        </w:rPr>
      </w:pPr>
      <w:r w:rsidRPr="002306A4">
        <w:rPr>
          <w:rFonts w:ascii="Calibri" w:hAnsi="Calibri" w:cs="Calibri"/>
          <w:bCs/>
          <w:sz w:val="22"/>
          <w:szCs w:val="22"/>
        </w:rPr>
        <w:t>...............................................................................................</w:t>
      </w:r>
    </w:p>
    <w:p w14:paraId="0F02FCCA" w14:textId="77777777" w:rsidR="003129EA" w:rsidRPr="002306A4" w:rsidRDefault="003129EA" w:rsidP="002306A4">
      <w:pPr>
        <w:pStyle w:val="Tytu"/>
        <w:spacing w:before="60" w:after="60" w:line="271" w:lineRule="auto"/>
        <w:jc w:val="both"/>
        <w:rPr>
          <w:rFonts w:ascii="Calibri" w:hAnsi="Calibri" w:cs="Calibri"/>
          <w:b w:val="0"/>
          <w:bCs/>
          <w:sz w:val="22"/>
          <w:szCs w:val="22"/>
        </w:rPr>
      </w:pPr>
      <w:r w:rsidRPr="002306A4">
        <w:rPr>
          <w:rFonts w:ascii="Calibri" w:hAnsi="Calibri" w:cs="Calibri"/>
          <w:b w:val="0"/>
          <w:bCs/>
          <w:sz w:val="22"/>
          <w:szCs w:val="22"/>
        </w:rPr>
        <w:t xml:space="preserve">zwanym w dalszej części umowy </w:t>
      </w:r>
      <w:r w:rsidRPr="002306A4">
        <w:rPr>
          <w:rFonts w:ascii="Calibri" w:hAnsi="Calibri" w:cs="Calibri"/>
          <w:bCs/>
          <w:sz w:val="22"/>
          <w:szCs w:val="22"/>
        </w:rPr>
        <w:t>Wykonawcą</w:t>
      </w:r>
      <w:r w:rsidRPr="002306A4">
        <w:rPr>
          <w:rFonts w:ascii="Calibri" w:hAnsi="Calibri" w:cs="Calibri"/>
          <w:b w:val="0"/>
          <w:bCs/>
          <w:sz w:val="22"/>
          <w:szCs w:val="22"/>
        </w:rPr>
        <w:t xml:space="preserve">, </w:t>
      </w:r>
    </w:p>
    <w:p w14:paraId="00A894D3" w14:textId="77777777" w:rsidR="003129EA" w:rsidRPr="002306A4" w:rsidRDefault="003129EA" w:rsidP="002306A4">
      <w:pPr>
        <w:pStyle w:val="Tytu"/>
        <w:spacing w:before="60" w:after="60" w:line="271" w:lineRule="auto"/>
        <w:jc w:val="both"/>
        <w:rPr>
          <w:rFonts w:ascii="Calibri" w:hAnsi="Calibri" w:cs="Calibri"/>
          <w:b w:val="0"/>
          <w:bCs/>
          <w:sz w:val="22"/>
          <w:szCs w:val="22"/>
        </w:rPr>
      </w:pPr>
      <w:r w:rsidRPr="002306A4">
        <w:rPr>
          <w:rFonts w:ascii="Calibri" w:hAnsi="Calibri" w:cs="Calibri"/>
          <w:b w:val="0"/>
          <w:bCs/>
          <w:sz w:val="22"/>
          <w:szCs w:val="22"/>
        </w:rPr>
        <w:t>została zawarta umowa o następującej treści:</w:t>
      </w:r>
    </w:p>
    <w:p w14:paraId="5E62020C" w14:textId="77777777" w:rsidR="003129EA" w:rsidRPr="002306A4" w:rsidRDefault="003129EA" w:rsidP="002306A4">
      <w:pPr>
        <w:pStyle w:val="Tekstpodstawowy"/>
        <w:keepNext/>
        <w:spacing w:before="360" w:after="120" w:line="271" w:lineRule="auto"/>
        <w:jc w:val="left"/>
        <w:rPr>
          <w:rFonts w:ascii="Calibri" w:hAnsi="Calibri" w:cs="Calibri"/>
          <w:b/>
          <w:bCs/>
          <w:sz w:val="22"/>
          <w:szCs w:val="22"/>
        </w:rPr>
      </w:pPr>
      <w:r w:rsidRPr="002306A4">
        <w:rPr>
          <w:rFonts w:ascii="Calibri" w:hAnsi="Calibri" w:cs="Calibri"/>
          <w:b/>
          <w:bCs/>
          <w:sz w:val="22"/>
          <w:szCs w:val="22"/>
        </w:rPr>
        <w:t>PRZEDMIOT  UMOWY</w:t>
      </w:r>
    </w:p>
    <w:p w14:paraId="70F56451" w14:textId="77777777" w:rsidR="003129EA" w:rsidRPr="002306A4" w:rsidRDefault="003129EA" w:rsidP="002306A4">
      <w:pPr>
        <w:keepNext/>
        <w:spacing w:after="120" w:line="271" w:lineRule="auto"/>
        <w:jc w:val="center"/>
        <w:rPr>
          <w:rStyle w:val="Numerstrony"/>
          <w:rFonts w:ascii="Calibri" w:hAnsi="Calibri" w:cs="Calibri"/>
          <w:b/>
          <w:sz w:val="22"/>
          <w:szCs w:val="22"/>
        </w:rPr>
      </w:pPr>
      <w:r w:rsidRPr="002306A4">
        <w:rPr>
          <w:rStyle w:val="Numerstrony"/>
          <w:rFonts w:ascii="Calibri" w:hAnsi="Calibri" w:cs="Calibri"/>
          <w:b/>
          <w:sz w:val="22"/>
          <w:szCs w:val="22"/>
        </w:rPr>
        <w:t>§ 1</w:t>
      </w:r>
    </w:p>
    <w:p w14:paraId="11167A8E" w14:textId="62325671" w:rsidR="002F10E2" w:rsidRPr="002306A4" w:rsidRDefault="003129EA" w:rsidP="002306A4">
      <w:pPr>
        <w:pStyle w:val="Tekstpodstawowywcity"/>
        <w:numPr>
          <w:ilvl w:val="0"/>
          <w:numId w:val="2"/>
        </w:numPr>
        <w:spacing w:line="271" w:lineRule="auto"/>
        <w:jc w:val="both"/>
        <w:rPr>
          <w:rFonts w:ascii="Calibri" w:hAnsi="Calibri" w:cs="Calibri"/>
          <w:b/>
          <w:sz w:val="22"/>
          <w:szCs w:val="22"/>
        </w:rPr>
      </w:pPr>
      <w:r w:rsidRPr="002306A4">
        <w:rPr>
          <w:rFonts w:ascii="Calibri" w:hAnsi="Calibri" w:cs="Calibri"/>
          <w:sz w:val="22"/>
          <w:szCs w:val="22"/>
        </w:rPr>
        <w:t xml:space="preserve">Zamawiający powierza, a Wykonawca przyjmuje do wykonania usługę obejmującą: </w:t>
      </w:r>
      <w:r w:rsidR="0083343A" w:rsidRPr="00DB78B5">
        <w:rPr>
          <w:rFonts w:ascii="Calibri" w:hAnsi="Calibri" w:cs="Calibri"/>
          <w:b/>
          <w:sz w:val="22"/>
          <w:szCs w:val="22"/>
        </w:rPr>
        <w:t>„</w:t>
      </w:r>
      <w:r w:rsidR="00DB78B5" w:rsidRPr="00DB78B5">
        <w:rPr>
          <w:rFonts w:ascii="Calibri" w:hAnsi="Calibri" w:cs="Calibri"/>
          <w:b/>
          <w:sz w:val="22"/>
          <w:szCs w:val="22"/>
        </w:rPr>
        <w:t>S</w:t>
      </w:r>
      <w:r w:rsidR="00DB78B5" w:rsidRPr="00DB78B5">
        <w:rPr>
          <w:rFonts w:ascii="Calibri" w:hAnsi="Calibri"/>
          <w:b/>
          <w:bCs/>
          <w:sz w:val="22"/>
          <w:szCs w:val="22"/>
        </w:rPr>
        <w:t>ukcesywny odbiór i zagospodarowanie odpadów technologicznych o kodzie 19 08 05 powstających na Oczyszczalni Ścieków Płaszów w Krakowie</w:t>
      </w:r>
      <w:r w:rsidR="00B43072" w:rsidRPr="00DB78B5">
        <w:rPr>
          <w:rFonts w:ascii="Calibri" w:hAnsi="Calibri" w:cs="Calibri"/>
          <w:b/>
          <w:bCs/>
          <w:sz w:val="22"/>
          <w:szCs w:val="22"/>
        </w:rPr>
        <w:t>”</w:t>
      </w:r>
      <w:r w:rsidR="00EE5061" w:rsidRPr="00DB78B5">
        <w:rPr>
          <w:rFonts w:ascii="Calibri" w:hAnsi="Calibri" w:cs="Calibri"/>
          <w:b/>
          <w:bCs/>
          <w:sz w:val="22"/>
          <w:szCs w:val="22"/>
        </w:rPr>
        <w:t>.</w:t>
      </w:r>
    </w:p>
    <w:p w14:paraId="26684845" w14:textId="4808FDEA" w:rsidR="002F10E2" w:rsidRPr="00DB78B5" w:rsidRDefault="008260DC" w:rsidP="002306A4">
      <w:pPr>
        <w:pStyle w:val="Tekstpodstawowywcity"/>
        <w:numPr>
          <w:ilvl w:val="0"/>
          <w:numId w:val="2"/>
        </w:numPr>
        <w:spacing w:line="271" w:lineRule="auto"/>
        <w:jc w:val="both"/>
        <w:rPr>
          <w:rFonts w:asciiTheme="minorHAnsi" w:hAnsiTheme="minorHAnsi" w:cstheme="minorHAnsi"/>
          <w:sz w:val="22"/>
          <w:szCs w:val="22"/>
        </w:rPr>
      </w:pPr>
      <w:r w:rsidRPr="00712A54">
        <w:rPr>
          <w:rFonts w:ascii="Calibri" w:hAnsi="Calibri" w:cs="Calibri"/>
          <w:sz w:val="22"/>
          <w:szCs w:val="22"/>
        </w:rPr>
        <w:t>Szczegółowy zakres przedmiotu umowy obejmuje s</w:t>
      </w:r>
      <w:r w:rsidRPr="00712A54">
        <w:rPr>
          <w:rFonts w:ascii="Calibri" w:hAnsi="Calibri" w:cs="Calibri"/>
          <w:bCs/>
          <w:sz w:val="22"/>
          <w:szCs w:val="22"/>
        </w:rPr>
        <w:t xml:space="preserve">ukcesywny odbiór i </w:t>
      </w:r>
      <w:r w:rsidR="008976DD" w:rsidRPr="00712A54">
        <w:rPr>
          <w:rFonts w:ascii="Calibri" w:hAnsi="Calibri" w:cs="Calibri"/>
          <w:bCs/>
          <w:sz w:val="22"/>
          <w:szCs w:val="22"/>
        </w:rPr>
        <w:t>za</w:t>
      </w:r>
      <w:r w:rsidRPr="00712A54">
        <w:rPr>
          <w:rFonts w:ascii="Calibri" w:hAnsi="Calibri" w:cs="Calibri"/>
          <w:bCs/>
          <w:sz w:val="22"/>
          <w:szCs w:val="22"/>
        </w:rPr>
        <w:t>gospodarowani</w:t>
      </w:r>
      <w:r w:rsidR="008976DD" w:rsidRPr="00712A54">
        <w:rPr>
          <w:rFonts w:ascii="Calibri" w:hAnsi="Calibri" w:cs="Calibri"/>
          <w:bCs/>
          <w:sz w:val="22"/>
          <w:szCs w:val="22"/>
        </w:rPr>
        <w:t>a</w:t>
      </w:r>
      <w:r w:rsidRPr="00712A54">
        <w:rPr>
          <w:rFonts w:ascii="Calibri" w:hAnsi="Calibri" w:cs="Calibri"/>
          <w:bCs/>
          <w:sz w:val="22"/>
          <w:szCs w:val="22"/>
        </w:rPr>
        <w:t xml:space="preserve"> </w:t>
      </w:r>
      <w:r w:rsidRPr="002306A4">
        <w:rPr>
          <w:rFonts w:ascii="Calibri" w:hAnsi="Calibri" w:cs="Calibri"/>
          <w:bCs/>
          <w:sz w:val="22"/>
          <w:szCs w:val="22"/>
        </w:rPr>
        <w:t xml:space="preserve">odpadów technologicznych powstających w Zakładzie Oczyszczania Ścieków „Płaszów” w Krakowie </w:t>
      </w:r>
      <w:r w:rsidRPr="002306A4">
        <w:rPr>
          <w:rFonts w:ascii="Calibri" w:hAnsi="Calibri" w:cs="Calibri"/>
          <w:bCs/>
          <w:sz w:val="22"/>
          <w:szCs w:val="22"/>
        </w:rPr>
        <w:br/>
      </w:r>
      <w:r w:rsidRPr="00DB78B5">
        <w:rPr>
          <w:rFonts w:asciiTheme="minorHAnsi" w:hAnsiTheme="minorHAnsi" w:cstheme="minorHAnsi"/>
          <w:bCs/>
          <w:sz w:val="22"/>
          <w:szCs w:val="22"/>
        </w:rPr>
        <w:t xml:space="preserve">(ZOŚ „PŁASZÓW”) - </w:t>
      </w:r>
      <w:r w:rsidR="00DB78B5" w:rsidRPr="00DB78B5">
        <w:rPr>
          <w:rFonts w:asciiTheme="minorHAnsi" w:hAnsiTheme="minorHAnsi" w:cstheme="minorHAnsi"/>
          <w:bCs/>
          <w:sz w:val="22"/>
          <w:szCs w:val="22"/>
        </w:rPr>
        <w:t>Ustabilizowane komunalne osady ściekowe kod 19 08 05, ilość osadów do odebrania i zagospodarowania 4 500,00 Mg</w:t>
      </w:r>
      <w:r w:rsidR="002F10E2" w:rsidRPr="00DB78B5">
        <w:rPr>
          <w:rFonts w:asciiTheme="minorHAnsi" w:hAnsiTheme="minorHAnsi" w:cstheme="minorHAnsi"/>
          <w:sz w:val="22"/>
          <w:szCs w:val="22"/>
        </w:rPr>
        <w:t xml:space="preserve">. </w:t>
      </w:r>
    </w:p>
    <w:p w14:paraId="09A938C4" w14:textId="77777777" w:rsidR="00A42A1D" w:rsidRPr="002306A4" w:rsidRDefault="003129EA" w:rsidP="002306A4">
      <w:pPr>
        <w:pStyle w:val="Tekstpodstawowywcity"/>
        <w:numPr>
          <w:ilvl w:val="0"/>
          <w:numId w:val="2"/>
        </w:numPr>
        <w:spacing w:line="271" w:lineRule="auto"/>
        <w:ind w:left="357" w:hanging="357"/>
        <w:jc w:val="both"/>
        <w:rPr>
          <w:rFonts w:ascii="Calibri" w:hAnsi="Calibri" w:cs="Calibri"/>
          <w:sz w:val="22"/>
          <w:szCs w:val="22"/>
        </w:rPr>
      </w:pPr>
      <w:r w:rsidRPr="002306A4">
        <w:rPr>
          <w:rFonts w:ascii="Calibri" w:hAnsi="Calibri" w:cs="Calibri"/>
          <w:sz w:val="22"/>
          <w:szCs w:val="22"/>
        </w:rPr>
        <w:t>Strony zgodnie oświadczają, że integralną częścią niniejszej umowy są: do</w:t>
      </w:r>
      <w:r w:rsidR="008260DC" w:rsidRPr="002306A4">
        <w:rPr>
          <w:rFonts w:ascii="Calibri" w:hAnsi="Calibri" w:cs="Calibri"/>
          <w:sz w:val="22"/>
          <w:szCs w:val="22"/>
        </w:rPr>
        <w:t xml:space="preserve">kumentacja przetargowa wraz z </w:t>
      </w:r>
      <w:r w:rsidR="0083343A" w:rsidRPr="002306A4">
        <w:rPr>
          <w:rFonts w:ascii="Calibri" w:hAnsi="Calibri" w:cs="Calibri"/>
          <w:sz w:val="22"/>
          <w:szCs w:val="22"/>
        </w:rPr>
        <w:t>S</w:t>
      </w:r>
      <w:r w:rsidRPr="002306A4">
        <w:rPr>
          <w:rFonts w:ascii="Calibri" w:hAnsi="Calibri" w:cs="Calibri"/>
          <w:sz w:val="22"/>
          <w:szCs w:val="22"/>
        </w:rPr>
        <w:t>WZ oraz oferta Wykonawcy</w:t>
      </w:r>
      <w:r w:rsidR="00593AD0" w:rsidRPr="002306A4">
        <w:rPr>
          <w:rFonts w:ascii="Calibri" w:hAnsi="Calibri" w:cs="Calibri"/>
          <w:sz w:val="22"/>
          <w:szCs w:val="22"/>
        </w:rPr>
        <w:t>.</w:t>
      </w:r>
      <w:r w:rsidRPr="002306A4">
        <w:rPr>
          <w:rFonts w:ascii="Calibri" w:hAnsi="Calibri" w:cs="Calibri"/>
          <w:sz w:val="22"/>
          <w:szCs w:val="22"/>
        </w:rPr>
        <w:t xml:space="preserve"> Do</w:t>
      </w:r>
      <w:r w:rsidR="0083343A" w:rsidRPr="002306A4">
        <w:rPr>
          <w:rFonts w:ascii="Calibri" w:hAnsi="Calibri" w:cs="Calibri"/>
          <w:sz w:val="22"/>
          <w:szCs w:val="22"/>
        </w:rPr>
        <w:t xml:space="preserve">kumentacja przetargowa </w:t>
      </w:r>
      <w:r w:rsidR="008260DC" w:rsidRPr="002306A4">
        <w:rPr>
          <w:rFonts w:ascii="Calibri" w:hAnsi="Calibri" w:cs="Calibri"/>
          <w:sz w:val="22"/>
          <w:szCs w:val="22"/>
        </w:rPr>
        <w:t>wraz z SWZ</w:t>
      </w:r>
      <w:r w:rsidRPr="002306A4">
        <w:rPr>
          <w:rFonts w:ascii="Calibri" w:hAnsi="Calibri" w:cs="Calibri"/>
          <w:sz w:val="22"/>
          <w:szCs w:val="22"/>
        </w:rPr>
        <w:t xml:space="preserve"> oraz oferta Wykonawcy z dnia ……</w:t>
      </w:r>
      <w:r w:rsidR="006C66EF" w:rsidRPr="002306A4">
        <w:rPr>
          <w:rFonts w:ascii="Calibri" w:hAnsi="Calibri" w:cs="Calibri"/>
          <w:sz w:val="22"/>
          <w:szCs w:val="22"/>
        </w:rPr>
        <w:t>………</w:t>
      </w:r>
      <w:r w:rsidRPr="002306A4">
        <w:rPr>
          <w:rFonts w:ascii="Calibri" w:hAnsi="Calibri" w:cs="Calibri"/>
          <w:sz w:val="22"/>
          <w:szCs w:val="22"/>
        </w:rPr>
        <w:t>…. stanowią załącznik nr 1 do umowy.</w:t>
      </w:r>
    </w:p>
    <w:p w14:paraId="3BF3656F" w14:textId="77777777" w:rsidR="00D4355A" w:rsidRPr="002306A4" w:rsidRDefault="00016546" w:rsidP="002306A4">
      <w:pPr>
        <w:pStyle w:val="Tekstpodstawowywcity"/>
        <w:numPr>
          <w:ilvl w:val="0"/>
          <w:numId w:val="2"/>
        </w:numPr>
        <w:spacing w:line="271" w:lineRule="auto"/>
        <w:ind w:left="357" w:hanging="357"/>
        <w:jc w:val="both"/>
        <w:rPr>
          <w:rFonts w:ascii="Calibri" w:hAnsi="Calibri" w:cs="Calibri"/>
          <w:sz w:val="22"/>
          <w:szCs w:val="22"/>
        </w:rPr>
      </w:pPr>
      <w:r w:rsidRPr="002306A4">
        <w:rPr>
          <w:rFonts w:ascii="Calibri" w:hAnsi="Calibri" w:cs="Calibri"/>
          <w:sz w:val="22"/>
          <w:szCs w:val="22"/>
        </w:rPr>
        <w:t xml:space="preserve">Zamawiający oświadcza, że posiada pozwolenie na wytwarzanie odpadów: decyzja Wojewody Małopolskiego z dnia 27 lutego 2015 r., znak: ŚR-III-7221.80.2014.DS </w:t>
      </w:r>
      <w:r w:rsidR="00AA57F0" w:rsidRPr="002306A4">
        <w:rPr>
          <w:rFonts w:ascii="Calibri" w:hAnsi="Calibri" w:cs="Calibri"/>
          <w:sz w:val="22"/>
          <w:szCs w:val="22"/>
        </w:rPr>
        <w:t xml:space="preserve">zmieniona decyzją Marszałka Województwa Małopolskiego z dnia 23 marca 2020 roku znak SR-III.7221.29.2019.DS </w:t>
      </w:r>
      <w:r w:rsidRPr="002306A4">
        <w:rPr>
          <w:rFonts w:ascii="Calibri" w:hAnsi="Calibri" w:cs="Calibri"/>
          <w:sz w:val="22"/>
          <w:szCs w:val="22"/>
        </w:rPr>
        <w:t xml:space="preserve">- pozwolenia na wytwarzanie odpadów z uwzględnieniem przetwarzania odpadów </w:t>
      </w:r>
      <w:r w:rsidR="00D647EB" w:rsidRPr="002306A4">
        <w:rPr>
          <w:rFonts w:ascii="Calibri" w:hAnsi="Calibri" w:cs="Calibri"/>
          <w:sz w:val="22"/>
          <w:szCs w:val="22"/>
        </w:rPr>
        <w:t>w </w:t>
      </w:r>
      <w:r w:rsidRPr="002306A4">
        <w:rPr>
          <w:rFonts w:ascii="Calibri" w:hAnsi="Calibri" w:cs="Calibri"/>
          <w:sz w:val="22"/>
          <w:szCs w:val="22"/>
        </w:rPr>
        <w:t>związku z prowadzeniem Zakładu Oczyszczania Ś</w:t>
      </w:r>
      <w:r w:rsidR="0083343A" w:rsidRPr="002306A4">
        <w:rPr>
          <w:rFonts w:ascii="Calibri" w:hAnsi="Calibri" w:cs="Calibri"/>
          <w:sz w:val="22"/>
          <w:szCs w:val="22"/>
        </w:rPr>
        <w:t xml:space="preserve">cieków Płaszów, 30-733 Kraków, </w:t>
      </w:r>
      <w:r w:rsidRPr="002306A4">
        <w:rPr>
          <w:rFonts w:ascii="Calibri" w:hAnsi="Calibri" w:cs="Calibri"/>
          <w:sz w:val="22"/>
          <w:szCs w:val="22"/>
        </w:rPr>
        <w:t>ul. Kosiarzy 3 oraz Zakładu Oczyszczania Ścieków Kuj</w:t>
      </w:r>
      <w:r w:rsidR="00D647EB" w:rsidRPr="002306A4">
        <w:rPr>
          <w:rFonts w:ascii="Calibri" w:hAnsi="Calibri" w:cs="Calibri"/>
          <w:sz w:val="22"/>
          <w:szCs w:val="22"/>
        </w:rPr>
        <w:t>awy, 31-983 Kraków, ul. Dymarek </w:t>
      </w:r>
      <w:r w:rsidRPr="002306A4">
        <w:rPr>
          <w:rFonts w:ascii="Calibri" w:hAnsi="Calibri" w:cs="Calibri"/>
          <w:sz w:val="22"/>
          <w:szCs w:val="22"/>
        </w:rPr>
        <w:t xml:space="preserve">9 należących do </w:t>
      </w:r>
      <w:r w:rsidR="0083343A" w:rsidRPr="002306A4">
        <w:rPr>
          <w:rFonts w:ascii="Calibri" w:hAnsi="Calibri" w:cs="Calibri"/>
          <w:sz w:val="22"/>
          <w:szCs w:val="22"/>
        </w:rPr>
        <w:t>Wodociągów Miasta Krakowa</w:t>
      </w:r>
      <w:r w:rsidR="00D647EB" w:rsidRPr="002306A4">
        <w:rPr>
          <w:rFonts w:ascii="Calibri" w:hAnsi="Calibri" w:cs="Calibri"/>
          <w:sz w:val="22"/>
          <w:szCs w:val="22"/>
        </w:rPr>
        <w:t xml:space="preserve"> SA w </w:t>
      </w:r>
      <w:r w:rsidRPr="002306A4">
        <w:rPr>
          <w:rFonts w:ascii="Calibri" w:hAnsi="Calibri" w:cs="Calibri"/>
          <w:sz w:val="22"/>
          <w:szCs w:val="22"/>
        </w:rPr>
        <w:t>Krakowie</w:t>
      </w:r>
      <w:r w:rsidR="00156D0F" w:rsidRPr="002306A4">
        <w:rPr>
          <w:rFonts w:ascii="Calibri" w:hAnsi="Calibri" w:cs="Calibri"/>
          <w:sz w:val="22"/>
          <w:szCs w:val="22"/>
        </w:rPr>
        <w:t>. Wyko</w:t>
      </w:r>
      <w:r w:rsidRPr="002306A4">
        <w:rPr>
          <w:rFonts w:ascii="Calibri" w:hAnsi="Calibri" w:cs="Calibri"/>
          <w:sz w:val="22"/>
          <w:szCs w:val="22"/>
        </w:rPr>
        <w:t xml:space="preserve">nawca zapozna się z tą decyzją </w:t>
      </w:r>
      <w:r w:rsidR="00D647EB" w:rsidRPr="002306A4">
        <w:rPr>
          <w:rFonts w:ascii="Calibri" w:hAnsi="Calibri" w:cs="Calibri"/>
          <w:sz w:val="22"/>
          <w:szCs w:val="22"/>
        </w:rPr>
        <w:t xml:space="preserve">i zapewni </w:t>
      </w:r>
      <w:r w:rsidR="00AA57F0" w:rsidRPr="002306A4">
        <w:rPr>
          <w:rFonts w:ascii="Calibri" w:hAnsi="Calibri" w:cs="Calibri"/>
          <w:sz w:val="22"/>
          <w:szCs w:val="22"/>
        </w:rPr>
        <w:t xml:space="preserve">zgodny z nią </w:t>
      </w:r>
      <w:r w:rsidR="00D647EB" w:rsidRPr="002306A4">
        <w:rPr>
          <w:rFonts w:ascii="Calibri" w:hAnsi="Calibri" w:cs="Calibri"/>
          <w:sz w:val="22"/>
          <w:szCs w:val="22"/>
        </w:rPr>
        <w:t>sposób transportu i </w:t>
      </w:r>
      <w:r w:rsidR="00156D0F" w:rsidRPr="002306A4">
        <w:rPr>
          <w:rFonts w:ascii="Calibri" w:hAnsi="Calibri" w:cs="Calibri"/>
          <w:sz w:val="22"/>
          <w:szCs w:val="22"/>
        </w:rPr>
        <w:t>zagospodarowania</w:t>
      </w:r>
      <w:r w:rsidR="00D4355A" w:rsidRPr="002306A4">
        <w:rPr>
          <w:rFonts w:ascii="Calibri" w:hAnsi="Calibri" w:cs="Calibri"/>
          <w:sz w:val="22"/>
          <w:szCs w:val="22"/>
        </w:rPr>
        <w:t xml:space="preserve">. </w:t>
      </w:r>
    </w:p>
    <w:p w14:paraId="03872FF1" w14:textId="13CE21AF" w:rsidR="00D4355A" w:rsidRPr="002306A4" w:rsidRDefault="00D4355A" w:rsidP="002306A4">
      <w:pPr>
        <w:pStyle w:val="Tekstpodstawowywcity"/>
        <w:numPr>
          <w:ilvl w:val="0"/>
          <w:numId w:val="2"/>
        </w:numPr>
        <w:spacing w:line="271" w:lineRule="auto"/>
        <w:ind w:left="357" w:hanging="357"/>
        <w:jc w:val="both"/>
        <w:rPr>
          <w:rFonts w:ascii="Calibri" w:hAnsi="Calibri" w:cs="Calibri"/>
          <w:sz w:val="22"/>
          <w:szCs w:val="22"/>
        </w:rPr>
      </w:pPr>
      <w:r w:rsidRPr="002306A4">
        <w:rPr>
          <w:rFonts w:ascii="Calibri" w:hAnsi="Calibri" w:cs="Calibri"/>
          <w:sz w:val="22"/>
          <w:szCs w:val="22"/>
        </w:rPr>
        <w:t>Wykonawca oświadcza, że jest uprawniony do gospodarowania odpadami</w:t>
      </w:r>
      <w:r w:rsidR="00006A8D" w:rsidRPr="002306A4">
        <w:rPr>
          <w:rFonts w:ascii="Calibri" w:hAnsi="Calibri" w:cs="Calibri"/>
          <w:sz w:val="22"/>
          <w:szCs w:val="22"/>
        </w:rPr>
        <w:t xml:space="preserve"> objęty</w:t>
      </w:r>
      <w:r w:rsidR="00AA57F0" w:rsidRPr="002306A4">
        <w:rPr>
          <w:rFonts w:ascii="Calibri" w:hAnsi="Calibri" w:cs="Calibri"/>
          <w:sz w:val="22"/>
          <w:szCs w:val="22"/>
        </w:rPr>
        <w:t xml:space="preserve">mi </w:t>
      </w:r>
      <w:r w:rsidR="00593AD0" w:rsidRPr="002306A4">
        <w:rPr>
          <w:rFonts w:ascii="Calibri" w:hAnsi="Calibri" w:cs="Calibri"/>
          <w:sz w:val="22"/>
          <w:szCs w:val="22"/>
        </w:rPr>
        <w:t>przedmiotem umowy</w:t>
      </w:r>
      <w:r w:rsidRPr="002306A4">
        <w:rPr>
          <w:rFonts w:ascii="Calibri" w:hAnsi="Calibri" w:cs="Calibri"/>
          <w:sz w:val="22"/>
          <w:szCs w:val="22"/>
        </w:rPr>
        <w:t>, w szczególności do ich transportu</w:t>
      </w:r>
      <w:r w:rsidR="00B90D64" w:rsidRPr="002306A4">
        <w:rPr>
          <w:rFonts w:ascii="Calibri" w:hAnsi="Calibri" w:cs="Calibri"/>
          <w:sz w:val="22"/>
          <w:szCs w:val="22"/>
        </w:rPr>
        <w:t>,</w:t>
      </w:r>
      <w:r w:rsidR="00B90D64" w:rsidRPr="002306A4">
        <w:rPr>
          <w:rFonts w:ascii="Calibri" w:hAnsi="Calibri" w:cs="Calibri"/>
          <w:color w:val="0000FF"/>
          <w:sz w:val="22"/>
          <w:szCs w:val="22"/>
        </w:rPr>
        <w:t xml:space="preserve"> </w:t>
      </w:r>
      <w:r w:rsidR="00B90D64" w:rsidRPr="002306A4">
        <w:rPr>
          <w:rFonts w:ascii="Calibri" w:hAnsi="Calibri" w:cs="Calibri"/>
          <w:sz w:val="22"/>
          <w:szCs w:val="22"/>
        </w:rPr>
        <w:t>odzysku</w:t>
      </w:r>
      <w:r w:rsidR="00006A8D" w:rsidRPr="002306A4">
        <w:rPr>
          <w:rFonts w:ascii="Calibri" w:hAnsi="Calibri" w:cs="Calibri"/>
          <w:sz w:val="22"/>
          <w:szCs w:val="22"/>
        </w:rPr>
        <w:t xml:space="preserve"> lub</w:t>
      </w:r>
      <w:r w:rsidRPr="002306A4">
        <w:rPr>
          <w:rFonts w:ascii="Calibri" w:hAnsi="Calibri" w:cs="Calibri"/>
          <w:sz w:val="22"/>
          <w:szCs w:val="22"/>
        </w:rPr>
        <w:t xml:space="preserve"> unieszkodliwiania</w:t>
      </w:r>
      <w:r w:rsidRPr="002306A4">
        <w:rPr>
          <w:rFonts w:ascii="Calibri" w:hAnsi="Calibri" w:cs="Calibri"/>
          <w:i/>
          <w:sz w:val="22"/>
          <w:szCs w:val="22"/>
        </w:rPr>
        <w:t xml:space="preserve"> </w:t>
      </w:r>
      <w:r w:rsidRPr="002306A4">
        <w:rPr>
          <w:rFonts w:ascii="Calibri" w:hAnsi="Calibri" w:cs="Calibri"/>
          <w:sz w:val="22"/>
          <w:szCs w:val="22"/>
        </w:rPr>
        <w:t>na podstawie ważnej</w:t>
      </w:r>
      <w:r w:rsidRPr="002306A4">
        <w:rPr>
          <w:rFonts w:ascii="Calibri" w:hAnsi="Calibri" w:cs="Calibri"/>
          <w:i/>
          <w:sz w:val="22"/>
          <w:szCs w:val="22"/>
        </w:rPr>
        <w:t>/ważnych</w:t>
      </w:r>
      <w:r w:rsidRPr="002306A4">
        <w:rPr>
          <w:rFonts w:ascii="Calibri" w:hAnsi="Calibri" w:cs="Calibri"/>
          <w:sz w:val="22"/>
          <w:szCs w:val="22"/>
        </w:rPr>
        <w:t xml:space="preserve"> decyzji z dnia …</w:t>
      </w:r>
      <w:r w:rsidR="00B90D64" w:rsidRPr="002306A4">
        <w:rPr>
          <w:rFonts w:ascii="Calibri" w:hAnsi="Calibri" w:cs="Calibri"/>
          <w:sz w:val="22"/>
          <w:szCs w:val="22"/>
        </w:rPr>
        <w:t>……… wydanej przez ...</w:t>
      </w:r>
      <w:r w:rsidRPr="002306A4">
        <w:rPr>
          <w:rFonts w:ascii="Calibri" w:hAnsi="Calibri" w:cs="Calibri"/>
          <w:sz w:val="22"/>
          <w:szCs w:val="22"/>
        </w:rPr>
        <w:t xml:space="preserve">................................................, która jest ważna do ................... </w:t>
      </w:r>
      <w:r w:rsidRPr="002306A4">
        <w:rPr>
          <w:rFonts w:ascii="Calibri" w:hAnsi="Calibri" w:cs="Calibri"/>
          <w:i/>
          <w:sz w:val="22"/>
          <w:szCs w:val="22"/>
        </w:rPr>
        <w:t>oraz decyzji</w:t>
      </w:r>
      <w:r w:rsidRPr="002306A4">
        <w:rPr>
          <w:rFonts w:ascii="Calibri" w:hAnsi="Calibri" w:cs="Calibri"/>
          <w:sz w:val="22"/>
          <w:szCs w:val="22"/>
        </w:rPr>
        <w:t xml:space="preserve"> </w:t>
      </w:r>
      <w:r w:rsidRPr="002306A4">
        <w:rPr>
          <w:rFonts w:ascii="Calibri" w:hAnsi="Calibri" w:cs="Calibri"/>
          <w:i/>
          <w:sz w:val="22"/>
          <w:szCs w:val="22"/>
        </w:rPr>
        <w:t>z dnia …… wydanej przez</w:t>
      </w:r>
      <w:r w:rsidRPr="002306A4">
        <w:rPr>
          <w:rFonts w:ascii="Calibri" w:hAnsi="Calibri" w:cs="Calibri"/>
          <w:sz w:val="22"/>
          <w:szCs w:val="22"/>
        </w:rPr>
        <w:t xml:space="preserve"> ........................................................., </w:t>
      </w:r>
      <w:r w:rsidRPr="002306A4">
        <w:rPr>
          <w:rFonts w:ascii="Calibri" w:hAnsi="Calibri" w:cs="Calibri"/>
          <w:i/>
          <w:sz w:val="22"/>
          <w:szCs w:val="22"/>
        </w:rPr>
        <w:t>która jest ważna do ...................</w:t>
      </w:r>
    </w:p>
    <w:p w14:paraId="7446D124" w14:textId="77777777" w:rsidR="00D4355A" w:rsidRPr="002306A4" w:rsidRDefault="00D4355A" w:rsidP="002306A4">
      <w:pPr>
        <w:pStyle w:val="Tekstpodstawowywcity"/>
        <w:numPr>
          <w:ilvl w:val="0"/>
          <w:numId w:val="2"/>
        </w:numPr>
        <w:spacing w:line="271" w:lineRule="auto"/>
        <w:ind w:left="357" w:hanging="357"/>
        <w:jc w:val="both"/>
        <w:rPr>
          <w:rFonts w:ascii="Calibri" w:hAnsi="Calibri" w:cs="Calibri"/>
          <w:sz w:val="22"/>
          <w:szCs w:val="22"/>
        </w:rPr>
      </w:pPr>
      <w:r w:rsidRPr="002306A4">
        <w:rPr>
          <w:rFonts w:ascii="Calibri" w:hAnsi="Calibri" w:cs="Calibri"/>
          <w:sz w:val="22"/>
          <w:szCs w:val="22"/>
        </w:rPr>
        <w:lastRenderedPageBreak/>
        <w:t>Wykonawca oświadcza, że ilości odpadów</w:t>
      </w:r>
      <w:r w:rsidR="00B617A3" w:rsidRPr="002306A4">
        <w:rPr>
          <w:rFonts w:ascii="Calibri" w:hAnsi="Calibri" w:cs="Calibri"/>
          <w:sz w:val="22"/>
          <w:szCs w:val="22"/>
        </w:rPr>
        <w:t xml:space="preserve"> objęte </w:t>
      </w:r>
      <w:r w:rsidR="00593AD0" w:rsidRPr="002306A4">
        <w:rPr>
          <w:rFonts w:ascii="Calibri" w:hAnsi="Calibri" w:cs="Calibri"/>
          <w:sz w:val="22"/>
          <w:szCs w:val="22"/>
        </w:rPr>
        <w:t>przedmiotem umowy</w:t>
      </w:r>
      <w:r w:rsidR="00B617A3" w:rsidRPr="002306A4">
        <w:rPr>
          <w:rFonts w:ascii="Calibri" w:hAnsi="Calibri" w:cs="Calibri"/>
          <w:sz w:val="22"/>
          <w:szCs w:val="22"/>
        </w:rPr>
        <w:t>,</w:t>
      </w:r>
      <w:r w:rsidRPr="002306A4">
        <w:rPr>
          <w:rFonts w:ascii="Calibri" w:hAnsi="Calibri" w:cs="Calibri"/>
          <w:sz w:val="22"/>
          <w:szCs w:val="22"/>
        </w:rPr>
        <w:t xml:space="preserve"> określone w ww. decyzji</w:t>
      </w:r>
      <w:r w:rsidRPr="002306A4">
        <w:rPr>
          <w:rFonts w:ascii="Calibri" w:hAnsi="Calibri" w:cs="Calibri"/>
          <w:i/>
          <w:sz w:val="22"/>
          <w:szCs w:val="22"/>
        </w:rPr>
        <w:t>/decyzjach</w:t>
      </w:r>
      <w:r w:rsidRPr="002306A4">
        <w:rPr>
          <w:rFonts w:ascii="Calibri" w:hAnsi="Calibri" w:cs="Calibri"/>
          <w:sz w:val="22"/>
          <w:szCs w:val="22"/>
        </w:rPr>
        <w:t xml:space="preserve"> w zestawieniu z umowami zawartymi z innymi kontrahentami umożliwią pełn</w:t>
      </w:r>
      <w:r w:rsidR="006E430A" w:rsidRPr="002306A4">
        <w:rPr>
          <w:rFonts w:ascii="Calibri" w:hAnsi="Calibri" w:cs="Calibri"/>
          <w:sz w:val="22"/>
          <w:szCs w:val="22"/>
        </w:rPr>
        <w:t>e</w:t>
      </w:r>
      <w:r w:rsidRPr="002306A4">
        <w:rPr>
          <w:rFonts w:ascii="Calibri" w:hAnsi="Calibri" w:cs="Calibri"/>
          <w:sz w:val="22"/>
          <w:szCs w:val="22"/>
        </w:rPr>
        <w:t xml:space="preserve"> </w:t>
      </w:r>
      <w:r w:rsidR="006E430A" w:rsidRPr="002306A4">
        <w:rPr>
          <w:rFonts w:ascii="Calibri" w:hAnsi="Calibri" w:cs="Calibri"/>
          <w:sz w:val="22"/>
          <w:szCs w:val="22"/>
        </w:rPr>
        <w:t>wykonanie przedmiotu</w:t>
      </w:r>
      <w:r w:rsidRPr="002306A4">
        <w:rPr>
          <w:rFonts w:ascii="Calibri" w:hAnsi="Calibri" w:cs="Calibri"/>
          <w:sz w:val="22"/>
          <w:szCs w:val="22"/>
        </w:rPr>
        <w:t xml:space="preserve"> niniejszej umowy w wymaganym terminie.</w:t>
      </w:r>
    </w:p>
    <w:p w14:paraId="5BD252CE" w14:textId="3D2E312E" w:rsidR="00B90D64" w:rsidRPr="00712A54" w:rsidRDefault="00B90D64" w:rsidP="002306A4">
      <w:pPr>
        <w:pStyle w:val="Tekstpodstawowywcity"/>
        <w:numPr>
          <w:ilvl w:val="0"/>
          <w:numId w:val="2"/>
        </w:numPr>
        <w:spacing w:line="271" w:lineRule="auto"/>
        <w:ind w:left="357" w:hanging="357"/>
        <w:jc w:val="both"/>
        <w:rPr>
          <w:rFonts w:ascii="Calibri" w:hAnsi="Calibri" w:cs="Calibri"/>
          <w:bCs/>
          <w:sz w:val="22"/>
          <w:szCs w:val="22"/>
        </w:rPr>
      </w:pPr>
      <w:r w:rsidRPr="00460E90">
        <w:rPr>
          <w:rFonts w:ascii="Calibri" w:hAnsi="Calibri" w:cs="Calibri"/>
          <w:sz w:val="22"/>
          <w:szCs w:val="22"/>
        </w:rPr>
        <w:t xml:space="preserve">Strony zgodnie </w:t>
      </w:r>
      <w:r w:rsidR="003D4CE5" w:rsidRPr="00460E90">
        <w:rPr>
          <w:rFonts w:ascii="Calibri" w:hAnsi="Calibri" w:cs="Calibri"/>
          <w:sz w:val="22"/>
          <w:szCs w:val="22"/>
        </w:rPr>
        <w:t>ustalają, że odpady o kodzie</w:t>
      </w:r>
      <w:r w:rsidRPr="00460E90">
        <w:rPr>
          <w:rFonts w:ascii="Calibri" w:hAnsi="Calibri" w:cs="Calibri"/>
          <w:sz w:val="22"/>
          <w:szCs w:val="22"/>
        </w:rPr>
        <w:t xml:space="preserve"> </w:t>
      </w:r>
      <w:r w:rsidR="008210B0" w:rsidRPr="00460E90">
        <w:rPr>
          <w:rFonts w:ascii="Calibri" w:hAnsi="Calibri" w:cs="Calibri"/>
          <w:sz w:val="22"/>
          <w:szCs w:val="22"/>
        </w:rPr>
        <w:t xml:space="preserve"> 19 08 0</w:t>
      </w:r>
      <w:r w:rsidR="006D45CF" w:rsidRPr="00460E90">
        <w:rPr>
          <w:rFonts w:ascii="Calibri" w:hAnsi="Calibri" w:cs="Calibri"/>
          <w:sz w:val="22"/>
          <w:szCs w:val="22"/>
        </w:rPr>
        <w:t>5</w:t>
      </w:r>
      <w:r w:rsidR="008210B0" w:rsidRPr="00460E90">
        <w:rPr>
          <w:rFonts w:ascii="Calibri" w:hAnsi="Calibri" w:cs="Calibri"/>
          <w:sz w:val="22"/>
          <w:szCs w:val="22"/>
        </w:rPr>
        <w:t xml:space="preserve"> </w:t>
      </w:r>
      <w:r w:rsidR="008976DD" w:rsidRPr="00460E90">
        <w:rPr>
          <w:rFonts w:ascii="Calibri" w:hAnsi="Calibri" w:cs="Calibri"/>
          <w:sz w:val="22"/>
          <w:szCs w:val="22"/>
        </w:rPr>
        <w:t>wytwarzane</w:t>
      </w:r>
      <w:r w:rsidRPr="00460E90">
        <w:rPr>
          <w:rFonts w:ascii="Calibri" w:hAnsi="Calibri" w:cs="Calibri"/>
          <w:sz w:val="22"/>
          <w:szCs w:val="22"/>
        </w:rPr>
        <w:t xml:space="preserve"> </w:t>
      </w:r>
      <w:r w:rsidR="00D647EB" w:rsidRPr="00460E90">
        <w:rPr>
          <w:rFonts w:ascii="Calibri" w:hAnsi="Calibri" w:cs="Calibri"/>
          <w:sz w:val="22"/>
          <w:szCs w:val="22"/>
        </w:rPr>
        <w:t>w </w:t>
      </w:r>
      <w:r w:rsidRPr="00460E90">
        <w:rPr>
          <w:rFonts w:ascii="Calibri" w:hAnsi="Calibri" w:cs="Calibri"/>
          <w:sz w:val="22"/>
          <w:szCs w:val="22"/>
        </w:rPr>
        <w:t>Zakładzie Oczyszczania</w:t>
      </w:r>
      <w:r w:rsidRPr="002306A4">
        <w:rPr>
          <w:rFonts w:ascii="Calibri" w:hAnsi="Calibri" w:cs="Calibri"/>
          <w:sz w:val="22"/>
          <w:szCs w:val="22"/>
        </w:rPr>
        <w:t xml:space="preserve"> </w:t>
      </w:r>
      <w:r w:rsidRPr="00712A54">
        <w:rPr>
          <w:rFonts w:ascii="Calibri" w:hAnsi="Calibri" w:cs="Calibri"/>
          <w:sz w:val="22"/>
          <w:szCs w:val="22"/>
        </w:rPr>
        <w:t>Ścieków „</w:t>
      </w:r>
      <w:r w:rsidR="009E1428" w:rsidRPr="00712A54">
        <w:rPr>
          <w:rFonts w:ascii="Calibri" w:hAnsi="Calibri" w:cs="Calibri"/>
          <w:sz w:val="22"/>
          <w:szCs w:val="22"/>
        </w:rPr>
        <w:t>Płaszów</w:t>
      </w:r>
      <w:r w:rsidRPr="00712A54">
        <w:rPr>
          <w:rFonts w:ascii="Calibri" w:hAnsi="Calibri" w:cs="Calibri"/>
          <w:sz w:val="22"/>
          <w:szCs w:val="22"/>
        </w:rPr>
        <w:t xml:space="preserve">” będą przez Wykonawcę </w:t>
      </w:r>
      <w:r w:rsidR="003C3D8F" w:rsidRPr="00712A54">
        <w:rPr>
          <w:rFonts w:ascii="Calibri" w:hAnsi="Calibri" w:cs="Calibri"/>
          <w:sz w:val="22"/>
          <w:szCs w:val="22"/>
        </w:rPr>
        <w:t>z zachow</w:t>
      </w:r>
      <w:r w:rsidR="00722EC8" w:rsidRPr="00712A54">
        <w:rPr>
          <w:rFonts w:ascii="Calibri" w:hAnsi="Calibri" w:cs="Calibri"/>
          <w:sz w:val="22"/>
          <w:szCs w:val="22"/>
        </w:rPr>
        <w:t xml:space="preserve">aniem wymagań ustawy o odpadach </w:t>
      </w:r>
      <w:r w:rsidRPr="00712A54">
        <w:rPr>
          <w:rFonts w:ascii="Calibri" w:hAnsi="Calibri" w:cs="Calibri"/>
          <w:sz w:val="22"/>
          <w:szCs w:val="22"/>
        </w:rPr>
        <w:t xml:space="preserve">poddane odzyskowi lub unieszkodliwione w: ………...................................... prowadzonym </w:t>
      </w:r>
      <w:r w:rsidR="00947BCF" w:rsidRPr="00712A54">
        <w:rPr>
          <w:rFonts w:ascii="Calibri" w:hAnsi="Calibri" w:cs="Calibri"/>
          <w:sz w:val="22"/>
          <w:szCs w:val="22"/>
        </w:rPr>
        <w:t>przez .......................</w:t>
      </w:r>
      <w:r w:rsidR="00D647EB" w:rsidRPr="00712A54">
        <w:rPr>
          <w:rFonts w:ascii="Calibri" w:hAnsi="Calibri" w:cs="Calibri"/>
          <w:sz w:val="22"/>
          <w:szCs w:val="22"/>
        </w:rPr>
        <w:t>...............................</w:t>
      </w:r>
      <w:r w:rsidR="00947BCF" w:rsidRPr="00712A54">
        <w:rPr>
          <w:rFonts w:ascii="Calibri" w:hAnsi="Calibri" w:cs="Calibri"/>
          <w:sz w:val="22"/>
          <w:szCs w:val="22"/>
        </w:rPr>
        <w:br/>
      </w:r>
      <w:r w:rsidRPr="00712A54">
        <w:rPr>
          <w:rFonts w:ascii="Calibri" w:hAnsi="Calibri" w:cs="Calibri"/>
          <w:sz w:val="22"/>
          <w:szCs w:val="22"/>
        </w:rPr>
        <w:t>na podstawie decyzji .........</w:t>
      </w:r>
      <w:r w:rsidR="00947BCF" w:rsidRPr="00712A54">
        <w:rPr>
          <w:rFonts w:ascii="Calibri" w:hAnsi="Calibri" w:cs="Calibri"/>
          <w:sz w:val="22"/>
          <w:szCs w:val="22"/>
        </w:rPr>
        <w:t>..............................</w:t>
      </w:r>
      <w:r w:rsidRPr="00712A54">
        <w:rPr>
          <w:rFonts w:ascii="Calibri" w:hAnsi="Calibri" w:cs="Calibri"/>
          <w:sz w:val="22"/>
          <w:szCs w:val="22"/>
        </w:rPr>
        <w:t>......................................</w:t>
      </w:r>
      <w:r w:rsidR="007A3A31" w:rsidRPr="00712A54">
        <w:rPr>
          <w:rFonts w:ascii="Calibri" w:hAnsi="Calibri" w:cs="Calibri"/>
          <w:sz w:val="22"/>
          <w:szCs w:val="22"/>
        </w:rPr>
        <w:t xml:space="preserve"> </w:t>
      </w:r>
    </w:p>
    <w:p w14:paraId="2EBF8513" w14:textId="77777777" w:rsidR="003129EA" w:rsidRPr="00712A54" w:rsidRDefault="009E1428" w:rsidP="002306A4">
      <w:pPr>
        <w:numPr>
          <w:ilvl w:val="0"/>
          <w:numId w:val="2"/>
        </w:numPr>
        <w:spacing w:line="271" w:lineRule="auto"/>
        <w:ind w:left="357" w:hanging="357"/>
        <w:jc w:val="both"/>
        <w:rPr>
          <w:rFonts w:ascii="Calibri" w:hAnsi="Calibri" w:cs="Calibri"/>
          <w:sz w:val="22"/>
          <w:szCs w:val="22"/>
        </w:rPr>
      </w:pPr>
      <w:r w:rsidRPr="00712A54">
        <w:rPr>
          <w:rFonts w:ascii="Calibri" w:hAnsi="Calibri" w:cs="Calibri"/>
          <w:bCs/>
          <w:sz w:val="22"/>
          <w:szCs w:val="22"/>
        </w:rPr>
        <w:t xml:space="preserve">Zamawiający wymaga, aby oferowany sposób postępowania z odpadami był zgodny </w:t>
      </w:r>
      <w:r w:rsidRPr="00712A54">
        <w:rPr>
          <w:rFonts w:ascii="Calibri" w:hAnsi="Calibri" w:cs="Calibri"/>
          <w:bCs/>
          <w:sz w:val="22"/>
          <w:szCs w:val="22"/>
        </w:rPr>
        <w:br/>
        <w:t>z zasadami zawartymi w Ustawie z d</w:t>
      </w:r>
      <w:r w:rsidR="00722EC8" w:rsidRPr="00712A54">
        <w:rPr>
          <w:rFonts w:ascii="Calibri" w:hAnsi="Calibri" w:cs="Calibri"/>
          <w:bCs/>
          <w:sz w:val="22"/>
          <w:szCs w:val="22"/>
        </w:rPr>
        <w:t xml:space="preserve">nia 14 grudnia 2012 o odpadach </w:t>
      </w:r>
      <w:r w:rsidR="000500C3" w:rsidRPr="00712A54">
        <w:rPr>
          <w:rFonts w:ascii="Calibri" w:hAnsi="Calibri" w:cs="Calibri"/>
          <w:bCs/>
          <w:sz w:val="22"/>
          <w:szCs w:val="22"/>
        </w:rPr>
        <w:t>oraz wydanym</w:t>
      </w:r>
      <w:r w:rsidRPr="00712A54">
        <w:rPr>
          <w:rFonts w:ascii="Calibri" w:hAnsi="Calibri" w:cs="Calibri"/>
          <w:bCs/>
          <w:sz w:val="22"/>
          <w:szCs w:val="22"/>
        </w:rPr>
        <w:t xml:space="preserve"> na jej podstawie </w:t>
      </w:r>
      <w:r w:rsidR="000500C3" w:rsidRPr="00712A54">
        <w:rPr>
          <w:rFonts w:ascii="Calibri" w:hAnsi="Calibri" w:cs="Calibri"/>
          <w:bCs/>
          <w:sz w:val="22"/>
          <w:szCs w:val="22"/>
        </w:rPr>
        <w:t>akt</w:t>
      </w:r>
      <w:r w:rsidR="00624073" w:rsidRPr="00712A54">
        <w:rPr>
          <w:rFonts w:ascii="Calibri" w:hAnsi="Calibri" w:cs="Calibri"/>
          <w:bCs/>
          <w:sz w:val="22"/>
          <w:szCs w:val="22"/>
        </w:rPr>
        <w:t>ami</w:t>
      </w:r>
      <w:r w:rsidRPr="00712A54">
        <w:rPr>
          <w:rFonts w:ascii="Calibri" w:hAnsi="Calibri" w:cs="Calibri"/>
          <w:bCs/>
          <w:sz w:val="22"/>
          <w:szCs w:val="22"/>
        </w:rPr>
        <w:t xml:space="preserve"> wykonawczy</w:t>
      </w:r>
      <w:r w:rsidR="000500C3" w:rsidRPr="00712A54">
        <w:rPr>
          <w:rFonts w:ascii="Calibri" w:hAnsi="Calibri" w:cs="Calibri"/>
          <w:bCs/>
          <w:sz w:val="22"/>
          <w:szCs w:val="22"/>
        </w:rPr>
        <w:t>m</w:t>
      </w:r>
      <w:r w:rsidR="00624073" w:rsidRPr="00712A54">
        <w:rPr>
          <w:rFonts w:ascii="Calibri" w:hAnsi="Calibri" w:cs="Calibri"/>
          <w:bCs/>
          <w:sz w:val="22"/>
          <w:szCs w:val="22"/>
        </w:rPr>
        <w:t>i</w:t>
      </w:r>
      <w:r w:rsidRPr="00712A54">
        <w:rPr>
          <w:rFonts w:ascii="Calibri" w:hAnsi="Calibri" w:cs="Calibri"/>
          <w:bCs/>
          <w:sz w:val="22"/>
          <w:szCs w:val="22"/>
        </w:rPr>
        <w:t xml:space="preserve">, a także pozostałymi wymaganiami prawnymi obejmującymi zakres </w:t>
      </w:r>
      <w:r w:rsidR="00593AD0" w:rsidRPr="00712A54">
        <w:rPr>
          <w:rFonts w:ascii="Calibri" w:hAnsi="Calibri" w:cs="Calibri"/>
          <w:bCs/>
          <w:sz w:val="22"/>
          <w:szCs w:val="22"/>
        </w:rPr>
        <w:t>przedmiotu umowy</w:t>
      </w:r>
      <w:r w:rsidRPr="00712A54">
        <w:rPr>
          <w:rFonts w:ascii="Calibri" w:hAnsi="Calibri" w:cs="Calibri"/>
          <w:bCs/>
          <w:sz w:val="22"/>
          <w:szCs w:val="22"/>
        </w:rPr>
        <w:t>.</w:t>
      </w:r>
    </w:p>
    <w:p w14:paraId="0460F463" w14:textId="77777777" w:rsidR="0083343A" w:rsidRPr="00712A54" w:rsidRDefault="0083343A" w:rsidP="002306A4">
      <w:pPr>
        <w:numPr>
          <w:ilvl w:val="0"/>
          <w:numId w:val="2"/>
        </w:numPr>
        <w:spacing w:line="271" w:lineRule="auto"/>
        <w:ind w:left="357" w:hanging="357"/>
        <w:jc w:val="both"/>
        <w:rPr>
          <w:rFonts w:ascii="Calibri" w:hAnsi="Calibri" w:cs="Calibri"/>
          <w:sz w:val="22"/>
          <w:szCs w:val="22"/>
        </w:rPr>
      </w:pPr>
      <w:r w:rsidRPr="00712A54">
        <w:rPr>
          <w:rFonts w:ascii="Calibri" w:hAnsi="Calibri" w:cs="Calibri"/>
          <w:bCs/>
          <w:sz w:val="22"/>
          <w:szCs w:val="22"/>
        </w:rPr>
        <w:t>Firma ..........................</w:t>
      </w:r>
      <w:r w:rsidRPr="00712A54">
        <w:rPr>
          <w:rFonts w:ascii="Calibri" w:hAnsi="Calibri" w:cs="Calibri"/>
          <w:sz w:val="22"/>
          <w:szCs w:val="22"/>
        </w:rPr>
        <w:t xml:space="preserve"> została wpisana do Bazy danych o produktach</w:t>
      </w:r>
      <w:r w:rsidRPr="00712A54">
        <w:rPr>
          <w:rFonts w:ascii="Calibri" w:hAnsi="Calibri" w:cs="Calibri"/>
          <w:sz w:val="22"/>
          <w:szCs w:val="22"/>
        </w:rPr>
        <w:br/>
        <w:t xml:space="preserve"> i opakowaniach oraz o gospodarce odpadami pod numerem rejestrowym ...............................</w:t>
      </w:r>
    </w:p>
    <w:p w14:paraId="168C1C36" w14:textId="64A628BD" w:rsidR="00EB1C7E" w:rsidRPr="00712A54" w:rsidRDefault="00EB1C7E" w:rsidP="002306A4">
      <w:pPr>
        <w:numPr>
          <w:ilvl w:val="0"/>
          <w:numId w:val="2"/>
        </w:numPr>
        <w:spacing w:line="271" w:lineRule="auto"/>
        <w:ind w:left="357" w:hanging="357"/>
        <w:jc w:val="both"/>
        <w:rPr>
          <w:rFonts w:ascii="Calibri" w:hAnsi="Calibri" w:cs="Calibri"/>
          <w:sz w:val="22"/>
          <w:szCs w:val="22"/>
        </w:rPr>
      </w:pPr>
      <w:r w:rsidRPr="00712A54">
        <w:rPr>
          <w:rFonts w:ascii="Calibri" w:hAnsi="Calibri" w:cs="Calibri"/>
          <w:bCs/>
          <w:sz w:val="22"/>
          <w:szCs w:val="22"/>
        </w:rPr>
        <w:t>Zamawiający dopuszcza zagospodarowani</w:t>
      </w:r>
      <w:r w:rsidR="009E1428" w:rsidRPr="00712A54">
        <w:rPr>
          <w:rFonts w:ascii="Calibri" w:hAnsi="Calibri" w:cs="Calibri"/>
          <w:bCs/>
          <w:sz w:val="22"/>
          <w:szCs w:val="22"/>
        </w:rPr>
        <w:t>e</w:t>
      </w:r>
      <w:r w:rsidRPr="00712A54">
        <w:rPr>
          <w:rFonts w:ascii="Calibri" w:hAnsi="Calibri" w:cs="Calibri"/>
          <w:bCs/>
          <w:sz w:val="22"/>
          <w:szCs w:val="22"/>
        </w:rPr>
        <w:t xml:space="preserve"> odpadów </w:t>
      </w:r>
      <w:r w:rsidR="008210B0" w:rsidRPr="00712A54">
        <w:rPr>
          <w:rFonts w:ascii="Calibri" w:hAnsi="Calibri" w:cs="Calibri"/>
          <w:bCs/>
          <w:sz w:val="22"/>
          <w:szCs w:val="22"/>
        </w:rPr>
        <w:t xml:space="preserve">wyłącznie </w:t>
      </w:r>
      <w:r w:rsidRPr="00712A54">
        <w:rPr>
          <w:rFonts w:ascii="Calibri" w:hAnsi="Calibri" w:cs="Calibri"/>
          <w:bCs/>
          <w:sz w:val="22"/>
          <w:szCs w:val="22"/>
        </w:rPr>
        <w:t>w procesach odzysku R</w:t>
      </w:r>
      <w:r w:rsidR="009E1428" w:rsidRPr="00712A54">
        <w:rPr>
          <w:rFonts w:ascii="Calibri" w:hAnsi="Calibri" w:cs="Calibri"/>
          <w:bCs/>
          <w:sz w:val="22"/>
          <w:szCs w:val="22"/>
        </w:rPr>
        <w:t xml:space="preserve">3 i R5 oraz unieszkodliwiana </w:t>
      </w:r>
      <w:r w:rsidR="008976DD" w:rsidRPr="00712A54">
        <w:rPr>
          <w:rFonts w:ascii="Calibri" w:hAnsi="Calibri" w:cs="Calibri"/>
          <w:bCs/>
          <w:sz w:val="22"/>
          <w:szCs w:val="22"/>
        </w:rPr>
        <w:t xml:space="preserve">D1, </w:t>
      </w:r>
      <w:r w:rsidR="009E1428" w:rsidRPr="00712A54">
        <w:rPr>
          <w:rFonts w:ascii="Calibri" w:hAnsi="Calibri" w:cs="Calibri"/>
          <w:bCs/>
          <w:sz w:val="22"/>
          <w:szCs w:val="22"/>
        </w:rPr>
        <w:t>D8 i D10</w:t>
      </w:r>
      <w:r w:rsidRPr="00712A54">
        <w:rPr>
          <w:rFonts w:ascii="Calibri" w:hAnsi="Calibri" w:cs="Calibri"/>
          <w:bCs/>
          <w:sz w:val="22"/>
          <w:szCs w:val="22"/>
        </w:rPr>
        <w:t>.</w:t>
      </w:r>
    </w:p>
    <w:p w14:paraId="1822F778" w14:textId="77777777" w:rsidR="003129EA" w:rsidRPr="00712A54" w:rsidRDefault="00824B0A" w:rsidP="002306A4">
      <w:pPr>
        <w:numPr>
          <w:ilvl w:val="0"/>
          <w:numId w:val="2"/>
        </w:numPr>
        <w:spacing w:line="271" w:lineRule="auto"/>
        <w:ind w:left="357" w:hanging="357"/>
        <w:jc w:val="both"/>
        <w:rPr>
          <w:rFonts w:ascii="Calibri" w:hAnsi="Calibri" w:cs="Calibri"/>
          <w:sz w:val="22"/>
          <w:szCs w:val="22"/>
        </w:rPr>
      </w:pPr>
      <w:r w:rsidRPr="00712A54">
        <w:rPr>
          <w:rFonts w:ascii="Calibri" w:hAnsi="Calibri" w:cs="Calibri"/>
          <w:bCs/>
          <w:sz w:val="22"/>
          <w:szCs w:val="22"/>
        </w:rPr>
        <w:t xml:space="preserve">Zamawiający nie dopuszcza składowania odpadów </w:t>
      </w:r>
      <w:r w:rsidR="006D45CF" w:rsidRPr="00712A54">
        <w:rPr>
          <w:rFonts w:ascii="Calibri" w:hAnsi="Calibri" w:cs="Calibri"/>
          <w:bCs/>
          <w:sz w:val="22"/>
          <w:szCs w:val="22"/>
        </w:rPr>
        <w:t xml:space="preserve">o kodzie 19 </w:t>
      </w:r>
      <w:r w:rsidR="00F00B77" w:rsidRPr="00712A54">
        <w:rPr>
          <w:rFonts w:ascii="Calibri" w:hAnsi="Calibri" w:cs="Calibri"/>
          <w:bCs/>
          <w:sz w:val="22"/>
          <w:szCs w:val="22"/>
        </w:rPr>
        <w:t>08 0</w:t>
      </w:r>
      <w:r w:rsidR="006D45CF" w:rsidRPr="00712A54">
        <w:rPr>
          <w:rFonts w:ascii="Calibri" w:hAnsi="Calibri" w:cs="Calibri"/>
          <w:bCs/>
          <w:sz w:val="22"/>
          <w:szCs w:val="22"/>
        </w:rPr>
        <w:t>5</w:t>
      </w:r>
      <w:r w:rsidRPr="00712A54">
        <w:rPr>
          <w:rFonts w:ascii="Calibri" w:hAnsi="Calibri" w:cs="Calibri"/>
          <w:bCs/>
          <w:sz w:val="22"/>
          <w:szCs w:val="22"/>
        </w:rPr>
        <w:t xml:space="preserve"> na składowisku </w:t>
      </w:r>
      <w:r w:rsidRPr="00712A54">
        <w:rPr>
          <w:rFonts w:ascii="Calibri" w:hAnsi="Calibri" w:cs="Calibri"/>
          <w:bCs/>
          <w:sz w:val="22"/>
          <w:szCs w:val="22"/>
        </w:rPr>
        <w:br/>
        <w:t xml:space="preserve">z uwagi na niespełnienie wymagań określonych w Rozporządzeniu Ministra Gospodarki z dnia </w:t>
      </w:r>
      <w:r w:rsidRPr="00712A54">
        <w:rPr>
          <w:rFonts w:ascii="Calibri" w:hAnsi="Calibri" w:cs="Calibri"/>
          <w:bCs/>
          <w:sz w:val="22"/>
          <w:szCs w:val="22"/>
        </w:rPr>
        <w:br/>
        <w:t>16 lipca 2015 r. w sprawie dopuszczania odpadów do składowania na składowiskach.</w:t>
      </w:r>
    </w:p>
    <w:p w14:paraId="107C84BF" w14:textId="77777777" w:rsidR="000275F8" w:rsidRPr="002306A4" w:rsidRDefault="000275F8" w:rsidP="002306A4">
      <w:pPr>
        <w:numPr>
          <w:ilvl w:val="0"/>
          <w:numId w:val="2"/>
        </w:numPr>
        <w:spacing w:line="271" w:lineRule="auto"/>
        <w:ind w:left="357" w:hanging="357"/>
        <w:jc w:val="both"/>
        <w:rPr>
          <w:rFonts w:ascii="Calibri" w:hAnsi="Calibri" w:cs="Calibri"/>
          <w:sz w:val="22"/>
          <w:szCs w:val="22"/>
        </w:rPr>
      </w:pPr>
      <w:r w:rsidRPr="002306A4">
        <w:rPr>
          <w:rFonts w:ascii="Calibri" w:hAnsi="Calibri" w:cs="Calibri"/>
          <w:bCs/>
          <w:sz w:val="22"/>
          <w:szCs w:val="22"/>
        </w:rPr>
        <w:t xml:space="preserve">Zamawiający zastrzega sobie prawo audytu instalacji zgłoszonej do zagospodarowania </w:t>
      </w:r>
      <w:r w:rsidR="008210B0" w:rsidRPr="002306A4">
        <w:rPr>
          <w:rFonts w:ascii="Calibri" w:hAnsi="Calibri" w:cs="Calibri"/>
          <w:bCs/>
          <w:sz w:val="22"/>
          <w:szCs w:val="22"/>
        </w:rPr>
        <w:t xml:space="preserve">odpadów </w:t>
      </w:r>
      <w:r w:rsidRPr="002306A4">
        <w:rPr>
          <w:rFonts w:ascii="Calibri" w:hAnsi="Calibri" w:cs="Calibri"/>
          <w:bCs/>
          <w:sz w:val="22"/>
          <w:szCs w:val="22"/>
        </w:rPr>
        <w:t>przed podpisaniem umowy oraz w trakcie trwania umowy.</w:t>
      </w:r>
    </w:p>
    <w:p w14:paraId="792C6014" w14:textId="77777777" w:rsidR="003129EA" w:rsidRPr="002306A4" w:rsidRDefault="003129EA" w:rsidP="002306A4">
      <w:pPr>
        <w:pStyle w:val="Tekstpodstawowy"/>
        <w:keepNext/>
        <w:spacing w:before="240" w:after="120" w:line="271" w:lineRule="auto"/>
        <w:jc w:val="left"/>
        <w:rPr>
          <w:rFonts w:ascii="Calibri" w:hAnsi="Calibri" w:cs="Calibri"/>
          <w:b/>
          <w:bCs/>
          <w:sz w:val="22"/>
          <w:szCs w:val="22"/>
        </w:rPr>
      </w:pPr>
      <w:r w:rsidRPr="002306A4">
        <w:rPr>
          <w:rFonts w:ascii="Calibri" w:hAnsi="Calibri" w:cs="Calibri"/>
          <w:b/>
          <w:bCs/>
          <w:sz w:val="22"/>
          <w:szCs w:val="22"/>
        </w:rPr>
        <w:t>TERMIN</w:t>
      </w:r>
    </w:p>
    <w:p w14:paraId="366EE623" w14:textId="77777777" w:rsidR="003129EA" w:rsidRPr="002306A4" w:rsidRDefault="003129EA" w:rsidP="002306A4">
      <w:pPr>
        <w:keepNext/>
        <w:spacing w:after="120" w:line="271" w:lineRule="auto"/>
        <w:jc w:val="center"/>
        <w:rPr>
          <w:rStyle w:val="Numerstrony"/>
          <w:rFonts w:ascii="Calibri" w:hAnsi="Calibri" w:cs="Calibri"/>
          <w:b/>
          <w:sz w:val="22"/>
          <w:szCs w:val="22"/>
        </w:rPr>
      </w:pPr>
      <w:r w:rsidRPr="002306A4">
        <w:rPr>
          <w:rStyle w:val="Numerstrony"/>
          <w:rFonts w:ascii="Calibri" w:hAnsi="Calibri" w:cs="Calibri"/>
          <w:b/>
          <w:sz w:val="22"/>
          <w:szCs w:val="22"/>
        </w:rPr>
        <w:t>§ 2</w:t>
      </w:r>
    </w:p>
    <w:p w14:paraId="577FA4C1" w14:textId="0525913D" w:rsidR="003129EA" w:rsidRPr="009239C4" w:rsidRDefault="00CC02D2" w:rsidP="00535027">
      <w:pPr>
        <w:numPr>
          <w:ilvl w:val="0"/>
          <w:numId w:val="13"/>
        </w:numPr>
        <w:spacing w:line="271" w:lineRule="auto"/>
        <w:ind w:left="425" w:hanging="357"/>
        <w:jc w:val="both"/>
        <w:rPr>
          <w:rFonts w:asciiTheme="minorHAnsi" w:hAnsiTheme="minorHAnsi" w:cstheme="minorHAnsi"/>
          <w:sz w:val="22"/>
          <w:szCs w:val="22"/>
        </w:rPr>
      </w:pPr>
      <w:r w:rsidRPr="009239C4">
        <w:rPr>
          <w:rFonts w:asciiTheme="minorHAnsi" w:hAnsiTheme="minorHAnsi" w:cstheme="minorHAnsi"/>
          <w:color w:val="000000"/>
          <w:sz w:val="22"/>
          <w:szCs w:val="22"/>
        </w:rPr>
        <w:t>Przedmiot umowy</w:t>
      </w:r>
      <w:r w:rsidR="00EB38A6" w:rsidRPr="009239C4">
        <w:rPr>
          <w:rFonts w:asciiTheme="minorHAnsi" w:hAnsiTheme="minorHAnsi" w:cstheme="minorHAnsi"/>
          <w:color w:val="000000"/>
          <w:sz w:val="22"/>
          <w:szCs w:val="22"/>
        </w:rPr>
        <w:t xml:space="preserve"> Wykonawca zobowiązuje się </w:t>
      </w:r>
      <w:r w:rsidRPr="009239C4">
        <w:rPr>
          <w:rFonts w:asciiTheme="minorHAnsi" w:hAnsiTheme="minorHAnsi" w:cstheme="minorHAnsi"/>
          <w:color w:val="000000"/>
          <w:sz w:val="22"/>
          <w:szCs w:val="22"/>
        </w:rPr>
        <w:t>wykonywać</w:t>
      </w:r>
      <w:r w:rsidR="009239C4" w:rsidRPr="009239C4">
        <w:rPr>
          <w:rFonts w:asciiTheme="minorHAnsi" w:hAnsiTheme="minorHAnsi" w:cstheme="minorHAnsi"/>
          <w:bCs/>
          <w:sz w:val="22"/>
          <w:szCs w:val="22"/>
        </w:rPr>
        <w:t xml:space="preserve"> w okresie </w:t>
      </w:r>
      <w:r w:rsidR="009239C4" w:rsidRPr="009239C4">
        <w:rPr>
          <w:rFonts w:asciiTheme="minorHAnsi" w:hAnsiTheme="minorHAnsi" w:cstheme="minorHAnsi"/>
          <w:b/>
          <w:bCs/>
          <w:sz w:val="22"/>
          <w:szCs w:val="22"/>
        </w:rPr>
        <w:t>7,5 tygodni</w:t>
      </w:r>
      <w:r w:rsidR="009239C4" w:rsidRPr="009239C4">
        <w:rPr>
          <w:rFonts w:asciiTheme="minorHAnsi" w:hAnsiTheme="minorHAnsi" w:cstheme="minorHAnsi"/>
          <w:bCs/>
          <w:sz w:val="22"/>
          <w:szCs w:val="22"/>
        </w:rPr>
        <w:t>, przewidywany okres realizacji zamówienia od 15.08.2024 roku do 8.10.2024 roku</w:t>
      </w:r>
      <w:r w:rsidR="00A7383D" w:rsidRPr="009239C4">
        <w:rPr>
          <w:rFonts w:asciiTheme="minorHAnsi" w:hAnsiTheme="minorHAnsi" w:cstheme="minorHAnsi"/>
          <w:b/>
          <w:bCs/>
          <w:sz w:val="22"/>
          <w:szCs w:val="22"/>
        </w:rPr>
        <w:t xml:space="preserve">, </w:t>
      </w:r>
      <w:r w:rsidR="00EB38A6" w:rsidRPr="009239C4">
        <w:rPr>
          <w:rFonts w:asciiTheme="minorHAnsi" w:hAnsiTheme="minorHAnsi" w:cstheme="minorHAnsi"/>
          <w:bCs/>
          <w:sz w:val="22"/>
          <w:szCs w:val="22"/>
        </w:rPr>
        <w:t>zastrzeżeniem ust. 4 i 5</w:t>
      </w:r>
      <w:r w:rsidR="003129EA" w:rsidRPr="009239C4">
        <w:rPr>
          <w:rFonts w:asciiTheme="minorHAnsi" w:hAnsiTheme="minorHAnsi" w:cstheme="minorHAnsi"/>
          <w:bCs/>
          <w:sz w:val="22"/>
          <w:szCs w:val="22"/>
        </w:rPr>
        <w:t>.</w:t>
      </w:r>
    </w:p>
    <w:p w14:paraId="56E06A5C" w14:textId="676839A9" w:rsidR="00483FFC" w:rsidRPr="002306A4" w:rsidRDefault="00483FFC" w:rsidP="00535027">
      <w:pPr>
        <w:numPr>
          <w:ilvl w:val="0"/>
          <w:numId w:val="13"/>
        </w:numPr>
        <w:spacing w:line="271" w:lineRule="auto"/>
        <w:ind w:left="425" w:hanging="357"/>
        <w:jc w:val="both"/>
        <w:rPr>
          <w:rFonts w:ascii="Calibri" w:hAnsi="Calibri" w:cs="Calibri"/>
          <w:sz w:val="22"/>
          <w:szCs w:val="22"/>
        </w:rPr>
      </w:pPr>
      <w:r w:rsidRPr="002306A4">
        <w:rPr>
          <w:rFonts w:ascii="Calibri" w:hAnsi="Calibri" w:cs="Calibri"/>
          <w:sz w:val="22"/>
          <w:szCs w:val="22"/>
        </w:rPr>
        <w:t>Orientacyjna ilość wywiezionych odpadów wyniesie</w:t>
      </w:r>
      <w:r w:rsidR="00BF2C41" w:rsidRPr="002306A4">
        <w:rPr>
          <w:rFonts w:ascii="Calibri" w:hAnsi="Calibri" w:cs="Calibri"/>
          <w:sz w:val="22"/>
          <w:szCs w:val="22"/>
        </w:rPr>
        <w:t xml:space="preserve"> </w:t>
      </w:r>
      <w:r w:rsidR="009239C4">
        <w:rPr>
          <w:rFonts w:ascii="Calibri" w:hAnsi="Calibri" w:cs="Calibri"/>
          <w:b/>
          <w:bCs/>
          <w:sz w:val="22"/>
          <w:szCs w:val="22"/>
        </w:rPr>
        <w:t>4 5</w:t>
      </w:r>
      <w:r w:rsidR="00BF2C41" w:rsidRPr="002306A4">
        <w:rPr>
          <w:rFonts w:ascii="Calibri" w:hAnsi="Calibri" w:cs="Calibri"/>
          <w:b/>
          <w:bCs/>
          <w:sz w:val="22"/>
          <w:szCs w:val="22"/>
        </w:rPr>
        <w:t>00 Mg</w:t>
      </w:r>
      <w:r w:rsidR="009239C4">
        <w:rPr>
          <w:rFonts w:ascii="Calibri" w:hAnsi="Calibri" w:cs="Calibri"/>
          <w:bCs/>
          <w:sz w:val="22"/>
          <w:szCs w:val="22"/>
        </w:rPr>
        <w:t xml:space="preserve">, </w:t>
      </w:r>
      <w:r w:rsidRPr="002306A4">
        <w:rPr>
          <w:rFonts w:ascii="Calibri" w:hAnsi="Calibri" w:cs="Calibri"/>
          <w:sz w:val="22"/>
          <w:szCs w:val="22"/>
        </w:rPr>
        <w:t xml:space="preserve">z zastrzeżeniem ust. </w:t>
      </w:r>
      <w:r w:rsidR="008E3AC4" w:rsidRPr="002306A4">
        <w:rPr>
          <w:rFonts w:ascii="Calibri" w:hAnsi="Calibri" w:cs="Calibri"/>
          <w:sz w:val="22"/>
          <w:szCs w:val="22"/>
        </w:rPr>
        <w:t>3</w:t>
      </w:r>
      <w:r w:rsidR="00957014">
        <w:rPr>
          <w:rFonts w:ascii="Calibri" w:hAnsi="Calibri" w:cs="Calibri"/>
          <w:sz w:val="22"/>
          <w:szCs w:val="22"/>
        </w:rPr>
        <w:t>.</w:t>
      </w:r>
    </w:p>
    <w:p w14:paraId="7A5D3AFD" w14:textId="77777777" w:rsidR="00483FFC" w:rsidRPr="002306A4" w:rsidRDefault="00483FFC" w:rsidP="00535027">
      <w:pPr>
        <w:numPr>
          <w:ilvl w:val="0"/>
          <w:numId w:val="13"/>
        </w:numPr>
        <w:spacing w:line="271" w:lineRule="auto"/>
        <w:ind w:left="425" w:hanging="357"/>
        <w:jc w:val="both"/>
        <w:rPr>
          <w:rFonts w:ascii="Calibri" w:hAnsi="Calibri" w:cs="Calibri"/>
          <w:sz w:val="22"/>
          <w:szCs w:val="22"/>
        </w:rPr>
      </w:pPr>
      <w:r w:rsidRPr="002306A4">
        <w:rPr>
          <w:rFonts w:ascii="Calibri" w:hAnsi="Calibri" w:cs="Calibri"/>
          <w:sz w:val="22"/>
          <w:szCs w:val="22"/>
        </w:rPr>
        <w:t>Rzeczywista ilość wywiezionych odpadów wynikać będzie z bieżących potrzeb Zamawiającego, przy czym n</w:t>
      </w:r>
      <w:r w:rsidR="00BF2C41" w:rsidRPr="002306A4">
        <w:rPr>
          <w:rFonts w:ascii="Calibri" w:hAnsi="Calibri" w:cs="Calibri"/>
          <w:sz w:val="22"/>
          <w:szCs w:val="22"/>
        </w:rPr>
        <w:t>ie przekroczy wielkości podanej</w:t>
      </w:r>
      <w:r w:rsidRPr="002306A4">
        <w:rPr>
          <w:rFonts w:ascii="Calibri" w:hAnsi="Calibri" w:cs="Calibri"/>
          <w:sz w:val="22"/>
          <w:szCs w:val="22"/>
        </w:rPr>
        <w:t xml:space="preserve"> w ust. 2. oraz wartości umowy określonej w § </w:t>
      </w:r>
      <w:r w:rsidR="00F65CE6" w:rsidRPr="002306A4">
        <w:rPr>
          <w:rFonts w:ascii="Calibri" w:hAnsi="Calibri" w:cs="Calibri"/>
          <w:sz w:val="22"/>
          <w:szCs w:val="22"/>
        </w:rPr>
        <w:t>6</w:t>
      </w:r>
      <w:r w:rsidRPr="002306A4">
        <w:rPr>
          <w:rFonts w:ascii="Calibri" w:hAnsi="Calibri" w:cs="Calibri"/>
          <w:sz w:val="22"/>
          <w:szCs w:val="22"/>
        </w:rPr>
        <w:t xml:space="preserve"> </w:t>
      </w:r>
      <w:r w:rsidR="00BF2C41" w:rsidRPr="002306A4">
        <w:rPr>
          <w:rFonts w:ascii="Calibri" w:hAnsi="Calibri" w:cs="Calibri"/>
          <w:sz w:val="22"/>
          <w:szCs w:val="22"/>
        </w:rPr>
        <w:br/>
      </w:r>
      <w:r w:rsidRPr="002306A4">
        <w:rPr>
          <w:rFonts w:ascii="Calibri" w:hAnsi="Calibri" w:cs="Calibri"/>
          <w:sz w:val="22"/>
          <w:szCs w:val="22"/>
        </w:rPr>
        <w:t>ust. 1.</w:t>
      </w:r>
    </w:p>
    <w:p w14:paraId="65ACE781" w14:textId="77777777" w:rsidR="003129EA" w:rsidRPr="002306A4" w:rsidRDefault="003129EA" w:rsidP="00535027">
      <w:pPr>
        <w:numPr>
          <w:ilvl w:val="0"/>
          <w:numId w:val="13"/>
        </w:numPr>
        <w:spacing w:line="271" w:lineRule="auto"/>
        <w:ind w:left="425" w:hanging="357"/>
        <w:jc w:val="both"/>
        <w:rPr>
          <w:rFonts w:ascii="Calibri" w:hAnsi="Calibri" w:cs="Calibri"/>
          <w:sz w:val="22"/>
          <w:szCs w:val="22"/>
        </w:rPr>
      </w:pPr>
      <w:r w:rsidRPr="002306A4">
        <w:rPr>
          <w:rFonts w:ascii="Calibri" w:hAnsi="Calibri" w:cs="Calibri"/>
          <w:sz w:val="22"/>
          <w:szCs w:val="22"/>
        </w:rPr>
        <w:t xml:space="preserve">Strony zgodnie oświadczają, że termin </w:t>
      </w:r>
      <w:r w:rsidR="00CC02D2" w:rsidRPr="002306A4">
        <w:rPr>
          <w:rFonts w:ascii="Calibri" w:hAnsi="Calibri" w:cs="Calibri"/>
          <w:sz w:val="22"/>
          <w:szCs w:val="22"/>
        </w:rPr>
        <w:t>wykonania przedmiotu</w:t>
      </w:r>
      <w:r w:rsidRPr="002306A4">
        <w:rPr>
          <w:rFonts w:ascii="Calibri" w:hAnsi="Calibri" w:cs="Calibri"/>
          <w:sz w:val="22"/>
          <w:szCs w:val="22"/>
        </w:rPr>
        <w:t xml:space="preserve"> umowy określony w ust. 1 ulegnie skróceniu w przypadku wcześniejszego wyczerpania </w:t>
      </w:r>
      <w:r w:rsidR="00B004F0" w:rsidRPr="002306A4">
        <w:rPr>
          <w:rFonts w:ascii="Calibri" w:hAnsi="Calibri" w:cs="Calibri"/>
          <w:sz w:val="22"/>
          <w:szCs w:val="22"/>
        </w:rPr>
        <w:t>wynagrodzenia Wykonawcy</w:t>
      </w:r>
      <w:r w:rsidRPr="002306A4">
        <w:rPr>
          <w:rFonts w:ascii="Calibri" w:hAnsi="Calibri" w:cs="Calibri"/>
          <w:sz w:val="22"/>
          <w:szCs w:val="22"/>
        </w:rPr>
        <w:t xml:space="preserve"> określone</w:t>
      </w:r>
      <w:r w:rsidR="00B004F0" w:rsidRPr="002306A4">
        <w:rPr>
          <w:rFonts w:ascii="Calibri" w:hAnsi="Calibri" w:cs="Calibri"/>
          <w:sz w:val="22"/>
          <w:szCs w:val="22"/>
        </w:rPr>
        <w:t>go</w:t>
      </w:r>
      <w:r w:rsidR="00B004F0" w:rsidRPr="002306A4">
        <w:rPr>
          <w:rFonts w:ascii="Calibri" w:hAnsi="Calibri" w:cs="Calibri"/>
          <w:sz w:val="22"/>
          <w:szCs w:val="22"/>
        </w:rPr>
        <w:br/>
      </w:r>
      <w:r w:rsidRPr="002306A4">
        <w:rPr>
          <w:rFonts w:ascii="Calibri" w:hAnsi="Calibri" w:cs="Calibri"/>
          <w:sz w:val="22"/>
          <w:szCs w:val="22"/>
        </w:rPr>
        <w:t xml:space="preserve">w § </w:t>
      </w:r>
      <w:r w:rsidR="00B004F0" w:rsidRPr="002306A4">
        <w:rPr>
          <w:rFonts w:ascii="Calibri" w:hAnsi="Calibri" w:cs="Calibri"/>
          <w:sz w:val="22"/>
          <w:szCs w:val="22"/>
        </w:rPr>
        <w:t>6</w:t>
      </w:r>
      <w:r w:rsidRPr="002306A4">
        <w:rPr>
          <w:rFonts w:ascii="Calibri" w:hAnsi="Calibri" w:cs="Calibri"/>
          <w:sz w:val="22"/>
          <w:szCs w:val="22"/>
        </w:rPr>
        <w:t xml:space="preserve"> ust. 1 umowy.</w:t>
      </w:r>
    </w:p>
    <w:p w14:paraId="353A39C6" w14:textId="77777777" w:rsidR="003129EA" w:rsidRPr="002306A4" w:rsidRDefault="003129EA" w:rsidP="00535027">
      <w:pPr>
        <w:numPr>
          <w:ilvl w:val="0"/>
          <w:numId w:val="13"/>
        </w:numPr>
        <w:spacing w:line="271" w:lineRule="auto"/>
        <w:ind w:left="425" w:hanging="357"/>
        <w:jc w:val="both"/>
        <w:rPr>
          <w:rFonts w:ascii="Calibri" w:hAnsi="Calibri" w:cs="Calibri"/>
          <w:sz w:val="22"/>
          <w:szCs w:val="22"/>
        </w:rPr>
      </w:pPr>
      <w:r w:rsidRPr="002306A4">
        <w:rPr>
          <w:rFonts w:ascii="Calibri" w:hAnsi="Calibri" w:cs="Calibri"/>
          <w:sz w:val="22"/>
          <w:szCs w:val="22"/>
        </w:rPr>
        <w:t xml:space="preserve">W przypadku niewyczerpania </w:t>
      </w:r>
      <w:r w:rsidR="00B004F0" w:rsidRPr="002306A4">
        <w:rPr>
          <w:rFonts w:ascii="Calibri" w:hAnsi="Calibri" w:cs="Calibri"/>
          <w:sz w:val="22"/>
          <w:szCs w:val="22"/>
        </w:rPr>
        <w:t>wynagrodzenia Wykonawcy określonego</w:t>
      </w:r>
      <w:r w:rsidRPr="002306A4">
        <w:rPr>
          <w:rFonts w:ascii="Calibri" w:hAnsi="Calibri" w:cs="Calibri"/>
          <w:sz w:val="22"/>
          <w:szCs w:val="22"/>
        </w:rPr>
        <w:t xml:space="preserve"> w </w:t>
      </w:r>
      <w:r w:rsidR="00B004F0" w:rsidRPr="002306A4">
        <w:rPr>
          <w:rFonts w:ascii="Calibri" w:hAnsi="Calibri" w:cs="Calibri"/>
          <w:sz w:val="22"/>
          <w:szCs w:val="22"/>
        </w:rPr>
        <w:t>§ 6</w:t>
      </w:r>
      <w:r w:rsidR="00DC15DE" w:rsidRPr="002306A4">
        <w:rPr>
          <w:rFonts w:ascii="Calibri" w:hAnsi="Calibri" w:cs="Calibri"/>
          <w:sz w:val="22"/>
          <w:szCs w:val="22"/>
        </w:rPr>
        <w:t xml:space="preserve"> ust. </w:t>
      </w:r>
      <w:r w:rsidR="00B004F0" w:rsidRPr="002306A4">
        <w:rPr>
          <w:rFonts w:ascii="Calibri" w:hAnsi="Calibri" w:cs="Calibri"/>
          <w:sz w:val="22"/>
          <w:szCs w:val="22"/>
        </w:rPr>
        <w:t xml:space="preserve">1 w terminie określonym </w:t>
      </w:r>
      <w:r w:rsidRPr="002306A4">
        <w:rPr>
          <w:rFonts w:ascii="Calibri" w:hAnsi="Calibri" w:cs="Calibri"/>
          <w:sz w:val="22"/>
          <w:szCs w:val="22"/>
        </w:rPr>
        <w:t xml:space="preserve">w ust. 1 niniejszego paragrafu Strony dopuszczają możliwość przedłużenia - w drodze aneksu - terminu </w:t>
      </w:r>
      <w:r w:rsidR="00CC02D2" w:rsidRPr="002306A4">
        <w:rPr>
          <w:rFonts w:ascii="Calibri" w:hAnsi="Calibri" w:cs="Calibri"/>
          <w:sz w:val="22"/>
          <w:szCs w:val="22"/>
        </w:rPr>
        <w:t>wykonania przedmiotu</w:t>
      </w:r>
      <w:r w:rsidRPr="002306A4">
        <w:rPr>
          <w:rFonts w:ascii="Calibri" w:hAnsi="Calibri" w:cs="Calibri"/>
          <w:sz w:val="22"/>
          <w:szCs w:val="22"/>
        </w:rPr>
        <w:t xml:space="preserve"> umowy.</w:t>
      </w:r>
    </w:p>
    <w:p w14:paraId="15C728B7" w14:textId="77777777" w:rsidR="003129EA" w:rsidRPr="002306A4" w:rsidRDefault="003129EA" w:rsidP="002306A4">
      <w:pPr>
        <w:pStyle w:val="Tekstpodstawowy"/>
        <w:keepNext/>
        <w:spacing w:before="240" w:after="120" w:line="271" w:lineRule="auto"/>
        <w:jc w:val="left"/>
        <w:rPr>
          <w:rFonts w:ascii="Calibri" w:hAnsi="Calibri" w:cs="Calibri"/>
          <w:b/>
          <w:bCs/>
          <w:sz w:val="22"/>
          <w:szCs w:val="22"/>
        </w:rPr>
      </w:pPr>
      <w:r w:rsidRPr="002306A4">
        <w:rPr>
          <w:rFonts w:ascii="Calibri" w:hAnsi="Calibri" w:cs="Calibri"/>
          <w:b/>
          <w:bCs/>
          <w:sz w:val="22"/>
          <w:szCs w:val="22"/>
        </w:rPr>
        <w:t xml:space="preserve">SPOSÓB  </w:t>
      </w:r>
      <w:r w:rsidR="00B004F0" w:rsidRPr="002306A4">
        <w:rPr>
          <w:rFonts w:ascii="Calibri" w:hAnsi="Calibri" w:cs="Calibri"/>
          <w:b/>
          <w:bCs/>
          <w:sz w:val="22"/>
          <w:szCs w:val="22"/>
        </w:rPr>
        <w:t>WYKONANIA PRZEDMIOTU</w:t>
      </w:r>
      <w:r w:rsidR="00D647EB" w:rsidRPr="002306A4">
        <w:rPr>
          <w:rFonts w:ascii="Calibri" w:hAnsi="Calibri" w:cs="Calibri"/>
          <w:b/>
          <w:bCs/>
          <w:sz w:val="22"/>
          <w:szCs w:val="22"/>
        </w:rPr>
        <w:t xml:space="preserve"> </w:t>
      </w:r>
      <w:r w:rsidRPr="002306A4">
        <w:rPr>
          <w:rFonts w:ascii="Calibri" w:hAnsi="Calibri" w:cs="Calibri"/>
          <w:b/>
          <w:bCs/>
          <w:sz w:val="22"/>
          <w:szCs w:val="22"/>
        </w:rPr>
        <w:t>UMOWY</w:t>
      </w:r>
    </w:p>
    <w:p w14:paraId="1471A869" w14:textId="77777777" w:rsidR="003129EA" w:rsidRPr="002306A4" w:rsidRDefault="003129EA" w:rsidP="002306A4">
      <w:pPr>
        <w:keepNext/>
        <w:spacing w:after="120" w:line="271" w:lineRule="auto"/>
        <w:jc w:val="center"/>
        <w:rPr>
          <w:rStyle w:val="Numerstrony"/>
          <w:rFonts w:ascii="Calibri" w:hAnsi="Calibri" w:cs="Calibri"/>
          <w:b/>
          <w:sz w:val="22"/>
          <w:szCs w:val="22"/>
        </w:rPr>
      </w:pPr>
      <w:r w:rsidRPr="002306A4">
        <w:rPr>
          <w:rStyle w:val="Numerstrony"/>
          <w:rFonts w:ascii="Calibri" w:hAnsi="Calibri" w:cs="Calibri"/>
          <w:b/>
          <w:sz w:val="22"/>
          <w:szCs w:val="22"/>
        </w:rPr>
        <w:t>§ 3</w:t>
      </w:r>
    </w:p>
    <w:p w14:paraId="675672E6" w14:textId="07B8FC07" w:rsidR="00B617A3" w:rsidRPr="004B6D81" w:rsidRDefault="00B617A3" w:rsidP="00535027">
      <w:pPr>
        <w:numPr>
          <w:ilvl w:val="0"/>
          <w:numId w:val="22"/>
        </w:numPr>
        <w:tabs>
          <w:tab w:val="clear" w:pos="720"/>
        </w:tabs>
        <w:spacing w:line="271" w:lineRule="auto"/>
        <w:ind w:left="426"/>
        <w:jc w:val="both"/>
        <w:rPr>
          <w:rFonts w:asciiTheme="minorHAnsi" w:hAnsiTheme="minorHAnsi" w:cstheme="minorHAnsi"/>
          <w:bCs/>
          <w:sz w:val="22"/>
          <w:szCs w:val="22"/>
          <w:u w:val="single"/>
        </w:rPr>
      </w:pPr>
      <w:r w:rsidRPr="002306A4">
        <w:rPr>
          <w:rFonts w:ascii="Calibri" w:hAnsi="Calibri" w:cs="Calibri"/>
          <w:sz w:val="22"/>
          <w:szCs w:val="22"/>
        </w:rPr>
        <w:t xml:space="preserve">Wykonywanie </w:t>
      </w:r>
      <w:r w:rsidR="00B004F0" w:rsidRPr="002306A4">
        <w:rPr>
          <w:rFonts w:ascii="Calibri" w:hAnsi="Calibri" w:cs="Calibri"/>
          <w:sz w:val="22"/>
          <w:szCs w:val="22"/>
        </w:rPr>
        <w:t>przedmiotu umowy</w:t>
      </w:r>
      <w:r w:rsidRPr="002306A4">
        <w:rPr>
          <w:rFonts w:ascii="Calibri" w:hAnsi="Calibri" w:cs="Calibri"/>
          <w:sz w:val="22"/>
          <w:szCs w:val="22"/>
        </w:rPr>
        <w:t xml:space="preserve"> </w:t>
      </w:r>
      <w:r w:rsidR="00350814">
        <w:rPr>
          <w:rFonts w:ascii="Calibri" w:hAnsi="Calibri" w:cs="Calibri"/>
          <w:sz w:val="22"/>
          <w:szCs w:val="22"/>
        </w:rPr>
        <w:t xml:space="preserve">nastąpi zgodnie </w:t>
      </w:r>
      <w:r w:rsidRPr="002306A4">
        <w:rPr>
          <w:rFonts w:ascii="Calibri" w:hAnsi="Calibri" w:cs="Calibri"/>
          <w:sz w:val="22"/>
          <w:szCs w:val="22"/>
        </w:rPr>
        <w:t xml:space="preserve">z  zapotrzebowaniem zamawiającego na </w:t>
      </w:r>
      <w:r w:rsidRPr="004B6D81">
        <w:rPr>
          <w:rFonts w:asciiTheme="minorHAnsi" w:hAnsiTheme="minorHAnsi" w:cstheme="minorHAnsi"/>
          <w:sz w:val="22"/>
          <w:szCs w:val="22"/>
        </w:rPr>
        <w:t xml:space="preserve">zgłoszenie przekazane pocztą elektroniczną. </w:t>
      </w:r>
      <w:r w:rsidR="00350814" w:rsidRPr="004B6D81">
        <w:rPr>
          <w:rFonts w:asciiTheme="minorHAnsi" w:hAnsiTheme="minorHAnsi" w:cstheme="minorHAnsi"/>
          <w:bCs/>
          <w:sz w:val="22"/>
          <w:szCs w:val="22"/>
        </w:rPr>
        <w:t>Wybrany wykonawca zostanie powiadomiony (telefonicznie lub mailowo) z co najmniej tygodniowym wyprzedzeniem o dokładnym terminie realizacji usługi.</w:t>
      </w:r>
    </w:p>
    <w:p w14:paraId="725B8EDB" w14:textId="7150DF2F" w:rsidR="004B6D81" w:rsidRPr="00263D35" w:rsidRDefault="004B6D81" w:rsidP="004B6D81">
      <w:pPr>
        <w:numPr>
          <w:ilvl w:val="0"/>
          <w:numId w:val="22"/>
        </w:numPr>
        <w:tabs>
          <w:tab w:val="clear" w:pos="720"/>
        </w:tabs>
        <w:spacing w:line="271" w:lineRule="auto"/>
        <w:ind w:left="426"/>
        <w:jc w:val="both"/>
        <w:rPr>
          <w:rFonts w:asciiTheme="minorHAnsi" w:hAnsiTheme="minorHAnsi" w:cstheme="minorHAnsi"/>
          <w:bCs/>
          <w:sz w:val="22"/>
          <w:szCs w:val="22"/>
          <w:u w:val="single"/>
        </w:rPr>
      </w:pPr>
      <w:r w:rsidRPr="004B6D81">
        <w:rPr>
          <w:rFonts w:asciiTheme="minorHAnsi" w:hAnsiTheme="minorHAnsi" w:cstheme="minorHAnsi"/>
          <w:sz w:val="22"/>
          <w:szCs w:val="22"/>
        </w:rPr>
        <w:lastRenderedPageBreak/>
        <w:t xml:space="preserve">Ewidencja odbieranych odpadów odbywać się będzie poprzez Bazę danych o produktach </w:t>
      </w:r>
      <w:r w:rsidR="00263D35">
        <w:rPr>
          <w:rFonts w:asciiTheme="minorHAnsi" w:hAnsiTheme="minorHAnsi" w:cstheme="minorHAnsi"/>
          <w:sz w:val="22"/>
          <w:szCs w:val="22"/>
        </w:rPr>
        <w:br/>
      </w:r>
      <w:r w:rsidRPr="004B6D81">
        <w:rPr>
          <w:rFonts w:asciiTheme="minorHAnsi" w:hAnsiTheme="minorHAnsi" w:cstheme="minorHAnsi"/>
          <w:sz w:val="22"/>
          <w:szCs w:val="22"/>
        </w:rPr>
        <w:t>i opakowaniach oraz o gospodarce odpadami (BDO). Wytwórca odpadów (Zamawiający) wystawi Kartę Przekazania Odpadu (KPO) w systemie BDO, a Wykonawca potwierdzi przyjęcie odpadu do</w:t>
      </w:r>
      <w:r w:rsidRPr="004B6D81">
        <w:rPr>
          <w:rFonts w:asciiTheme="minorHAnsi" w:hAnsiTheme="minorHAnsi" w:cstheme="minorHAnsi"/>
          <w:b/>
          <w:sz w:val="22"/>
          <w:szCs w:val="22"/>
        </w:rPr>
        <w:t xml:space="preserve"> </w:t>
      </w:r>
      <w:r w:rsidRPr="004B6D81">
        <w:rPr>
          <w:rFonts w:asciiTheme="minorHAnsi" w:hAnsiTheme="minorHAnsi" w:cstheme="minorHAnsi"/>
          <w:sz w:val="22"/>
          <w:szCs w:val="22"/>
        </w:rPr>
        <w:t>transportu, przejęcie odpadu do zagospodarowania oraz wykonanie usługi transportu poprzez system BDO.</w:t>
      </w:r>
    </w:p>
    <w:p w14:paraId="3D845C5F" w14:textId="7D8C10DD" w:rsidR="004B6D81" w:rsidRPr="00263D35" w:rsidRDefault="004B6D81" w:rsidP="00263D35">
      <w:pPr>
        <w:numPr>
          <w:ilvl w:val="0"/>
          <w:numId w:val="22"/>
        </w:numPr>
        <w:tabs>
          <w:tab w:val="clear" w:pos="720"/>
        </w:tabs>
        <w:spacing w:line="271" w:lineRule="auto"/>
        <w:ind w:left="426"/>
        <w:jc w:val="both"/>
        <w:rPr>
          <w:rFonts w:asciiTheme="minorHAnsi" w:hAnsiTheme="minorHAnsi" w:cstheme="minorHAnsi"/>
          <w:bCs/>
          <w:sz w:val="22"/>
          <w:szCs w:val="22"/>
          <w:u w:val="single"/>
        </w:rPr>
      </w:pPr>
      <w:r w:rsidRPr="00263D35">
        <w:rPr>
          <w:rFonts w:asciiTheme="minorHAnsi" w:hAnsiTheme="minorHAnsi" w:cstheme="minorHAnsi"/>
          <w:sz w:val="22"/>
          <w:szCs w:val="22"/>
        </w:rPr>
        <w:t>Zamawiający wymaga, aby wszystkie czynności w systemie BDO były wykonywane do 48 h od momentu przekazania odpadu przez Zamawiającego.</w:t>
      </w:r>
    </w:p>
    <w:p w14:paraId="554FEB7F" w14:textId="418C317E" w:rsidR="00263D35" w:rsidRPr="00263D35" w:rsidRDefault="00263D35" w:rsidP="00263D35">
      <w:pPr>
        <w:numPr>
          <w:ilvl w:val="0"/>
          <w:numId w:val="22"/>
        </w:numPr>
        <w:tabs>
          <w:tab w:val="clear" w:pos="720"/>
        </w:tabs>
        <w:spacing w:line="271" w:lineRule="auto"/>
        <w:ind w:left="426"/>
        <w:jc w:val="both"/>
        <w:rPr>
          <w:rFonts w:asciiTheme="minorHAnsi" w:hAnsiTheme="minorHAnsi" w:cstheme="minorHAnsi"/>
          <w:bCs/>
          <w:sz w:val="22"/>
          <w:szCs w:val="22"/>
          <w:u w:val="single"/>
        </w:rPr>
      </w:pPr>
      <w:r w:rsidRPr="00263D35">
        <w:rPr>
          <w:rFonts w:asciiTheme="minorHAnsi" w:hAnsiTheme="minorHAnsi" w:cstheme="minorHAnsi"/>
          <w:bCs/>
          <w:sz w:val="22"/>
          <w:szCs w:val="22"/>
        </w:rPr>
        <w:t>Sposób  odbioru</w:t>
      </w:r>
      <w:r w:rsidRPr="00263D35">
        <w:rPr>
          <w:rFonts w:asciiTheme="minorHAnsi" w:hAnsiTheme="minorHAnsi" w:cstheme="minorHAnsi"/>
          <w:bCs/>
          <w:sz w:val="22"/>
          <w:szCs w:val="22"/>
          <w:u w:val="single"/>
        </w:rPr>
        <w:t xml:space="preserve"> </w:t>
      </w:r>
      <w:r w:rsidRPr="00263D35">
        <w:rPr>
          <w:rFonts w:asciiTheme="minorHAnsi" w:hAnsiTheme="minorHAnsi" w:cstheme="minorHAnsi"/>
          <w:bCs/>
          <w:sz w:val="22"/>
          <w:szCs w:val="22"/>
        </w:rPr>
        <w:t>bezpośrednio z zsypu na samochód typu „wanna” lub kontener.</w:t>
      </w:r>
    </w:p>
    <w:p w14:paraId="760A4B50" w14:textId="2FA2C809" w:rsidR="00263D35" w:rsidRPr="00263D35" w:rsidRDefault="00263D35" w:rsidP="00263D35">
      <w:pPr>
        <w:numPr>
          <w:ilvl w:val="0"/>
          <w:numId w:val="22"/>
        </w:numPr>
        <w:tabs>
          <w:tab w:val="clear" w:pos="720"/>
        </w:tabs>
        <w:spacing w:line="271" w:lineRule="auto"/>
        <w:ind w:left="426"/>
        <w:jc w:val="both"/>
        <w:rPr>
          <w:rFonts w:asciiTheme="minorHAnsi" w:hAnsiTheme="minorHAnsi" w:cstheme="minorHAnsi"/>
          <w:bCs/>
          <w:sz w:val="22"/>
          <w:szCs w:val="22"/>
        </w:rPr>
      </w:pPr>
      <w:r w:rsidRPr="00263D35">
        <w:rPr>
          <w:rFonts w:asciiTheme="minorHAnsi" w:hAnsiTheme="minorHAnsi" w:cstheme="minorHAnsi"/>
          <w:bCs/>
          <w:sz w:val="22"/>
          <w:szCs w:val="22"/>
        </w:rPr>
        <w:t>Odbiór i zagospodarowanie odpadów w okresie 7,5 tygodni, od poniedziałku do soboty, ilość przekazywana na dobę odpadów max. 140 Mg/dobę.</w:t>
      </w:r>
    </w:p>
    <w:p w14:paraId="03F836A6" w14:textId="63ACD056" w:rsidR="00263D35" w:rsidRPr="00263D35" w:rsidRDefault="00263D35" w:rsidP="00263D35">
      <w:pPr>
        <w:numPr>
          <w:ilvl w:val="0"/>
          <w:numId w:val="22"/>
        </w:numPr>
        <w:tabs>
          <w:tab w:val="clear" w:pos="720"/>
        </w:tabs>
        <w:spacing w:line="271" w:lineRule="auto"/>
        <w:ind w:left="426"/>
        <w:jc w:val="both"/>
        <w:rPr>
          <w:rFonts w:asciiTheme="minorHAnsi" w:hAnsiTheme="minorHAnsi" w:cstheme="minorHAnsi"/>
          <w:bCs/>
          <w:sz w:val="22"/>
          <w:szCs w:val="22"/>
        </w:rPr>
      </w:pPr>
      <w:r w:rsidRPr="00263D35">
        <w:rPr>
          <w:rFonts w:asciiTheme="minorHAnsi" w:hAnsiTheme="minorHAnsi" w:cstheme="minorHAnsi"/>
          <w:bCs/>
          <w:sz w:val="22"/>
          <w:szCs w:val="22"/>
        </w:rPr>
        <w:t>Lokalizacja: zsyp z przenośnika przy stacji zagęszczania i odwadniania osadów (ob. 51/58) na ZOŚ Płaszów.</w:t>
      </w:r>
    </w:p>
    <w:p w14:paraId="0C23E3A4" w14:textId="24503937" w:rsidR="00263D35" w:rsidRPr="00263D35" w:rsidRDefault="00263D35" w:rsidP="00263D35">
      <w:pPr>
        <w:numPr>
          <w:ilvl w:val="0"/>
          <w:numId w:val="22"/>
        </w:numPr>
        <w:tabs>
          <w:tab w:val="clear" w:pos="720"/>
        </w:tabs>
        <w:spacing w:line="271" w:lineRule="auto"/>
        <w:ind w:left="426"/>
        <w:jc w:val="both"/>
        <w:rPr>
          <w:rFonts w:asciiTheme="minorHAnsi" w:hAnsiTheme="minorHAnsi" w:cstheme="minorHAnsi"/>
          <w:bCs/>
          <w:sz w:val="22"/>
          <w:szCs w:val="22"/>
        </w:rPr>
      </w:pPr>
      <w:r w:rsidRPr="00263D35">
        <w:rPr>
          <w:rFonts w:asciiTheme="minorHAnsi" w:hAnsiTheme="minorHAnsi" w:cstheme="minorHAnsi"/>
          <w:bCs/>
          <w:sz w:val="22"/>
          <w:szCs w:val="22"/>
        </w:rPr>
        <w:t>Istnieje również możliwość, aby Wykonawca odbierał odpady w niedziele i święta oraz pozostałe dni ustawow</w:t>
      </w:r>
      <w:r w:rsidR="008976DD">
        <w:rPr>
          <w:rFonts w:asciiTheme="minorHAnsi" w:hAnsiTheme="minorHAnsi" w:cstheme="minorHAnsi"/>
          <w:bCs/>
          <w:sz w:val="22"/>
          <w:szCs w:val="22"/>
        </w:rPr>
        <w:t>o</w:t>
      </w:r>
      <w:r w:rsidRPr="00263D35">
        <w:rPr>
          <w:rFonts w:asciiTheme="minorHAnsi" w:hAnsiTheme="minorHAnsi" w:cstheme="minorHAnsi"/>
          <w:bCs/>
          <w:sz w:val="22"/>
          <w:szCs w:val="22"/>
        </w:rPr>
        <w:t xml:space="preserve"> wolne od pracy.</w:t>
      </w:r>
    </w:p>
    <w:p w14:paraId="0310D15E" w14:textId="479A74BF" w:rsidR="00263D35" w:rsidRPr="00263D35" w:rsidRDefault="00263D35" w:rsidP="00263D35">
      <w:pPr>
        <w:numPr>
          <w:ilvl w:val="0"/>
          <w:numId w:val="22"/>
        </w:numPr>
        <w:tabs>
          <w:tab w:val="clear" w:pos="720"/>
        </w:tabs>
        <w:spacing w:line="271" w:lineRule="auto"/>
        <w:ind w:left="426"/>
        <w:jc w:val="both"/>
        <w:rPr>
          <w:rFonts w:asciiTheme="minorHAnsi" w:hAnsiTheme="minorHAnsi" w:cstheme="minorHAnsi"/>
          <w:bCs/>
          <w:sz w:val="22"/>
          <w:szCs w:val="22"/>
        </w:rPr>
      </w:pPr>
      <w:r w:rsidRPr="00263D35">
        <w:rPr>
          <w:rFonts w:asciiTheme="minorHAnsi" w:hAnsiTheme="minorHAnsi" w:cstheme="minorHAnsi"/>
          <w:bCs/>
          <w:sz w:val="22"/>
          <w:szCs w:val="22"/>
        </w:rPr>
        <w:t xml:space="preserve">Ważenie odpadów odbywać się będzie na zalegalizowanej wadze Zamawiającego na terenie ZOŚ Płaszów. </w:t>
      </w:r>
    </w:p>
    <w:p w14:paraId="49B68690" w14:textId="2CBDBF1E" w:rsidR="00263D35" w:rsidRPr="00263D35" w:rsidRDefault="00263D35" w:rsidP="00263D35">
      <w:pPr>
        <w:numPr>
          <w:ilvl w:val="0"/>
          <w:numId w:val="22"/>
        </w:numPr>
        <w:tabs>
          <w:tab w:val="clear" w:pos="720"/>
        </w:tabs>
        <w:spacing w:line="271" w:lineRule="auto"/>
        <w:ind w:left="426"/>
        <w:jc w:val="both"/>
        <w:rPr>
          <w:rFonts w:asciiTheme="minorHAnsi" w:hAnsiTheme="minorHAnsi" w:cstheme="minorHAnsi"/>
          <w:bCs/>
          <w:sz w:val="22"/>
          <w:szCs w:val="22"/>
        </w:rPr>
      </w:pPr>
      <w:r w:rsidRPr="00263D35">
        <w:rPr>
          <w:rFonts w:asciiTheme="minorHAnsi" w:hAnsiTheme="minorHAnsi" w:cstheme="minorHAnsi"/>
          <w:bCs/>
          <w:sz w:val="22"/>
          <w:szCs w:val="22"/>
        </w:rPr>
        <w:t xml:space="preserve">Karty przekazania odpadu wystawiane będą poprzez Bazę danych o produktach </w:t>
      </w:r>
      <w:r w:rsidRPr="00263D35">
        <w:rPr>
          <w:rFonts w:asciiTheme="minorHAnsi" w:hAnsiTheme="minorHAnsi" w:cstheme="minorHAnsi"/>
          <w:bCs/>
          <w:sz w:val="22"/>
          <w:szCs w:val="22"/>
        </w:rPr>
        <w:br/>
        <w:t>i opakowaniach oraz o gospodarce odpadami (Rejestr BDO).</w:t>
      </w:r>
    </w:p>
    <w:p w14:paraId="5AB015F9" w14:textId="0D209677" w:rsidR="00263D35" w:rsidRPr="00263D35" w:rsidRDefault="00263D35" w:rsidP="00263D35">
      <w:pPr>
        <w:numPr>
          <w:ilvl w:val="0"/>
          <w:numId w:val="22"/>
        </w:numPr>
        <w:tabs>
          <w:tab w:val="clear" w:pos="720"/>
        </w:tabs>
        <w:spacing w:line="271" w:lineRule="auto"/>
        <w:ind w:left="426"/>
        <w:jc w:val="both"/>
        <w:rPr>
          <w:rFonts w:asciiTheme="minorHAnsi" w:hAnsiTheme="minorHAnsi" w:cstheme="minorHAnsi"/>
          <w:bCs/>
          <w:sz w:val="22"/>
          <w:szCs w:val="22"/>
        </w:rPr>
      </w:pPr>
      <w:r w:rsidRPr="00263D35">
        <w:rPr>
          <w:rFonts w:asciiTheme="minorHAnsi" w:hAnsiTheme="minorHAnsi" w:cstheme="minorHAnsi"/>
          <w:bCs/>
          <w:sz w:val="22"/>
          <w:szCs w:val="22"/>
        </w:rPr>
        <w:t>Wystawianie KPO:</w:t>
      </w:r>
    </w:p>
    <w:p w14:paraId="3047DF4E" w14:textId="77777777" w:rsidR="00263D35" w:rsidRPr="00263D35" w:rsidRDefault="00263D35" w:rsidP="00263D35">
      <w:pPr>
        <w:pStyle w:val="Akapitzlist"/>
        <w:keepNext/>
        <w:numPr>
          <w:ilvl w:val="0"/>
          <w:numId w:val="36"/>
        </w:numPr>
        <w:spacing w:after="200" w:line="271" w:lineRule="auto"/>
        <w:ind w:left="993"/>
        <w:contextualSpacing/>
        <w:jc w:val="both"/>
        <w:rPr>
          <w:rFonts w:asciiTheme="minorHAnsi" w:hAnsiTheme="minorHAnsi" w:cstheme="minorHAnsi"/>
          <w:bCs/>
          <w:sz w:val="22"/>
          <w:szCs w:val="22"/>
        </w:rPr>
      </w:pPr>
      <w:r w:rsidRPr="00263D35">
        <w:rPr>
          <w:rFonts w:asciiTheme="minorHAnsi" w:hAnsiTheme="minorHAnsi" w:cstheme="minorHAnsi"/>
          <w:bCs/>
          <w:sz w:val="22"/>
          <w:szCs w:val="22"/>
        </w:rPr>
        <w:t>w przypadku ważenia odpadów u Zamawiającego. Po zważeniu odpadów KPO będzie wystawiana przez Zamawiającego w systemie teleinformatycznym BDO,</w:t>
      </w:r>
    </w:p>
    <w:p w14:paraId="504E71C0" w14:textId="77777777" w:rsidR="00263D35" w:rsidRPr="00263D35" w:rsidRDefault="00263D35" w:rsidP="00263D35">
      <w:pPr>
        <w:pStyle w:val="Akapitzlist"/>
        <w:keepNext/>
        <w:numPr>
          <w:ilvl w:val="0"/>
          <w:numId w:val="36"/>
        </w:numPr>
        <w:spacing w:line="271" w:lineRule="auto"/>
        <w:ind w:left="993"/>
        <w:contextualSpacing/>
        <w:jc w:val="both"/>
        <w:rPr>
          <w:rFonts w:asciiTheme="minorHAnsi" w:hAnsiTheme="minorHAnsi" w:cstheme="minorHAnsi"/>
          <w:bCs/>
          <w:sz w:val="22"/>
          <w:szCs w:val="22"/>
        </w:rPr>
      </w:pPr>
      <w:r w:rsidRPr="00263D35">
        <w:rPr>
          <w:rFonts w:asciiTheme="minorHAnsi" w:hAnsiTheme="minorHAnsi" w:cstheme="minorHAnsi"/>
          <w:bCs/>
          <w:sz w:val="22"/>
          <w:szCs w:val="22"/>
        </w:rPr>
        <w:t xml:space="preserve">w przypadku ważenia odpadu u Wykonawcy (awaria wagi na ZOŚ Płaszów) do KPO będzie wpisywana szacowana ilość wywożonych odpadu, następnie po zważeniu odpadu u Wykonawcy, waga będzie korygowana w KPO poprzez system teleinformatyczny BDO. </w:t>
      </w:r>
    </w:p>
    <w:p w14:paraId="6C6EB85A" w14:textId="77777777" w:rsidR="00263D35" w:rsidRPr="00263D35" w:rsidRDefault="00263D35" w:rsidP="00263D35">
      <w:pPr>
        <w:numPr>
          <w:ilvl w:val="0"/>
          <w:numId w:val="22"/>
        </w:numPr>
        <w:tabs>
          <w:tab w:val="clear" w:pos="720"/>
        </w:tabs>
        <w:spacing w:line="271" w:lineRule="auto"/>
        <w:ind w:left="426"/>
        <w:jc w:val="both"/>
        <w:rPr>
          <w:rFonts w:asciiTheme="minorHAnsi" w:hAnsiTheme="minorHAnsi" w:cstheme="minorHAnsi"/>
          <w:bCs/>
          <w:sz w:val="22"/>
          <w:szCs w:val="22"/>
        </w:rPr>
      </w:pPr>
      <w:r w:rsidRPr="00263D35">
        <w:rPr>
          <w:rFonts w:asciiTheme="minorHAnsi" w:hAnsiTheme="minorHAnsi" w:cstheme="minorHAnsi"/>
          <w:bCs/>
          <w:sz w:val="22"/>
          <w:szCs w:val="22"/>
        </w:rPr>
        <w:t>Zatwierdzona KPO o statusie „potwierdzenie wygenerowane” będzie podstawą do wyjazdu środków transportu z odpadem poza teren Zakładu.</w:t>
      </w:r>
    </w:p>
    <w:p w14:paraId="6EA33A38" w14:textId="77777777" w:rsidR="00263D35" w:rsidRPr="00263D35" w:rsidRDefault="00263D35" w:rsidP="00263D35">
      <w:pPr>
        <w:numPr>
          <w:ilvl w:val="0"/>
          <w:numId w:val="22"/>
        </w:numPr>
        <w:tabs>
          <w:tab w:val="clear" w:pos="720"/>
        </w:tabs>
        <w:spacing w:line="271" w:lineRule="auto"/>
        <w:ind w:left="426"/>
        <w:jc w:val="both"/>
        <w:rPr>
          <w:rFonts w:asciiTheme="minorHAnsi" w:hAnsiTheme="minorHAnsi" w:cstheme="minorHAnsi"/>
          <w:sz w:val="22"/>
          <w:szCs w:val="22"/>
        </w:rPr>
      </w:pPr>
      <w:r w:rsidRPr="00263D35">
        <w:rPr>
          <w:rFonts w:asciiTheme="minorHAnsi" w:hAnsiTheme="minorHAnsi" w:cstheme="minorHAnsi"/>
          <w:bCs/>
          <w:sz w:val="22"/>
          <w:szCs w:val="22"/>
        </w:rPr>
        <w:t>Podstawą</w:t>
      </w:r>
      <w:r w:rsidRPr="00263D35">
        <w:rPr>
          <w:rFonts w:asciiTheme="minorHAnsi" w:hAnsiTheme="minorHAnsi" w:cstheme="minorHAnsi"/>
          <w:sz w:val="22"/>
          <w:szCs w:val="22"/>
        </w:rPr>
        <w:t xml:space="preserve"> wystawienia faktury za wykonaną usługę w danym okresie rozliczeniowym będą przejęte odpady w systemie BDO oraz potwierdzony transport w BDO. Kwity wagowe będą załącznikiem do Karty przekazania odpadów. </w:t>
      </w:r>
    </w:p>
    <w:p w14:paraId="4571A254" w14:textId="77777777" w:rsidR="00263D35" w:rsidRPr="00263D35" w:rsidRDefault="00263D35" w:rsidP="00263D35">
      <w:pPr>
        <w:numPr>
          <w:ilvl w:val="0"/>
          <w:numId w:val="22"/>
        </w:numPr>
        <w:tabs>
          <w:tab w:val="clear" w:pos="720"/>
        </w:tabs>
        <w:spacing w:line="271" w:lineRule="auto"/>
        <w:ind w:left="426"/>
        <w:jc w:val="both"/>
        <w:rPr>
          <w:rFonts w:asciiTheme="minorHAnsi" w:hAnsiTheme="minorHAnsi" w:cstheme="minorHAnsi"/>
          <w:sz w:val="22"/>
          <w:szCs w:val="22"/>
        </w:rPr>
      </w:pPr>
      <w:r w:rsidRPr="00263D35">
        <w:rPr>
          <w:rFonts w:asciiTheme="minorHAnsi" w:hAnsiTheme="minorHAnsi" w:cstheme="minorHAnsi"/>
          <w:bCs/>
          <w:sz w:val="22"/>
          <w:szCs w:val="22"/>
        </w:rPr>
        <w:t>Wykonawca</w:t>
      </w:r>
      <w:r w:rsidRPr="00263D35">
        <w:rPr>
          <w:rFonts w:asciiTheme="minorHAnsi" w:hAnsiTheme="minorHAnsi" w:cstheme="minorHAnsi"/>
          <w:sz w:val="22"/>
          <w:szCs w:val="22"/>
        </w:rPr>
        <w:t xml:space="preserve"> musi posiadać komplet zezwoleń i decyzji umożliwiających zgodne z prawem wykonywanie zamówienia tj. złoży wraz z ofertą: </w:t>
      </w:r>
    </w:p>
    <w:p w14:paraId="336D55AB" w14:textId="7E62680B" w:rsidR="00263D35" w:rsidRPr="00263D35" w:rsidRDefault="00263D35" w:rsidP="00263D35">
      <w:pPr>
        <w:pStyle w:val="Akapitzlist"/>
        <w:keepNext/>
        <w:numPr>
          <w:ilvl w:val="0"/>
          <w:numId w:val="37"/>
        </w:numPr>
        <w:spacing w:after="200" w:line="271" w:lineRule="auto"/>
        <w:ind w:left="1276" w:hanging="283"/>
        <w:contextualSpacing/>
        <w:jc w:val="both"/>
        <w:rPr>
          <w:rFonts w:asciiTheme="minorHAnsi" w:hAnsiTheme="minorHAnsi" w:cstheme="minorHAnsi"/>
          <w:sz w:val="22"/>
          <w:szCs w:val="22"/>
        </w:rPr>
      </w:pPr>
      <w:r w:rsidRPr="00263D35">
        <w:rPr>
          <w:rFonts w:asciiTheme="minorHAnsi" w:hAnsiTheme="minorHAnsi" w:cstheme="minorHAnsi"/>
          <w:sz w:val="22"/>
          <w:szCs w:val="22"/>
        </w:rPr>
        <w:t>ważne, co najmniej na okres realizacji niniejszego zamówienia, zezwolenie na przetwarzanie odpadów (w tym o kodzie 19 08 05) zgodnie z art. 41 ust 1 ustawy z dnia</w:t>
      </w:r>
      <w:r>
        <w:rPr>
          <w:rFonts w:asciiTheme="minorHAnsi" w:hAnsiTheme="minorHAnsi" w:cstheme="minorHAnsi"/>
          <w:sz w:val="22"/>
          <w:szCs w:val="22"/>
        </w:rPr>
        <w:t xml:space="preserve"> 14 grudnia 2012 r. o odpadach</w:t>
      </w:r>
      <w:r w:rsidRPr="00263D35">
        <w:rPr>
          <w:rFonts w:asciiTheme="minorHAnsi" w:hAnsiTheme="minorHAnsi" w:cstheme="minorHAnsi"/>
          <w:sz w:val="22"/>
          <w:szCs w:val="22"/>
        </w:rPr>
        <w:t xml:space="preserve"> w łącznej ilości, co najmniej odpowiadającej ilości podanej w ofercie.</w:t>
      </w:r>
    </w:p>
    <w:p w14:paraId="047C6335" w14:textId="51AE403F" w:rsidR="00263D35" w:rsidRPr="008976DD" w:rsidRDefault="00263D35" w:rsidP="00263D35">
      <w:pPr>
        <w:pStyle w:val="Akapitzlist"/>
        <w:keepNext/>
        <w:numPr>
          <w:ilvl w:val="0"/>
          <w:numId w:val="37"/>
        </w:numPr>
        <w:spacing w:line="271" w:lineRule="auto"/>
        <w:ind w:left="1276" w:hanging="283"/>
        <w:contextualSpacing/>
        <w:jc w:val="both"/>
        <w:rPr>
          <w:rFonts w:asciiTheme="minorHAnsi" w:hAnsiTheme="minorHAnsi" w:cstheme="minorHAnsi"/>
          <w:strike/>
          <w:sz w:val="22"/>
          <w:szCs w:val="22"/>
        </w:rPr>
      </w:pPr>
      <w:r w:rsidRPr="00263D35">
        <w:rPr>
          <w:rFonts w:asciiTheme="minorHAnsi" w:hAnsiTheme="minorHAnsi" w:cstheme="minorHAnsi"/>
          <w:sz w:val="22"/>
          <w:szCs w:val="22"/>
        </w:rPr>
        <w:t>Zamawiający oczekuje wyłącznie ofert na przetwarzanie odpadów</w:t>
      </w:r>
      <w:r w:rsidR="008976DD">
        <w:rPr>
          <w:rFonts w:asciiTheme="minorHAnsi" w:hAnsiTheme="minorHAnsi" w:cstheme="minorHAnsi"/>
          <w:sz w:val="22"/>
          <w:szCs w:val="22"/>
        </w:rPr>
        <w:t>.</w:t>
      </w:r>
    </w:p>
    <w:p w14:paraId="32F692D0" w14:textId="334C3222" w:rsidR="00263D35" w:rsidRPr="0024430B" w:rsidRDefault="00263D35" w:rsidP="00263D35">
      <w:pPr>
        <w:numPr>
          <w:ilvl w:val="0"/>
          <w:numId w:val="22"/>
        </w:numPr>
        <w:tabs>
          <w:tab w:val="clear" w:pos="720"/>
        </w:tabs>
        <w:spacing w:line="271" w:lineRule="auto"/>
        <w:ind w:left="426"/>
        <w:jc w:val="both"/>
        <w:rPr>
          <w:rFonts w:ascii="Calibri" w:eastAsia="Arial" w:hAnsi="Calibri" w:cs="Calibri"/>
          <w:bCs/>
          <w:sz w:val="22"/>
          <w:szCs w:val="22"/>
        </w:rPr>
      </w:pPr>
      <w:r w:rsidRPr="00263D35">
        <w:rPr>
          <w:rFonts w:asciiTheme="minorHAnsi" w:hAnsiTheme="minorHAnsi" w:cstheme="minorHAnsi"/>
          <w:bCs/>
          <w:sz w:val="22"/>
          <w:szCs w:val="22"/>
        </w:rPr>
        <w:t>Wykonawca</w:t>
      </w:r>
      <w:r w:rsidRPr="00263D35">
        <w:rPr>
          <w:rFonts w:asciiTheme="minorHAnsi" w:hAnsiTheme="minorHAnsi" w:cstheme="minorHAnsi"/>
          <w:sz w:val="22"/>
          <w:szCs w:val="22"/>
        </w:rPr>
        <w:t xml:space="preserve"> zapewni spełnienie wszystkich wymagań prawnych dotyczących transportu </w:t>
      </w:r>
      <w:r w:rsidRPr="00263D35">
        <w:rPr>
          <w:rFonts w:asciiTheme="minorHAnsi" w:hAnsiTheme="minorHAnsi" w:cstheme="minorHAnsi"/>
          <w:sz w:val="22"/>
          <w:szCs w:val="22"/>
        </w:rPr>
        <w:br/>
        <w:t>i zagospodarowania odpadów.</w:t>
      </w:r>
      <w:r w:rsidRPr="00263D35">
        <w:rPr>
          <w:rFonts w:asciiTheme="minorHAnsi" w:eastAsia="Arial" w:hAnsiTheme="minorHAnsi" w:cstheme="minorHAnsi"/>
          <w:bCs/>
          <w:sz w:val="22"/>
          <w:szCs w:val="22"/>
        </w:rPr>
        <w:t xml:space="preserve"> Wykonawca będzie odpowiedzialny za przestrzeganie dopuszczalnej masy całkowitej pojazdu zgodnie z Rozporządzeniem Ministra Infrastruktury z dnia</w:t>
      </w:r>
      <w:r w:rsidRPr="0024430B">
        <w:rPr>
          <w:rFonts w:ascii="Calibri" w:eastAsia="Arial" w:hAnsi="Calibri" w:cs="Calibri"/>
          <w:bCs/>
          <w:sz w:val="22"/>
          <w:szCs w:val="22"/>
        </w:rPr>
        <w:t xml:space="preserve"> 31 grudnia 2002 r. w sprawie warunków technicznych pojazdów oraz zakresu ich niezbędnego wyposażenia. Zamawiający nie dopuszcza możliwości opuszczenia terenu ZOŚ Płaszów przez pojazdy o przekroczonej dopuszczalnej masie całkowitej.</w:t>
      </w:r>
    </w:p>
    <w:p w14:paraId="386B15FF" w14:textId="77777777" w:rsidR="00263D35" w:rsidRPr="0024430B" w:rsidRDefault="00263D35" w:rsidP="00263D35">
      <w:pPr>
        <w:numPr>
          <w:ilvl w:val="0"/>
          <w:numId w:val="22"/>
        </w:numPr>
        <w:tabs>
          <w:tab w:val="clear" w:pos="720"/>
        </w:tabs>
        <w:spacing w:line="271" w:lineRule="auto"/>
        <w:ind w:left="426"/>
        <w:jc w:val="both"/>
        <w:rPr>
          <w:rFonts w:ascii="Calibri" w:eastAsia="Arial" w:hAnsi="Calibri" w:cs="Calibri"/>
          <w:bCs/>
          <w:sz w:val="22"/>
          <w:szCs w:val="22"/>
        </w:rPr>
      </w:pPr>
      <w:r w:rsidRPr="0024430B">
        <w:rPr>
          <w:rFonts w:ascii="Calibri" w:eastAsia="Arial" w:hAnsi="Calibri" w:cs="Calibri"/>
          <w:bCs/>
          <w:sz w:val="22"/>
          <w:szCs w:val="22"/>
        </w:rPr>
        <w:t xml:space="preserve">W </w:t>
      </w:r>
      <w:r w:rsidRPr="00263D35">
        <w:rPr>
          <w:rFonts w:ascii="Calibri" w:hAnsi="Calibri" w:cs="Calibri"/>
          <w:bCs/>
          <w:sz w:val="22"/>
          <w:szCs w:val="22"/>
        </w:rPr>
        <w:t>przypadku</w:t>
      </w:r>
      <w:r w:rsidRPr="0024430B">
        <w:rPr>
          <w:rFonts w:ascii="Calibri" w:eastAsia="Arial" w:hAnsi="Calibri" w:cs="Calibri"/>
          <w:bCs/>
          <w:sz w:val="22"/>
          <w:szCs w:val="22"/>
        </w:rPr>
        <w:t xml:space="preserve"> zagospodarowania odpadów w oparciu o pozwolenie zintegrowane Wykonawca zapewni dostosowania instalacji do wymagań konkluzji BAT w wymaganym terminie.</w:t>
      </w:r>
    </w:p>
    <w:p w14:paraId="7F37A8B5" w14:textId="4C947A71" w:rsidR="00263D35" w:rsidRPr="004037DF" w:rsidRDefault="00263D35" w:rsidP="00263D35">
      <w:pPr>
        <w:numPr>
          <w:ilvl w:val="0"/>
          <w:numId w:val="22"/>
        </w:numPr>
        <w:tabs>
          <w:tab w:val="clear" w:pos="720"/>
        </w:tabs>
        <w:spacing w:line="271" w:lineRule="auto"/>
        <w:ind w:left="426"/>
        <w:jc w:val="both"/>
        <w:rPr>
          <w:rFonts w:ascii="Calibri" w:hAnsi="Calibri" w:cs="Calibri"/>
          <w:bCs/>
          <w:sz w:val="22"/>
          <w:szCs w:val="22"/>
        </w:rPr>
      </w:pPr>
      <w:r w:rsidRPr="004037DF">
        <w:rPr>
          <w:rFonts w:ascii="Calibri" w:hAnsi="Calibri" w:cs="Calibri"/>
          <w:bCs/>
          <w:sz w:val="22"/>
          <w:szCs w:val="22"/>
        </w:rPr>
        <w:lastRenderedPageBreak/>
        <w:t xml:space="preserve">W przypadku, gdy ubiegający się o zamówienie realizuje lub będzie realizował w tym samym czasie taki sam zakres usług na rzecz Zamawiającego (zagospodarowanie odpadu o kodzie 19 08 05 dla Oczyszczalni Ścieków Kujawy), Zamawiający wymaga, po zawarciu umowy, ale przed rozpoczęciem realizacji usługi przedłożenia do akceptacji Zamawiającego harmonogramu. Harmonogram musi uwzględniać szczegółowy wykaz dobowych ilość przejmowanych komunalnych osadów ściekowych 19 08 05 z wyszczególnieniem sposobu oraz miejsc zagospodarowania dla zamówienia objętego postępowaniem oraz dla postępowań trwających oraz zakończonych, w których realizowana jest przez Wykonawcę usługa transportu oraz zagospodarowania </w:t>
      </w:r>
      <w:r w:rsidR="001E74DE">
        <w:rPr>
          <w:rFonts w:ascii="Calibri" w:hAnsi="Calibri" w:cs="Calibri"/>
          <w:bCs/>
          <w:sz w:val="22"/>
          <w:szCs w:val="22"/>
        </w:rPr>
        <w:t>odpadów</w:t>
      </w:r>
      <w:r w:rsidRPr="004037DF">
        <w:rPr>
          <w:rFonts w:ascii="Calibri" w:hAnsi="Calibri" w:cs="Calibri"/>
          <w:bCs/>
          <w:sz w:val="22"/>
          <w:szCs w:val="22"/>
        </w:rPr>
        <w:t xml:space="preserve"> 19 08 05.</w:t>
      </w:r>
    </w:p>
    <w:p w14:paraId="15501620" w14:textId="77777777" w:rsidR="00263D35" w:rsidRPr="006654D2" w:rsidRDefault="00263D35" w:rsidP="00263D35">
      <w:pPr>
        <w:numPr>
          <w:ilvl w:val="0"/>
          <w:numId w:val="22"/>
        </w:numPr>
        <w:tabs>
          <w:tab w:val="clear" w:pos="720"/>
        </w:tabs>
        <w:spacing w:line="271" w:lineRule="auto"/>
        <w:ind w:left="426"/>
        <w:jc w:val="both"/>
        <w:rPr>
          <w:rFonts w:ascii="Calibri" w:hAnsi="Calibri" w:cs="Calibri"/>
          <w:bCs/>
          <w:sz w:val="22"/>
          <w:szCs w:val="22"/>
        </w:rPr>
      </w:pPr>
      <w:r w:rsidRPr="006654D2">
        <w:rPr>
          <w:rFonts w:ascii="Calibri" w:hAnsi="Calibri" w:cs="Calibri"/>
          <w:bCs/>
          <w:sz w:val="22"/>
          <w:szCs w:val="22"/>
        </w:rPr>
        <w:t>Niniejszy harmonogram będzie podstawą do rozpoczęcia realizacji umowy wywozu oraz zagospodarowania osadów.</w:t>
      </w:r>
    </w:p>
    <w:p w14:paraId="28384505" w14:textId="77777777" w:rsidR="00263D35" w:rsidRPr="0024430B" w:rsidRDefault="00263D35" w:rsidP="00263D35">
      <w:pPr>
        <w:numPr>
          <w:ilvl w:val="0"/>
          <w:numId w:val="22"/>
        </w:numPr>
        <w:tabs>
          <w:tab w:val="clear" w:pos="720"/>
        </w:tabs>
        <w:spacing w:line="271" w:lineRule="auto"/>
        <w:ind w:left="426"/>
        <w:jc w:val="both"/>
        <w:rPr>
          <w:rFonts w:ascii="Calibri" w:hAnsi="Calibri" w:cs="Calibri"/>
          <w:bCs/>
          <w:sz w:val="22"/>
          <w:szCs w:val="22"/>
        </w:rPr>
      </w:pPr>
      <w:r w:rsidRPr="00263D35">
        <w:rPr>
          <w:rFonts w:ascii="Calibri" w:hAnsi="Calibri" w:cs="Calibri"/>
          <w:bCs/>
          <w:sz w:val="22"/>
          <w:szCs w:val="22"/>
        </w:rPr>
        <w:t>Wykonanie</w:t>
      </w:r>
      <w:r w:rsidRPr="0024430B">
        <w:rPr>
          <w:rFonts w:ascii="Calibri" w:hAnsi="Calibri" w:cs="Calibri"/>
          <w:sz w:val="22"/>
          <w:szCs w:val="22"/>
        </w:rPr>
        <w:t xml:space="preserve"> wszelkich wymaganych analiz i badań odpadu oraz sporządzenie niezbędnych dokumentów (np. Karty podstawowej charakterystyki itp.) pozostaje obowiązkiem Wykonawcy.</w:t>
      </w:r>
    </w:p>
    <w:p w14:paraId="11BC971A" w14:textId="77777777" w:rsidR="00263D35" w:rsidRPr="00263D35" w:rsidRDefault="00263D35" w:rsidP="00263D35">
      <w:pPr>
        <w:numPr>
          <w:ilvl w:val="0"/>
          <w:numId w:val="22"/>
        </w:numPr>
        <w:tabs>
          <w:tab w:val="clear" w:pos="720"/>
        </w:tabs>
        <w:spacing w:line="271" w:lineRule="auto"/>
        <w:ind w:left="426"/>
        <w:jc w:val="both"/>
        <w:rPr>
          <w:rFonts w:ascii="Calibri" w:hAnsi="Calibri" w:cs="Calibri"/>
          <w:bCs/>
          <w:sz w:val="22"/>
          <w:szCs w:val="22"/>
        </w:rPr>
      </w:pPr>
      <w:r w:rsidRPr="00263D35">
        <w:rPr>
          <w:rFonts w:ascii="Calibri" w:hAnsi="Calibri" w:cs="Calibri"/>
          <w:bCs/>
          <w:sz w:val="22"/>
          <w:szCs w:val="22"/>
        </w:rPr>
        <w:t xml:space="preserve">Wykonawca zobowiązany jest zabezpieczyć taką liczbę pojazdów do odbioru, wywozu ustabilizowanych komunalnych osadów ściekowych, aby urządzenia odwadniające osad mogły pracować bez przerwy.  </w:t>
      </w:r>
    </w:p>
    <w:p w14:paraId="0AFD8276" w14:textId="77777777" w:rsidR="00263D35" w:rsidRPr="0024430B" w:rsidRDefault="00263D35" w:rsidP="00263D35">
      <w:pPr>
        <w:numPr>
          <w:ilvl w:val="0"/>
          <w:numId w:val="22"/>
        </w:numPr>
        <w:tabs>
          <w:tab w:val="clear" w:pos="720"/>
        </w:tabs>
        <w:spacing w:line="271" w:lineRule="auto"/>
        <w:ind w:left="426"/>
        <w:jc w:val="both"/>
        <w:rPr>
          <w:rFonts w:ascii="Calibri" w:hAnsi="Calibri" w:cs="Calibri"/>
          <w:bCs/>
          <w:sz w:val="22"/>
          <w:szCs w:val="22"/>
        </w:rPr>
      </w:pPr>
      <w:r w:rsidRPr="00263D35">
        <w:rPr>
          <w:rFonts w:ascii="Calibri" w:hAnsi="Calibri" w:cs="Calibri"/>
          <w:bCs/>
          <w:sz w:val="22"/>
          <w:szCs w:val="22"/>
        </w:rPr>
        <w:t>Maksymalna zdolność załadunkowa Zamawiającego wynosi ok. 10 Mg/h (może ulec zmianie w</w:t>
      </w:r>
      <w:r w:rsidRPr="0024430B">
        <w:rPr>
          <w:rFonts w:ascii="Calibri" w:hAnsi="Calibri" w:cs="Calibri"/>
          <w:bCs/>
          <w:sz w:val="22"/>
          <w:szCs w:val="22"/>
        </w:rPr>
        <w:t xml:space="preserve"> przypadku awarii węzła odwadniania). </w:t>
      </w:r>
    </w:p>
    <w:p w14:paraId="3A829D51" w14:textId="77777777" w:rsidR="00263D35" w:rsidRPr="0024430B" w:rsidRDefault="00263D35" w:rsidP="00263D35">
      <w:pPr>
        <w:numPr>
          <w:ilvl w:val="0"/>
          <w:numId w:val="22"/>
        </w:numPr>
        <w:tabs>
          <w:tab w:val="clear" w:pos="720"/>
        </w:tabs>
        <w:spacing w:line="271" w:lineRule="auto"/>
        <w:ind w:left="426"/>
        <w:jc w:val="both"/>
        <w:rPr>
          <w:rFonts w:ascii="Calibri" w:hAnsi="Calibri" w:cs="Calibri"/>
          <w:bCs/>
          <w:sz w:val="22"/>
          <w:szCs w:val="22"/>
        </w:rPr>
      </w:pPr>
      <w:r w:rsidRPr="0024430B">
        <w:rPr>
          <w:rFonts w:ascii="Calibri" w:hAnsi="Calibri" w:cs="Calibri"/>
          <w:bCs/>
          <w:sz w:val="22"/>
          <w:szCs w:val="22"/>
        </w:rPr>
        <w:t xml:space="preserve">Wjazd i wyjazd wszystkich pojazdów będzie odbywał się poprzez bramę Nr 3 na ZOŚ Płaszów z każdorazowym dokonaniem procedury ważenia. </w:t>
      </w:r>
    </w:p>
    <w:p w14:paraId="3FDA0BF6" w14:textId="46B36408" w:rsidR="00263D35" w:rsidRPr="0054052B" w:rsidRDefault="00263D35" w:rsidP="00263D35">
      <w:pPr>
        <w:numPr>
          <w:ilvl w:val="0"/>
          <w:numId w:val="22"/>
        </w:numPr>
        <w:tabs>
          <w:tab w:val="clear" w:pos="720"/>
        </w:tabs>
        <w:spacing w:line="271" w:lineRule="auto"/>
        <w:ind w:left="426"/>
        <w:jc w:val="both"/>
        <w:rPr>
          <w:rFonts w:asciiTheme="minorHAnsi" w:hAnsiTheme="minorHAnsi" w:cstheme="minorHAnsi"/>
          <w:bCs/>
          <w:color w:val="000000" w:themeColor="text1"/>
          <w:sz w:val="22"/>
          <w:szCs w:val="22"/>
        </w:rPr>
      </w:pPr>
      <w:r w:rsidRPr="00263D35">
        <w:rPr>
          <w:rFonts w:ascii="Calibri" w:hAnsi="Calibri" w:cs="Calibri"/>
          <w:bCs/>
          <w:sz w:val="22"/>
          <w:szCs w:val="22"/>
        </w:rPr>
        <w:t>Zamawiający</w:t>
      </w:r>
      <w:r w:rsidRPr="006654D2">
        <w:rPr>
          <w:rFonts w:asciiTheme="minorHAnsi" w:hAnsiTheme="minorHAnsi" w:cstheme="minorHAnsi"/>
          <w:color w:val="000000" w:themeColor="text1"/>
          <w:sz w:val="22"/>
          <w:szCs w:val="22"/>
        </w:rPr>
        <w:t xml:space="preserve"> wyraża zgodę na zmianę w trakcie realizacji umowy miejsca zagospodarowania </w:t>
      </w:r>
      <w:r w:rsidRPr="0054052B">
        <w:rPr>
          <w:rFonts w:asciiTheme="minorHAnsi" w:hAnsiTheme="minorHAnsi" w:cstheme="minorHAnsi"/>
          <w:color w:val="000000" w:themeColor="text1"/>
          <w:sz w:val="22"/>
          <w:szCs w:val="22"/>
        </w:rPr>
        <w:t>odpadów oraz zmianę dziennej ilości przetwarzanych odpadów, a co za tym idzie zmianę planowanej ilości odpadów, która mają zostać przekazana wskazanemu w dokumentach Wykonawcy zgodnie z zachowaniem wymagań ustawy o odpadach.</w:t>
      </w:r>
    </w:p>
    <w:p w14:paraId="2B09A68C" w14:textId="77777777" w:rsidR="00263D35" w:rsidRPr="0054052B" w:rsidRDefault="00263D35" w:rsidP="00263D35">
      <w:pPr>
        <w:numPr>
          <w:ilvl w:val="0"/>
          <w:numId w:val="22"/>
        </w:numPr>
        <w:tabs>
          <w:tab w:val="clear" w:pos="720"/>
        </w:tabs>
        <w:spacing w:line="271" w:lineRule="auto"/>
        <w:ind w:left="426"/>
        <w:jc w:val="both"/>
        <w:rPr>
          <w:rFonts w:asciiTheme="minorHAnsi" w:hAnsiTheme="minorHAnsi" w:cstheme="minorHAnsi"/>
          <w:color w:val="000000" w:themeColor="text1"/>
          <w:sz w:val="22"/>
          <w:szCs w:val="22"/>
        </w:rPr>
      </w:pPr>
      <w:r w:rsidRPr="0054052B">
        <w:rPr>
          <w:rFonts w:ascii="Calibri" w:hAnsi="Calibri" w:cs="Calibri"/>
          <w:bCs/>
          <w:sz w:val="22"/>
          <w:szCs w:val="22"/>
        </w:rPr>
        <w:t>Zmiana</w:t>
      </w:r>
      <w:r w:rsidRPr="0054052B">
        <w:rPr>
          <w:rFonts w:asciiTheme="minorHAnsi" w:hAnsiTheme="minorHAnsi" w:cstheme="minorHAnsi"/>
          <w:color w:val="000000" w:themeColor="text1"/>
          <w:sz w:val="22"/>
          <w:szCs w:val="22"/>
        </w:rPr>
        <w:t xml:space="preserve"> miejsca zagospodarowania może obejmować wyłącznie instalacje wskazane przez Wykonawców w dokumentach w ramach danego Konsorcjum.</w:t>
      </w:r>
    </w:p>
    <w:p w14:paraId="2C471BF5" w14:textId="20D9A429" w:rsidR="00263D35" w:rsidRPr="0054052B" w:rsidRDefault="00263D35" w:rsidP="00263D35">
      <w:pPr>
        <w:numPr>
          <w:ilvl w:val="0"/>
          <w:numId w:val="22"/>
        </w:numPr>
        <w:tabs>
          <w:tab w:val="clear" w:pos="720"/>
        </w:tabs>
        <w:spacing w:line="271" w:lineRule="auto"/>
        <w:ind w:left="426"/>
        <w:jc w:val="both"/>
        <w:rPr>
          <w:rFonts w:asciiTheme="minorHAnsi" w:hAnsiTheme="minorHAnsi" w:cstheme="minorHAnsi"/>
          <w:color w:val="000000" w:themeColor="text1"/>
          <w:sz w:val="22"/>
          <w:szCs w:val="22"/>
        </w:rPr>
      </w:pPr>
      <w:r w:rsidRPr="0054052B">
        <w:rPr>
          <w:rFonts w:asciiTheme="minorHAnsi" w:hAnsiTheme="minorHAnsi" w:cstheme="minorHAnsi"/>
          <w:color w:val="000000" w:themeColor="text1"/>
          <w:sz w:val="22"/>
          <w:szCs w:val="22"/>
        </w:rPr>
        <w:t xml:space="preserve">Niniejsza zmiana może nastąpić po wcześniejszym przekazaniu informacji Zamawiającemu </w:t>
      </w:r>
      <w:r w:rsidR="0054052B">
        <w:rPr>
          <w:rFonts w:asciiTheme="minorHAnsi" w:hAnsiTheme="minorHAnsi" w:cstheme="minorHAnsi"/>
          <w:color w:val="000000" w:themeColor="text1"/>
          <w:sz w:val="22"/>
          <w:szCs w:val="22"/>
        </w:rPr>
        <w:br/>
      </w:r>
      <w:r w:rsidRPr="0054052B">
        <w:rPr>
          <w:rFonts w:asciiTheme="minorHAnsi" w:hAnsiTheme="minorHAnsi" w:cstheme="minorHAnsi"/>
          <w:color w:val="000000" w:themeColor="text1"/>
          <w:sz w:val="22"/>
          <w:szCs w:val="22"/>
        </w:rPr>
        <w:t>(w formie mailowej) i zaakceptowaniu przez Zamawiającego przedmiotu zmian.</w:t>
      </w:r>
    </w:p>
    <w:p w14:paraId="3F084A57" w14:textId="1FCAD7EC" w:rsidR="00263D35" w:rsidRDefault="00263D35" w:rsidP="00263D35">
      <w:pPr>
        <w:numPr>
          <w:ilvl w:val="0"/>
          <w:numId w:val="22"/>
        </w:numPr>
        <w:tabs>
          <w:tab w:val="clear" w:pos="720"/>
        </w:tabs>
        <w:spacing w:line="271" w:lineRule="auto"/>
        <w:ind w:left="426"/>
        <w:jc w:val="both"/>
        <w:rPr>
          <w:rFonts w:asciiTheme="minorHAnsi" w:hAnsiTheme="minorHAnsi" w:cstheme="minorHAnsi"/>
          <w:color w:val="000000" w:themeColor="text1"/>
          <w:sz w:val="22"/>
          <w:szCs w:val="22"/>
        </w:rPr>
      </w:pPr>
      <w:r w:rsidRPr="0054052B">
        <w:rPr>
          <w:rFonts w:asciiTheme="minorHAnsi" w:hAnsiTheme="minorHAnsi" w:cstheme="minorHAnsi"/>
          <w:bCs/>
          <w:sz w:val="22"/>
          <w:szCs w:val="22"/>
        </w:rPr>
        <w:t>Dokonane</w:t>
      </w:r>
      <w:r w:rsidRPr="0054052B">
        <w:rPr>
          <w:rFonts w:asciiTheme="minorHAnsi" w:hAnsiTheme="minorHAnsi" w:cstheme="minorHAnsi"/>
          <w:color w:val="000000" w:themeColor="text1"/>
          <w:sz w:val="22"/>
          <w:szCs w:val="22"/>
        </w:rPr>
        <w:t xml:space="preserve"> zmiany muszą być zgodnie z posiadanym przez Wykonawcę pozwoleniem oraz nie</w:t>
      </w:r>
      <w:r w:rsidRPr="00263D35">
        <w:rPr>
          <w:rFonts w:asciiTheme="minorHAnsi" w:hAnsiTheme="minorHAnsi" w:cstheme="minorHAnsi"/>
          <w:color w:val="000000" w:themeColor="text1"/>
          <w:sz w:val="22"/>
          <w:szCs w:val="22"/>
        </w:rPr>
        <w:t xml:space="preserve"> mogą przekroczyć warunków decyzji w przedmiocie przetwarzania odpadów, a w razie konieczności również magazynowania odpadów, w szczególności uwzględniając dzienne ilości przetwarzanych odpadów.</w:t>
      </w:r>
    </w:p>
    <w:p w14:paraId="413F46EE" w14:textId="4EF550E6" w:rsidR="00263D35" w:rsidRPr="00263D35" w:rsidRDefault="00263D35" w:rsidP="00263D35">
      <w:pPr>
        <w:numPr>
          <w:ilvl w:val="0"/>
          <w:numId w:val="22"/>
        </w:numPr>
        <w:tabs>
          <w:tab w:val="clear" w:pos="720"/>
        </w:tabs>
        <w:spacing w:line="271" w:lineRule="auto"/>
        <w:ind w:left="426"/>
        <w:jc w:val="both"/>
        <w:rPr>
          <w:rFonts w:asciiTheme="minorHAnsi" w:hAnsiTheme="minorHAnsi" w:cstheme="minorHAnsi"/>
          <w:color w:val="000000" w:themeColor="text1"/>
          <w:sz w:val="22"/>
          <w:szCs w:val="22"/>
        </w:rPr>
      </w:pPr>
      <w:r w:rsidRPr="00263D35">
        <w:rPr>
          <w:rFonts w:asciiTheme="minorHAnsi" w:hAnsiTheme="minorHAnsi" w:cstheme="minorHAnsi"/>
          <w:bCs/>
          <w:sz w:val="22"/>
          <w:szCs w:val="22"/>
        </w:rPr>
        <w:t>Oświadczenie, że ilości odpadów określone w w/w zezwoleniach umożliwią pełną realizację niniejszego zamówienia w wymaganym terminie.</w:t>
      </w:r>
    </w:p>
    <w:p w14:paraId="212CDAF2" w14:textId="74FD48E7" w:rsidR="00263D35" w:rsidRPr="00A61AD2" w:rsidRDefault="00263D35" w:rsidP="00263D35">
      <w:pPr>
        <w:numPr>
          <w:ilvl w:val="0"/>
          <w:numId w:val="22"/>
        </w:numPr>
        <w:tabs>
          <w:tab w:val="clear" w:pos="720"/>
        </w:tabs>
        <w:spacing w:line="271" w:lineRule="auto"/>
        <w:ind w:left="426"/>
        <w:jc w:val="both"/>
        <w:rPr>
          <w:rFonts w:asciiTheme="minorHAnsi" w:hAnsiTheme="minorHAnsi" w:cstheme="minorHAnsi"/>
          <w:color w:val="000000" w:themeColor="text1"/>
          <w:sz w:val="22"/>
          <w:szCs w:val="22"/>
        </w:rPr>
      </w:pPr>
      <w:r w:rsidRPr="00263D35">
        <w:rPr>
          <w:rFonts w:asciiTheme="minorHAnsi" w:hAnsiTheme="minorHAnsi" w:cstheme="minorHAnsi"/>
          <w:sz w:val="22"/>
          <w:szCs w:val="22"/>
        </w:rPr>
        <w:t xml:space="preserve">Instalacja na dzień składania ofert musi fizycznie istnieć i działać. Zamawiający nie dopuszcza realizacja zamówienia przez Wykonawcę była uzależniona od wykonania przez niego np. </w:t>
      </w:r>
      <w:r w:rsidRPr="00A61AD2">
        <w:rPr>
          <w:rFonts w:asciiTheme="minorHAnsi" w:hAnsiTheme="minorHAnsi" w:cstheme="minorHAnsi"/>
          <w:sz w:val="22"/>
          <w:szCs w:val="22"/>
        </w:rPr>
        <w:t>modernizacji, rozbudowy instalacji.</w:t>
      </w:r>
    </w:p>
    <w:p w14:paraId="33E2AA79" w14:textId="13EFF8AF" w:rsidR="00A61AD2" w:rsidRPr="00C3734F" w:rsidRDefault="00A61AD2" w:rsidP="00263D35">
      <w:pPr>
        <w:numPr>
          <w:ilvl w:val="0"/>
          <w:numId w:val="22"/>
        </w:numPr>
        <w:tabs>
          <w:tab w:val="clear" w:pos="720"/>
        </w:tabs>
        <w:spacing w:line="271" w:lineRule="auto"/>
        <w:ind w:left="426"/>
        <w:jc w:val="both"/>
        <w:rPr>
          <w:rFonts w:asciiTheme="minorHAnsi" w:hAnsiTheme="minorHAnsi" w:cstheme="minorHAnsi"/>
          <w:color w:val="000000" w:themeColor="text1"/>
          <w:sz w:val="22"/>
          <w:szCs w:val="22"/>
        </w:rPr>
      </w:pPr>
      <w:r w:rsidRPr="00A61AD2">
        <w:rPr>
          <w:rFonts w:asciiTheme="minorHAnsi" w:hAnsiTheme="minorHAnsi" w:cstheme="minorHAnsi"/>
          <w:sz w:val="22"/>
          <w:szCs w:val="22"/>
        </w:rPr>
        <w:t>Zamawiający sobie zastrzega prawo do audytu instalacji zgłoszonej do zagospodarowania osadów oraz w trakcie trwania umowy</w:t>
      </w:r>
      <w:r>
        <w:rPr>
          <w:rFonts w:asciiTheme="minorHAnsi" w:hAnsiTheme="minorHAnsi" w:cstheme="minorHAnsi"/>
          <w:sz w:val="22"/>
          <w:szCs w:val="22"/>
        </w:rPr>
        <w:t>.</w:t>
      </w:r>
    </w:p>
    <w:p w14:paraId="78240A4B" w14:textId="066B985F" w:rsidR="00C3734F" w:rsidRPr="00A61AD2" w:rsidRDefault="00C3734F" w:rsidP="00263D35">
      <w:pPr>
        <w:numPr>
          <w:ilvl w:val="0"/>
          <w:numId w:val="22"/>
        </w:numPr>
        <w:tabs>
          <w:tab w:val="clear" w:pos="720"/>
        </w:tabs>
        <w:spacing w:line="271" w:lineRule="auto"/>
        <w:ind w:left="426"/>
        <w:jc w:val="both"/>
        <w:rPr>
          <w:rFonts w:asciiTheme="minorHAnsi" w:hAnsiTheme="minorHAnsi" w:cstheme="minorHAnsi"/>
          <w:color w:val="000000" w:themeColor="text1"/>
          <w:sz w:val="22"/>
          <w:szCs w:val="22"/>
        </w:rPr>
      </w:pPr>
      <w:r w:rsidRPr="00597568">
        <w:rPr>
          <w:rFonts w:ascii="Calibri" w:hAnsi="Calibri"/>
          <w:sz w:val="22"/>
          <w:szCs w:val="22"/>
        </w:rPr>
        <w:t>Wykonawca oświadcza, że do realizacji zamówienia skieruje osoby niekarane. Na żądanie Zamawiającego, Wykonawca dla osób skierowanych do realizacji zamówienia   przedłoży informację dotyczącą karalności, w tym informacje, czy ich dane osobowe są zgromadzone w Krajowym Rejestrze Karnym. Nie zastosowanie się do powyższego wymogu Zamawiającego stanowi nienależyte wykonanie umowy i może stanowić podstawę do odstąpienia od umowy</w:t>
      </w:r>
      <w:r>
        <w:rPr>
          <w:rFonts w:ascii="Calibri" w:hAnsi="Calibri"/>
          <w:sz w:val="22"/>
          <w:szCs w:val="22"/>
        </w:rPr>
        <w:t>.</w:t>
      </w:r>
    </w:p>
    <w:p w14:paraId="232E02D6" w14:textId="15F633C5" w:rsidR="00CA7956" w:rsidRPr="002306A4" w:rsidRDefault="003129EA" w:rsidP="002306A4">
      <w:pPr>
        <w:keepNext/>
        <w:spacing w:before="240" w:after="120" w:line="271" w:lineRule="auto"/>
        <w:jc w:val="center"/>
        <w:rPr>
          <w:rFonts w:ascii="Calibri" w:hAnsi="Calibri" w:cs="Calibri"/>
          <w:b/>
          <w:sz w:val="22"/>
          <w:szCs w:val="22"/>
        </w:rPr>
      </w:pPr>
      <w:r w:rsidRPr="002306A4">
        <w:rPr>
          <w:rFonts w:ascii="Calibri" w:hAnsi="Calibri" w:cs="Calibri"/>
          <w:b/>
          <w:sz w:val="22"/>
          <w:szCs w:val="22"/>
        </w:rPr>
        <w:lastRenderedPageBreak/>
        <w:t>§ 4</w:t>
      </w:r>
    </w:p>
    <w:p w14:paraId="372F8703" w14:textId="225A21BA" w:rsidR="00637041" w:rsidRPr="002306A4" w:rsidRDefault="003129EA" w:rsidP="00535027">
      <w:pPr>
        <w:numPr>
          <w:ilvl w:val="0"/>
          <w:numId w:val="5"/>
        </w:numPr>
        <w:tabs>
          <w:tab w:val="clear" w:pos="720"/>
        </w:tabs>
        <w:spacing w:line="271" w:lineRule="auto"/>
        <w:ind w:left="397" w:hanging="397"/>
        <w:jc w:val="both"/>
        <w:rPr>
          <w:rFonts w:ascii="Calibri" w:hAnsi="Calibri" w:cs="Calibri"/>
          <w:sz w:val="22"/>
          <w:szCs w:val="22"/>
        </w:rPr>
      </w:pPr>
      <w:r w:rsidRPr="002306A4">
        <w:rPr>
          <w:rFonts w:ascii="Calibri" w:hAnsi="Calibri" w:cs="Calibri"/>
          <w:sz w:val="22"/>
          <w:szCs w:val="22"/>
        </w:rPr>
        <w:t xml:space="preserve">Wykonawca zobowiązuje się </w:t>
      </w:r>
      <w:r w:rsidR="0050617E" w:rsidRPr="002306A4">
        <w:rPr>
          <w:rFonts w:ascii="Calibri" w:hAnsi="Calibri" w:cs="Calibri"/>
          <w:sz w:val="22"/>
          <w:szCs w:val="22"/>
        </w:rPr>
        <w:t>wykonywać przedmiot umowy</w:t>
      </w:r>
      <w:r w:rsidRPr="002306A4">
        <w:rPr>
          <w:rFonts w:ascii="Calibri" w:hAnsi="Calibri" w:cs="Calibri"/>
          <w:sz w:val="22"/>
          <w:szCs w:val="22"/>
        </w:rPr>
        <w:t xml:space="preserve"> przy użyciu własnego sprzętu, </w:t>
      </w:r>
      <w:r w:rsidR="0069359A">
        <w:rPr>
          <w:rFonts w:ascii="Calibri" w:hAnsi="Calibri" w:cs="Calibri"/>
          <w:sz w:val="22"/>
          <w:szCs w:val="22"/>
        </w:rPr>
        <w:t>z zastrzeżeniem udziału podwykonawców w realizacji zamówienia w zakresie pisanym w §</w:t>
      </w:r>
      <w:r w:rsidR="00A43162">
        <w:rPr>
          <w:rFonts w:ascii="Calibri" w:hAnsi="Calibri" w:cs="Calibri"/>
          <w:sz w:val="22"/>
          <w:szCs w:val="22"/>
        </w:rPr>
        <w:t xml:space="preserve"> </w:t>
      </w:r>
      <w:r w:rsidR="0069359A">
        <w:rPr>
          <w:rFonts w:ascii="Calibri" w:hAnsi="Calibri" w:cs="Calibri"/>
          <w:sz w:val="22"/>
          <w:szCs w:val="22"/>
        </w:rPr>
        <w:t xml:space="preserve">6 Umowy, </w:t>
      </w:r>
      <w:r w:rsidRPr="002306A4">
        <w:rPr>
          <w:rFonts w:ascii="Calibri" w:hAnsi="Calibri" w:cs="Calibri"/>
          <w:sz w:val="22"/>
          <w:szCs w:val="22"/>
        </w:rPr>
        <w:t xml:space="preserve">w sposób zgodny z obowiązującymi </w:t>
      </w:r>
      <w:r w:rsidR="00DC1131" w:rsidRPr="002306A4">
        <w:rPr>
          <w:rFonts w:ascii="Calibri" w:hAnsi="Calibri" w:cs="Calibri"/>
          <w:sz w:val="22"/>
          <w:szCs w:val="22"/>
        </w:rPr>
        <w:t>w tym zakresie przepisami prawa</w:t>
      </w:r>
      <w:r w:rsidRPr="002306A4">
        <w:rPr>
          <w:rFonts w:ascii="Calibri" w:hAnsi="Calibri" w:cs="Calibri"/>
          <w:sz w:val="22"/>
          <w:szCs w:val="22"/>
        </w:rPr>
        <w:t xml:space="preserve"> oraz wytycznymi </w:t>
      </w:r>
      <w:r w:rsidR="00DC1131" w:rsidRPr="002306A4">
        <w:rPr>
          <w:rFonts w:ascii="Calibri" w:hAnsi="Calibri" w:cs="Calibri"/>
          <w:sz w:val="22"/>
          <w:szCs w:val="22"/>
        </w:rPr>
        <w:br/>
      </w:r>
      <w:r w:rsidRPr="002306A4">
        <w:rPr>
          <w:rFonts w:ascii="Calibri" w:hAnsi="Calibri" w:cs="Calibri"/>
          <w:sz w:val="22"/>
          <w:szCs w:val="22"/>
        </w:rPr>
        <w:t>i zaleceniami Zamawiającego, przy pomocy osób posiadających odpowiednie kwalifikacje. Wykonawca zobowiązuje się stosować przepisy BHP obowiązujące na terenie</w:t>
      </w:r>
      <w:r w:rsidR="001C6A7E" w:rsidRPr="002306A4">
        <w:rPr>
          <w:rFonts w:ascii="Calibri" w:hAnsi="Calibri" w:cs="Calibri"/>
          <w:sz w:val="22"/>
          <w:szCs w:val="22"/>
        </w:rPr>
        <w:t xml:space="preserve"> Zakładu Oczyszczania Ścieków „</w:t>
      </w:r>
      <w:r w:rsidR="00EC55EE" w:rsidRPr="002306A4">
        <w:rPr>
          <w:rFonts w:ascii="Calibri" w:hAnsi="Calibri" w:cs="Calibri"/>
          <w:sz w:val="22"/>
          <w:szCs w:val="22"/>
        </w:rPr>
        <w:t>Płaszów</w:t>
      </w:r>
      <w:r w:rsidR="001C6A7E" w:rsidRPr="002306A4">
        <w:rPr>
          <w:rFonts w:ascii="Calibri" w:hAnsi="Calibri" w:cs="Calibri"/>
          <w:sz w:val="22"/>
          <w:szCs w:val="22"/>
        </w:rPr>
        <w:t>”.</w:t>
      </w:r>
    </w:p>
    <w:p w14:paraId="355B4B91" w14:textId="77777777" w:rsidR="003129EA" w:rsidRPr="002306A4" w:rsidRDefault="00C5680D" w:rsidP="00535027">
      <w:pPr>
        <w:numPr>
          <w:ilvl w:val="0"/>
          <w:numId w:val="5"/>
        </w:numPr>
        <w:tabs>
          <w:tab w:val="clear" w:pos="720"/>
        </w:tabs>
        <w:spacing w:line="271" w:lineRule="auto"/>
        <w:ind w:left="397" w:hanging="397"/>
        <w:jc w:val="both"/>
        <w:rPr>
          <w:rFonts w:ascii="Calibri" w:hAnsi="Calibri" w:cs="Calibri"/>
          <w:sz w:val="22"/>
          <w:szCs w:val="22"/>
        </w:rPr>
      </w:pPr>
      <w:r w:rsidRPr="002306A4">
        <w:rPr>
          <w:rFonts w:ascii="Calibri" w:hAnsi="Calibri" w:cs="Calibri"/>
          <w:sz w:val="22"/>
          <w:szCs w:val="22"/>
        </w:rPr>
        <w:t xml:space="preserve">Każdorazowe przygotowanie (napełnienie) pojemników/kontenerów do załadunku </w:t>
      </w:r>
      <w:r w:rsidR="00737CBA" w:rsidRPr="002306A4">
        <w:rPr>
          <w:rFonts w:ascii="Calibri" w:hAnsi="Calibri" w:cs="Calibri"/>
          <w:sz w:val="22"/>
          <w:szCs w:val="22"/>
        </w:rPr>
        <w:t xml:space="preserve">odpadów </w:t>
      </w:r>
      <w:r w:rsidRPr="002306A4">
        <w:rPr>
          <w:rFonts w:ascii="Calibri" w:hAnsi="Calibri" w:cs="Calibri"/>
          <w:sz w:val="22"/>
          <w:szCs w:val="22"/>
        </w:rPr>
        <w:t>leży po stronie Zamawiającego. Załadunek i rozładunek pojemników/kontenerów na środki transportu należy do obowiązków Wykonawcy.</w:t>
      </w:r>
    </w:p>
    <w:p w14:paraId="1E79417E" w14:textId="77777777" w:rsidR="003129EA" w:rsidRPr="002306A4" w:rsidRDefault="003129EA" w:rsidP="002306A4">
      <w:pPr>
        <w:keepNext/>
        <w:spacing w:before="240" w:after="120" w:line="271" w:lineRule="auto"/>
        <w:jc w:val="center"/>
        <w:rPr>
          <w:rFonts w:ascii="Calibri" w:hAnsi="Calibri" w:cs="Calibri"/>
          <w:b/>
          <w:sz w:val="22"/>
          <w:szCs w:val="22"/>
        </w:rPr>
      </w:pPr>
      <w:r w:rsidRPr="002306A4">
        <w:rPr>
          <w:rFonts w:ascii="Calibri" w:hAnsi="Calibri" w:cs="Calibri"/>
          <w:b/>
          <w:sz w:val="22"/>
          <w:szCs w:val="22"/>
        </w:rPr>
        <w:t xml:space="preserve">§ </w:t>
      </w:r>
      <w:r w:rsidR="00C77DCC" w:rsidRPr="002306A4">
        <w:rPr>
          <w:rFonts w:ascii="Calibri" w:hAnsi="Calibri" w:cs="Calibri"/>
          <w:b/>
          <w:sz w:val="22"/>
          <w:szCs w:val="22"/>
        </w:rPr>
        <w:t>5</w:t>
      </w:r>
    </w:p>
    <w:p w14:paraId="2CD22E5B" w14:textId="0B4359FC" w:rsidR="003129EA" w:rsidRPr="00350814" w:rsidRDefault="00350814" w:rsidP="00535027">
      <w:pPr>
        <w:numPr>
          <w:ilvl w:val="0"/>
          <w:numId w:val="10"/>
        </w:numPr>
        <w:spacing w:line="271" w:lineRule="auto"/>
        <w:jc w:val="both"/>
        <w:rPr>
          <w:rFonts w:asciiTheme="minorHAnsi" w:hAnsiTheme="minorHAnsi" w:cstheme="minorHAnsi"/>
          <w:sz w:val="22"/>
          <w:szCs w:val="22"/>
        </w:rPr>
      </w:pPr>
      <w:r w:rsidRPr="00350814">
        <w:rPr>
          <w:rFonts w:asciiTheme="minorHAnsi" w:hAnsiTheme="minorHAnsi" w:cstheme="minorHAnsi"/>
          <w:bCs/>
          <w:sz w:val="22"/>
          <w:szCs w:val="22"/>
        </w:rPr>
        <w:t>Zamawiający przenosi odpowiedzialność za gospodarowanie odpadami na podmiot odbierający odpad. Podmiot ten przejmuje na siebie obowiązki posiadacza odpadu z chwilą załadunku ww. odpadów na środki transportu, w rozumieniu art. 27 ustawy z dnia 14 grud</w:t>
      </w:r>
      <w:r>
        <w:rPr>
          <w:rFonts w:asciiTheme="minorHAnsi" w:hAnsiTheme="minorHAnsi" w:cstheme="minorHAnsi"/>
          <w:bCs/>
          <w:sz w:val="22"/>
          <w:szCs w:val="22"/>
        </w:rPr>
        <w:t xml:space="preserve">nia 2012 r. o odpadach. </w:t>
      </w:r>
      <w:r w:rsidRPr="00350814">
        <w:rPr>
          <w:rFonts w:asciiTheme="minorHAnsi" w:hAnsiTheme="minorHAnsi" w:cstheme="minorHAnsi"/>
          <w:sz w:val="22"/>
          <w:szCs w:val="22"/>
        </w:rPr>
        <w:t>Zamawiający wymaga, aby oferowany sposób postępowania z odpadami był zgodny z zasadami zawartymi w Ustawie z dnia 14 grudnia 2012 o oraz wydanymi na jej podstawie aktami wykonawczymi, a także pozostałymi wymaganiami prawnymi obejmującymi zakres zamówienia</w:t>
      </w:r>
      <w:r w:rsidR="00583E99" w:rsidRPr="00350814">
        <w:rPr>
          <w:rFonts w:asciiTheme="minorHAnsi" w:hAnsiTheme="minorHAnsi" w:cstheme="minorHAnsi"/>
          <w:sz w:val="22"/>
          <w:szCs w:val="22"/>
        </w:rPr>
        <w:t>.</w:t>
      </w:r>
    </w:p>
    <w:p w14:paraId="164919A6" w14:textId="5D9CFCC8" w:rsidR="002A7B12" w:rsidRDefault="002A7B12" w:rsidP="00535027">
      <w:pPr>
        <w:numPr>
          <w:ilvl w:val="0"/>
          <w:numId w:val="10"/>
        </w:numPr>
        <w:spacing w:line="271" w:lineRule="auto"/>
        <w:jc w:val="both"/>
        <w:rPr>
          <w:rFonts w:ascii="Calibri" w:hAnsi="Calibri" w:cs="Calibri"/>
          <w:sz w:val="22"/>
          <w:szCs w:val="22"/>
        </w:rPr>
      </w:pPr>
      <w:r w:rsidRPr="002306A4">
        <w:rPr>
          <w:rFonts w:ascii="Calibri" w:hAnsi="Calibri" w:cs="Calibri"/>
          <w:sz w:val="22"/>
          <w:szCs w:val="22"/>
        </w:rPr>
        <w:t xml:space="preserve">Wykonawca w dniu zawarcia umowy przekaże Zamawiającemu nr rejestracyjne pojazdów przeznaczonych do transportu odpadów – lista ta będzie stanowić załącznik nr </w:t>
      </w:r>
      <w:r w:rsidR="00C840E2" w:rsidRPr="002306A4">
        <w:rPr>
          <w:rFonts w:ascii="Calibri" w:hAnsi="Calibri" w:cs="Calibri"/>
          <w:sz w:val="22"/>
          <w:szCs w:val="22"/>
        </w:rPr>
        <w:t>3</w:t>
      </w:r>
      <w:r w:rsidRPr="002306A4">
        <w:rPr>
          <w:rFonts w:ascii="Calibri" w:hAnsi="Calibri" w:cs="Calibri"/>
          <w:sz w:val="22"/>
          <w:szCs w:val="22"/>
        </w:rPr>
        <w:t xml:space="preserve"> do umowy. Zmiana pojazdów przeznaczonych do transportu osadów wymaga zmiany treści załącznika nr </w:t>
      </w:r>
      <w:r w:rsidR="00C840E2" w:rsidRPr="002306A4">
        <w:rPr>
          <w:rFonts w:ascii="Calibri" w:hAnsi="Calibri" w:cs="Calibri"/>
          <w:sz w:val="22"/>
          <w:szCs w:val="22"/>
        </w:rPr>
        <w:t>3</w:t>
      </w:r>
      <w:r w:rsidRPr="002306A4">
        <w:rPr>
          <w:rFonts w:ascii="Calibri" w:hAnsi="Calibri" w:cs="Calibri"/>
          <w:sz w:val="22"/>
          <w:szCs w:val="22"/>
        </w:rPr>
        <w:t xml:space="preserve"> umowy, przy czym nie jest wymagane zawarcie aneksu do umowy.</w:t>
      </w:r>
    </w:p>
    <w:p w14:paraId="6784D91F" w14:textId="77777777" w:rsidR="00EA3FBB" w:rsidRPr="00D96E28" w:rsidRDefault="00EA3FBB" w:rsidP="00EA3FBB">
      <w:pPr>
        <w:keepNext/>
        <w:spacing w:before="240" w:after="120" w:line="271" w:lineRule="auto"/>
        <w:jc w:val="center"/>
        <w:rPr>
          <w:rFonts w:ascii="Calibri" w:hAnsi="Calibri" w:cs="Calibri"/>
          <w:b/>
          <w:sz w:val="22"/>
          <w:szCs w:val="22"/>
        </w:rPr>
      </w:pPr>
      <w:r w:rsidRPr="00D96E28">
        <w:rPr>
          <w:rFonts w:ascii="Calibri" w:hAnsi="Calibri" w:cs="Calibri"/>
          <w:b/>
          <w:sz w:val="22"/>
          <w:szCs w:val="22"/>
        </w:rPr>
        <w:t>§ 6</w:t>
      </w:r>
    </w:p>
    <w:p w14:paraId="6E8A6C4D" w14:textId="77777777" w:rsidR="00EA3FBB" w:rsidRPr="00D96E28" w:rsidRDefault="00EA3FBB" w:rsidP="00EA3FBB">
      <w:pPr>
        <w:pStyle w:val="Tekstpodstawowywcity"/>
        <w:numPr>
          <w:ilvl w:val="0"/>
          <w:numId w:val="39"/>
        </w:numPr>
        <w:spacing w:line="271" w:lineRule="auto"/>
        <w:ind w:left="426"/>
        <w:jc w:val="both"/>
        <w:rPr>
          <w:rFonts w:ascii="Calibri" w:hAnsi="Calibri" w:cs="Calibri"/>
          <w:sz w:val="22"/>
          <w:szCs w:val="22"/>
        </w:rPr>
      </w:pPr>
      <w:r w:rsidRPr="00D96E28">
        <w:rPr>
          <w:rFonts w:ascii="Calibri" w:hAnsi="Calibri"/>
          <w:sz w:val="22"/>
          <w:szCs w:val="22"/>
        </w:rPr>
        <w:t xml:space="preserve">Zamawiający dopuszcza możliwość podwykonawców w zakresie transportu odpadów, po uprzednim przekazaniu Zamawiającemu pisemnego powiadomienia oraz przedłożeniu </w:t>
      </w:r>
      <w:r>
        <w:rPr>
          <w:rFonts w:ascii="Calibri" w:hAnsi="Calibri"/>
          <w:sz w:val="22"/>
          <w:szCs w:val="22"/>
        </w:rPr>
        <w:br/>
      </w:r>
      <w:r w:rsidRPr="00D96E28">
        <w:rPr>
          <w:rFonts w:ascii="Calibri" w:hAnsi="Calibri"/>
          <w:sz w:val="22"/>
          <w:szCs w:val="22"/>
        </w:rPr>
        <w:t>nr rejestrowego BDO oraz wpisu do rejestru w zakresie transportu odpadów objętych umową.</w:t>
      </w:r>
    </w:p>
    <w:p w14:paraId="4F69B158" w14:textId="77777777" w:rsidR="00EA3FBB" w:rsidRDefault="00EA3FBB" w:rsidP="00EA3FBB">
      <w:pPr>
        <w:pStyle w:val="Tekstpodstawowywcity"/>
        <w:numPr>
          <w:ilvl w:val="0"/>
          <w:numId w:val="39"/>
        </w:numPr>
        <w:spacing w:line="271" w:lineRule="auto"/>
        <w:ind w:left="426"/>
        <w:jc w:val="both"/>
        <w:rPr>
          <w:rFonts w:ascii="Calibri" w:hAnsi="Calibri" w:cs="Calibri"/>
          <w:sz w:val="22"/>
          <w:szCs w:val="22"/>
        </w:rPr>
      </w:pPr>
      <w:r w:rsidRPr="00BF4A54">
        <w:rPr>
          <w:rFonts w:ascii="Calibri" w:hAnsi="Calibri" w:cs="Calibri"/>
          <w:sz w:val="22"/>
          <w:szCs w:val="22"/>
        </w:rPr>
        <w:t>Wykonawca może pisemnie zlecić podwykonawcom wykonanie części zamówienia, z zastrzeżeniem, że okresy rozliczeniowe i terminy płatności przewidziane w umowach o podwykonawstwo nie mogą być dłuższe niż 30 dni od dnia doręczenia Wykonawcy, podwykonawcy faktury lub rachunku, potwierdzających wykonanie zleconej podwykonawcy usługi</w:t>
      </w:r>
      <w:r>
        <w:rPr>
          <w:rFonts w:ascii="Calibri" w:hAnsi="Calibri" w:cs="Calibri"/>
          <w:sz w:val="22"/>
          <w:szCs w:val="22"/>
        </w:rPr>
        <w:t>.</w:t>
      </w:r>
    </w:p>
    <w:p w14:paraId="24C5620D" w14:textId="77777777" w:rsidR="00EA3FBB" w:rsidRPr="00BF4A54" w:rsidRDefault="00EA3FBB" w:rsidP="00EA3FBB">
      <w:pPr>
        <w:pStyle w:val="Tekstpodstawowywcity"/>
        <w:numPr>
          <w:ilvl w:val="0"/>
          <w:numId w:val="39"/>
        </w:numPr>
        <w:spacing w:line="271" w:lineRule="auto"/>
        <w:ind w:left="426"/>
        <w:jc w:val="both"/>
        <w:rPr>
          <w:rFonts w:ascii="Calibri" w:hAnsi="Calibri" w:cs="Calibri"/>
          <w:sz w:val="22"/>
          <w:szCs w:val="22"/>
        </w:rPr>
      </w:pPr>
      <w:r w:rsidRPr="00BF4A54">
        <w:rPr>
          <w:rFonts w:ascii="Calibri" w:hAnsi="Calibri" w:cs="Calibri"/>
          <w:sz w:val="22"/>
          <w:szCs w:val="22"/>
        </w:rPr>
        <w:t>W zakresie podwykonawstwa Wykonawca:</w:t>
      </w:r>
    </w:p>
    <w:p w14:paraId="434F4179" w14:textId="7D46DD8C" w:rsidR="00EA3FBB" w:rsidRDefault="00EA3FBB" w:rsidP="00EA3FBB">
      <w:pPr>
        <w:numPr>
          <w:ilvl w:val="0"/>
          <w:numId w:val="40"/>
        </w:numPr>
        <w:spacing w:line="271" w:lineRule="auto"/>
        <w:jc w:val="both"/>
        <w:rPr>
          <w:rFonts w:ascii="Calibri" w:hAnsi="Calibri" w:cs="Calibri"/>
          <w:sz w:val="22"/>
          <w:szCs w:val="22"/>
        </w:rPr>
      </w:pPr>
      <w:r w:rsidRPr="00BF4A54">
        <w:rPr>
          <w:rFonts w:ascii="Calibri" w:hAnsi="Calibri" w:cs="Calibri"/>
          <w:sz w:val="22"/>
          <w:szCs w:val="22"/>
        </w:rPr>
        <w:t xml:space="preserve">wyraża zgodę albo nie wyraża zgody na zawarcie przez podwykonawcę umowy </w:t>
      </w:r>
      <w:r>
        <w:rPr>
          <w:rFonts w:ascii="Calibri" w:hAnsi="Calibri" w:cs="Calibri"/>
          <w:sz w:val="22"/>
          <w:szCs w:val="22"/>
        </w:rPr>
        <w:br/>
      </w:r>
      <w:r w:rsidRPr="00BF4A54">
        <w:rPr>
          <w:rFonts w:ascii="Calibri" w:hAnsi="Calibri" w:cs="Calibri"/>
          <w:sz w:val="22"/>
          <w:szCs w:val="22"/>
        </w:rPr>
        <w:t>o podwykonawstwo, której przedmiotem są usługi;</w:t>
      </w:r>
    </w:p>
    <w:p w14:paraId="6A9A7D10" w14:textId="684EE80A" w:rsidR="00EA3FBB" w:rsidRPr="00EA3FBB" w:rsidRDefault="00EA3FBB" w:rsidP="00EA3FBB">
      <w:pPr>
        <w:numPr>
          <w:ilvl w:val="0"/>
          <w:numId w:val="40"/>
        </w:numPr>
        <w:spacing w:line="271" w:lineRule="auto"/>
        <w:jc w:val="both"/>
        <w:rPr>
          <w:rFonts w:ascii="Calibri" w:hAnsi="Calibri" w:cs="Calibri"/>
          <w:sz w:val="22"/>
          <w:szCs w:val="22"/>
        </w:rPr>
      </w:pPr>
      <w:r w:rsidRPr="00EA3FBB">
        <w:rPr>
          <w:rFonts w:ascii="Calibri" w:hAnsi="Calibri" w:cs="Calibri"/>
          <w:sz w:val="22"/>
          <w:szCs w:val="22"/>
        </w:rPr>
        <w:t>pod rygorem zapłaty kar umownych na wezwanie Zamawiającego doprowadza do zmiany umowy o podwykonawstwo, której przedmiotem są usługi, w przypadku jeżeli termin zapłaty wynagrodzenia jest dłuższy niż określony powyżej w ust. 2</w:t>
      </w:r>
    </w:p>
    <w:p w14:paraId="0D69BED0" w14:textId="77777777" w:rsidR="003129EA" w:rsidRPr="002306A4" w:rsidRDefault="003129EA" w:rsidP="002306A4">
      <w:pPr>
        <w:pStyle w:val="Tekstpodstawowy"/>
        <w:keepNext/>
        <w:spacing w:before="240" w:after="120" w:line="271" w:lineRule="auto"/>
        <w:jc w:val="left"/>
        <w:rPr>
          <w:rFonts w:ascii="Calibri" w:hAnsi="Calibri" w:cs="Calibri"/>
          <w:b/>
          <w:bCs/>
          <w:sz w:val="22"/>
          <w:szCs w:val="22"/>
        </w:rPr>
      </w:pPr>
      <w:r w:rsidRPr="002306A4">
        <w:rPr>
          <w:rFonts w:ascii="Calibri" w:hAnsi="Calibri" w:cs="Calibri"/>
          <w:b/>
          <w:bCs/>
          <w:sz w:val="22"/>
          <w:szCs w:val="22"/>
        </w:rPr>
        <w:t>WYNAGRODZENIE  ORAZ  WARUNKI  PŁATNOŚCI</w:t>
      </w:r>
    </w:p>
    <w:p w14:paraId="2CC9EC4F" w14:textId="516547B4" w:rsidR="003129EA" w:rsidRPr="002306A4" w:rsidRDefault="003129EA" w:rsidP="002306A4">
      <w:pPr>
        <w:keepNext/>
        <w:spacing w:before="240" w:after="120" w:line="271" w:lineRule="auto"/>
        <w:jc w:val="center"/>
        <w:rPr>
          <w:rFonts w:ascii="Calibri" w:hAnsi="Calibri" w:cs="Calibri"/>
          <w:b/>
          <w:sz w:val="22"/>
          <w:szCs w:val="22"/>
        </w:rPr>
      </w:pPr>
      <w:r w:rsidRPr="002306A4">
        <w:rPr>
          <w:rFonts w:ascii="Calibri" w:hAnsi="Calibri" w:cs="Calibri"/>
          <w:b/>
          <w:sz w:val="22"/>
          <w:szCs w:val="22"/>
        </w:rPr>
        <w:t xml:space="preserve">§ </w:t>
      </w:r>
      <w:r w:rsidR="0054052B">
        <w:rPr>
          <w:rFonts w:ascii="Calibri" w:hAnsi="Calibri" w:cs="Calibri"/>
          <w:b/>
          <w:sz w:val="22"/>
          <w:szCs w:val="22"/>
        </w:rPr>
        <w:t>7</w:t>
      </w:r>
    </w:p>
    <w:p w14:paraId="597B55C2" w14:textId="77777777" w:rsidR="00893A9F" w:rsidRPr="002306A4" w:rsidRDefault="004537F4" w:rsidP="002306A4">
      <w:pPr>
        <w:numPr>
          <w:ilvl w:val="2"/>
          <w:numId w:val="3"/>
        </w:numPr>
        <w:tabs>
          <w:tab w:val="clear" w:pos="360"/>
        </w:tabs>
        <w:spacing w:line="271" w:lineRule="auto"/>
        <w:ind w:left="480" w:hanging="480"/>
        <w:jc w:val="both"/>
        <w:rPr>
          <w:rFonts w:ascii="Calibri" w:hAnsi="Calibri" w:cs="Calibri"/>
          <w:sz w:val="22"/>
          <w:szCs w:val="22"/>
        </w:rPr>
      </w:pPr>
      <w:r w:rsidRPr="002306A4">
        <w:rPr>
          <w:rFonts w:ascii="Calibri" w:hAnsi="Calibri" w:cs="Calibri"/>
          <w:sz w:val="22"/>
          <w:szCs w:val="22"/>
        </w:rPr>
        <w:t>Strony zgodnie oświadczają, że wynagrodzenie Wykona</w:t>
      </w:r>
      <w:r w:rsidR="002306A4">
        <w:rPr>
          <w:rFonts w:ascii="Calibri" w:hAnsi="Calibri" w:cs="Calibri"/>
          <w:sz w:val="22"/>
          <w:szCs w:val="22"/>
        </w:rPr>
        <w:t xml:space="preserve">wcy ustalane będzie </w:t>
      </w:r>
      <w:r w:rsidRPr="002306A4">
        <w:rPr>
          <w:rFonts w:ascii="Calibri" w:hAnsi="Calibri" w:cs="Calibri"/>
          <w:sz w:val="22"/>
          <w:szCs w:val="22"/>
        </w:rPr>
        <w:t xml:space="preserve">na podstawie cen jednostkowych </w:t>
      </w:r>
      <w:r w:rsidR="00DB17F7" w:rsidRPr="002306A4">
        <w:rPr>
          <w:rFonts w:ascii="Calibri" w:hAnsi="Calibri" w:cs="Calibri"/>
          <w:sz w:val="22"/>
          <w:szCs w:val="22"/>
        </w:rPr>
        <w:t>oraz rzeczywistej</w:t>
      </w:r>
      <w:r w:rsidRPr="002306A4">
        <w:rPr>
          <w:rFonts w:ascii="Calibri" w:hAnsi="Calibri" w:cs="Calibri"/>
          <w:sz w:val="22"/>
          <w:szCs w:val="22"/>
        </w:rPr>
        <w:t xml:space="preserve"> ilości wywiezionych odpadów </w:t>
      </w:r>
      <w:r w:rsidR="00DB17F7" w:rsidRPr="002306A4">
        <w:rPr>
          <w:rFonts w:ascii="Calibri" w:hAnsi="Calibri" w:cs="Calibri"/>
          <w:sz w:val="22"/>
          <w:szCs w:val="22"/>
        </w:rPr>
        <w:t>-</w:t>
      </w:r>
      <w:r w:rsidR="002E1296" w:rsidRPr="002306A4">
        <w:rPr>
          <w:rFonts w:ascii="Calibri" w:hAnsi="Calibri" w:cs="Calibri"/>
          <w:sz w:val="22"/>
          <w:szCs w:val="22"/>
        </w:rPr>
        <w:t xml:space="preserve"> przekazanych do </w:t>
      </w:r>
      <w:r w:rsidR="002E1296" w:rsidRPr="002306A4">
        <w:rPr>
          <w:rFonts w:ascii="Calibri" w:hAnsi="Calibri" w:cs="Calibri"/>
          <w:sz w:val="22"/>
          <w:szCs w:val="22"/>
        </w:rPr>
        <w:lastRenderedPageBreak/>
        <w:t>zagospodarowania o statusie potwierdzone przyjęcie</w:t>
      </w:r>
      <w:r w:rsidR="00DB1FDD" w:rsidRPr="002306A4">
        <w:rPr>
          <w:rFonts w:ascii="Calibri" w:hAnsi="Calibri" w:cs="Calibri"/>
          <w:sz w:val="22"/>
          <w:szCs w:val="22"/>
        </w:rPr>
        <w:t xml:space="preserve"> w Rejestrze BDO</w:t>
      </w:r>
      <w:r w:rsidRPr="002306A4">
        <w:rPr>
          <w:rFonts w:ascii="Calibri" w:hAnsi="Calibri" w:cs="Calibri"/>
          <w:sz w:val="22"/>
          <w:szCs w:val="22"/>
        </w:rPr>
        <w:t>, przy czym całkowita wartość wynagrodzenia Wykonawcy nie przekroczy kwoty ceny ofertowej, która wynosi łącznie:</w:t>
      </w:r>
    </w:p>
    <w:p w14:paraId="6B95E31E" w14:textId="77777777" w:rsidR="004537F4" w:rsidRPr="002306A4" w:rsidRDefault="004537F4" w:rsidP="00535027">
      <w:pPr>
        <w:numPr>
          <w:ilvl w:val="0"/>
          <w:numId w:val="6"/>
        </w:numPr>
        <w:spacing w:line="271" w:lineRule="auto"/>
        <w:ind w:hanging="424"/>
        <w:jc w:val="both"/>
        <w:rPr>
          <w:rFonts w:ascii="Calibri" w:hAnsi="Calibri" w:cs="Calibri"/>
          <w:sz w:val="22"/>
          <w:szCs w:val="22"/>
        </w:rPr>
      </w:pPr>
      <w:r w:rsidRPr="002306A4">
        <w:rPr>
          <w:rFonts w:ascii="Calibri" w:hAnsi="Calibri" w:cs="Calibri"/>
          <w:b/>
          <w:sz w:val="22"/>
          <w:szCs w:val="22"/>
        </w:rPr>
        <w:t>netto .............................. zł</w:t>
      </w:r>
      <w:r w:rsidRPr="002306A4">
        <w:rPr>
          <w:rFonts w:ascii="Calibri" w:hAnsi="Calibri" w:cs="Calibri"/>
          <w:sz w:val="22"/>
          <w:szCs w:val="22"/>
        </w:rPr>
        <w:t xml:space="preserve"> </w:t>
      </w:r>
      <w:r w:rsidRPr="002306A4">
        <w:rPr>
          <w:rFonts w:ascii="Calibri" w:hAnsi="Calibri" w:cs="Calibri"/>
          <w:i/>
          <w:sz w:val="22"/>
          <w:szCs w:val="22"/>
        </w:rPr>
        <w:t>(słownie: ........</w:t>
      </w:r>
      <w:r w:rsidR="00893A9F" w:rsidRPr="002306A4">
        <w:rPr>
          <w:rFonts w:ascii="Calibri" w:hAnsi="Calibri" w:cs="Calibri"/>
          <w:i/>
          <w:sz w:val="22"/>
          <w:szCs w:val="22"/>
        </w:rPr>
        <w:t>...............</w:t>
      </w:r>
      <w:r w:rsidRPr="002306A4">
        <w:rPr>
          <w:rFonts w:ascii="Calibri" w:hAnsi="Calibri" w:cs="Calibri"/>
          <w:i/>
          <w:sz w:val="22"/>
          <w:szCs w:val="22"/>
        </w:rPr>
        <w:t>..............................................)</w:t>
      </w:r>
      <w:r w:rsidRPr="002306A4">
        <w:rPr>
          <w:rFonts w:ascii="Calibri" w:hAnsi="Calibri" w:cs="Calibri"/>
          <w:sz w:val="22"/>
          <w:szCs w:val="22"/>
        </w:rPr>
        <w:t xml:space="preserve">, </w:t>
      </w:r>
    </w:p>
    <w:p w14:paraId="5E873027" w14:textId="77777777" w:rsidR="0069359A" w:rsidRDefault="00AF32EB" w:rsidP="002306A4">
      <w:pPr>
        <w:numPr>
          <w:ilvl w:val="2"/>
          <w:numId w:val="3"/>
        </w:numPr>
        <w:tabs>
          <w:tab w:val="clear" w:pos="360"/>
        </w:tabs>
        <w:spacing w:line="271" w:lineRule="auto"/>
        <w:ind w:left="480" w:hanging="480"/>
        <w:jc w:val="both"/>
        <w:rPr>
          <w:rFonts w:ascii="Calibri" w:hAnsi="Calibri" w:cs="Calibri"/>
          <w:sz w:val="22"/>
          <w:szCs w:val="22"/>
        </w:rPr>
      </w:pPr>
      <w:r w:rsidRPr="002306A4">
        <w:rPr>
          <w:rFonts w:ascii="Calibri" w:hAnsi="Calibri" w:cs="Calibri"/>
          <w:sz w:val="22"/>
          <w:szCs w:val="22"/>
        </w:rPr>
        <w:t>Cen</w:t>
      </w:r>
      <w:r w:rsidR="00440F7D" w:rsidRPr="002306A4">
        <w:rPr>
          <w:rFonts w:ascii="Calibri" w:hAnsi="Calibri" w:cs="Calibri"/>
          <w:sz w:val="22"/>
          <w:szCs w:val="22"/>
        </w:rPr>
        <w:t>y</w:t>
      </w:r>
      <w:r w:rsidRPr="002306A4">
        <w:rPr>
          <w:rFonts w:ascii="Calibri" w:hAnsi="Calibri" w:cs="Calibri"/>
          <w:sz w:val="22"/>
          <w:szCs w:val="22"/>
        </w:rPr>
        <w:t xml:space="preserve"> jednostkow</w:t>
      </w:r>
      <w:r w:rsidR="00440F7D" w:rsidRPr="002306A4">
        <w:rPr>
          <w:rFonts w:ascii="Calibri" w:hAnsi="Calibri" w:cs="Calibri"/>
          <w:sz w:val="22"/>
          <w:szCs w:val="22"/>
        </w:rPr>
        <w:t xml:space="preserve">e </w:t>
      </w:r>
      <w:r w:rsidR="004537F4" w:rsidRPr="002306A4">
        <w:rPr>
          <w:rFonts w:ascii="Calibri" w:hAnsi="Calibri" w:cs="Calibri"/>
          <w:sz w:val="22"/>
          <w:szCs w:val="22"/>
        </w:rPr>
        <w:t>za</w:t>
      </w:r>
      <w:r w:rsidR="0069359A">
        <w:rPr>
          <w:rFonts w:ascii="Calibri" w:hAnsi="Calibri" w:cs="Calibri"/>
          <w:sz w:val="22"/>
          <w:szCs w:val="22"/>
        </w:rPr>
        <w:t>:</w:t>
      </w:r>
    </w:p>
    <w:p w14:paraId="338F685A" w14:textId="2CF30B15" w:rsidR="0069359A" w:rsidRDefault="0069359A" w:rsidP="0069359A">
      <w:pPr>
        <w:numPr>
          <w:ilvl w:val="0"/>
          <w:numId w:val="6"/>
        </w:numPr>
        <w:spacing w:line="271" w:lineRule="auto"/>
        <w:ind w:hanging="364"/>
        <w:jc w:val="both"/>
        <w:rPr>
          <w:rFonts w:ascii="Calibri" w:hAnsi="Calibri" w:cs="Calibri"/>
          <w:b/>
          <w:sz w:val="22"/>
          <w:szCs w:val="22"/>
        </w:rPr>
      </w:pPr>
      <w:r w:rsidRPr="0069359A">
        <w:rPr>
          <w:rFonts w:ascii="Calibri" w:hAnsi="Calibri" w:cs="Calibri"/>
          <w:sz w:val="22"/>
          <w:szCs w:val="22"/>
        </w:rPr>
        <w:t>Transport odpadów o kodzie 19 08 05</w:t>
      </w:r>
      <w:r>
        <w:rPr>
          <w:rFonts w:ascii="Calibri" w:hAnsi="Calibri" w:cs="Calibri"/>
          <w:sz w:val="22"/>
          <w:szCs w:val="22"/>
        </w:rPr>
        <w:t xml:space="preserve"> wynosi: - </w:t>
      </w:r>
      <w:r w:rsidRPr="002306A4">
        <w:rPr>
          <w:rFonts w:ascii="Calibri" w:hAnsi="Calibri" w:cs="Calibri"/>
          <w:b/>
          <w:sz w:val="22"/>
          <w:szCs w:val="22"/>
        </w:rPr>
        <w:t>nett</w:t>
      </w:r>
      <w:r>
        <w:rPr>
          <w:rFonts w:ascii="Calibri" w:hAnsi="Calibri" w:cs="Calibri"/>
          <w:b/>
          <w:sz w:val="22"/>
          <w:szCs w:val="22"/>
        </w:rPr>
        <w:t>o .................... zł/tona.</w:t>
      </w:r>
    </w:p>
    <w:p w14:paraId="3E069122" w14:textId="7E827B3B" w:rsidR="00440F7D" w:rsidRPr="00A43162" w:rsidRDefault="0069359A" w:rsidP="00A43162">
      <w:pPr>
        <w:numPr>
          <w:ilvl w:val="0"/>
          <w:numId w:val="6"/>
        </w:numPr>
        <w:spacing w:line="271" w:lineRule="auto"/>
        <w:ind w:hanging="364"/>
        <w:jc w:val="both"/>
        <w:rPr>
          <w:rFonts w:ascii="Calibri" w:hAnsi="Calibri" w:cs="Calibri"/>
          <w:sz w:val="22"/>
          <w:szCs w:val="22"/>
        </w:rPr>
      </w:pPr>
      <w:r w:rsidRPr="00A43162">
        <w:rPr>
          <w:rFonts w:ascii="Calibri" w:hAnsi="Calibri" w:cs="Calibri"/>
          <w:sz w:val="22"/>
          <w:szCs w:val="22"/>
        </w:rPr>
        <w:t>Zagospodarowanie odpadów o kodzie 19 08 05</w:t>
      </w:r>
      <w:r w:rsidR="004537F4" w:rsidRPr="00A43162">
        <w:rPr>
          <w:rFonts w:ascii="Calibri" w:hAnsi="Calibri" w:cs="Calibri"/>
          <w:sz w:val="22"/>
          <w:szCs w:val="22"/>
        </w:rPr>
        <w:t xml:space="preserve"> wynosi:</w:t>
      </w:r>
      <w:r w:rsidR="00A43162">
        <w:rPr>
          <w:rFonts w:ascii="Calibri" w:hAnsi="Calibri" w:cs="Calibri"/>
          <w:sz w:val="22"/>
          <w:szCs w:val="22"/>
        </w:rPr>
        <w:t xml:space="preserve"> </w:t>
      </w:r>
      <w:bookmarkStart w:id="0" w:name="_GoBack"/>
      <w:bookmarkEnd w:id="0"/>
      <w:r w:rsidR="00440F7D" w:rsidRPr="00A43162">
        <w:rPr>
          <w:rFonts w:ascii="Calibri" w:hAnsi="Calibri" w:cs="Calibri"/>
          <w:b/>
          <w:sz w:val="22"/>
          <w:szCs w:val="22"/>
        </w:rPr>
        <w:t>nett</w:t>
      </w:r>
      <w:r w:rsidR="0087666E" w:rsidRPr="00A43162">
        <w:rPr>
          <w:rFonts w:ascii="Calibri" w:hAnsi="Calibri" w:cs="Calibri"/>
          <w:b/>
          <w:sz w:val="22"/>
          <w:szCs w:val="22"/>
        </w:rPr>
        <w:t>o .................... zł/tona.</w:t>
      </w:r>
    </w:p>
    <w:p w14:paraId="21BA7699" w14:textId="77777777" w:rsidR="0098650B" w:rsidRPr="002306A4" w:rsidRDefault="004537F4" w:rsidP="002306A4">
      <w:pPr>
        <w:numPr>
          <w:ilvl w:val="2"/>
          <w:numId w:val="3"/>
        </w:numPr>
        <w:tabs>
          <w:tab w:val="clear" w:pos="360"/>
        </w:tabs>
        <w:spacing w:line="271" w:lineRule="auto"/>
        <w:ind w:left="480" w:hanging="480"/>
        <w:jc w:val="both"/>
        <w:rPr>
          <w:rFonts w:ascii="Calibri" w:hAnsi="Calibri" w:cs="Calibri"/>
          <w:sz w:val="22"/>
          <w:szCs w:val="22"/>
        </w:rPr>
      </w:pPr>
      <w:r w:rsidRPr="002306A4">
        <w:rPr>
          <w:rFonts w:ascii="Calibri" w:hAnsi="Calibri" w:cs="Calibri"/>
          <w:sz w:val="22"/>
          <w:szCs w:val="22"/>
        </w:rPr>
        <w:t>Cen</w:t>
      </w:r>
      <w:r w:rsidR="00440F7D" w:rsidRPr="002306A4">
        <w:rPr>
          <w:rFonts w:ascii="Calibri" w:hAnsi="Calibri" w:cs="Calibri"/>
          <w:sz w:val="22"/>
          <w:szCs w:val="22"/>
        </w:rPr>
        <w:t>y</w:t>
      </w:r>
      <w:r w:rsidRPr="002306A4">
        <w:rPr>
          <w:rFonts w:ascii="Calibri" w:hAnsi="Calibri" w:cs="Calibri"/>
          <w:sz w:val="22"/>
          <w:szCs w:val="22"/>
        </w:rPr>
        <w:t xml:space="preserve"> jednostkow</w:t>
      </w:r>
      <w:r w:rsidR="00440F7D" w:rsidRPr="002306A4">
        <w:rPr>
          <w:rFonts w:ascii="Calibri" w:hAnsi="Calibri" w:cs="Calibri"/>
          <w:sz w:val="22"/>
          <w:szCs w:val="22"/>
        </w:rPr>
        <w:t>e</w:t>
      </w:r>
      <w:r w:rsidRPr="002306A4">
        <w:rPr>
          <w:rFonts w:ascii="Calibri" w:hAnsi="Calibri" w:cs="Calibri"/>
          <w:sz w:val="22"/>
          <w:szCs w:val="22"/>
        </w:rPr>
        <w:t xml:space="preserve"> określon</w:t>
      </w:r>
      <w:r w:rsidR="00440F7D" w:rsidRPr="002306A4">
        <w:rPr>
          <w:rFonts w:ascii="Calibri" w:hAnsi="Calibri" w:cs="Calibri"/>
          <w:sz w:val="22"/>
          <w:szCs w:val="22"/>
        </w:rPr>
        <w:t xml:space="preserve">e w ust. 2 obejmują </w:t>
      </w:r>
      <w:r w:rsidRPr="002306A4">
        <w:rPr>
          <w:rFonts w:ascii="Calibri" w:hAnsi="Calibri" w:cs="Calibri"/>
          <w:sz w:val="22"/>
          <w:szCs w:val="22"/>
        </w:rPr>
        <w:t xml:space="preserve">wszelkie zobowiązania Zamawiającego </w:t>
      </w:r>
      <w:r w:rsidRPr="002306A4">
        <w:rPr>
          <w:rFonts w:ascii="Calibri" w:hAnsi="Calibri" w:cs="Calibri"/>
          <w:sz w:val="22"/>
          <w:szCs w:val="22"/>
        </w:rPr>
        <w:br/>
        <w:t>w stosunku do Wyk</w:t>
      </w:r>
      <w:r w:rsidR="00AF32EB" w:rsidRPr="002306A4">
        <w:rPr>
          <w:rFonts w:ascii="Calibri" w:hAnsi="Calibri" w:cs="Calibri"/>
          <w:sz w:val="22"/>
          <w:szCs w:val="22"/>
        </w:rPr>
        <w:t>onawcy i zawiera</w:t>
      </w:r>
      <w:r w:rsidR="00440F7D" w:rsidRPr="002306A4">
        <w:rPr>
          <w:rFonts w:ascii="Calibri" w:hAnsi="Calibri" w:cs="Calibri"/>
          <w:sz w:val="22"/>
          <w:szCs w:val="22"/>
        </w:rPr>
        <w:t>ją</w:t>
      </w:r>
      <w:r w:rsidRPr="002306A4">
        <w:rPr>
          <w:rFonts w:ascii="Calibri" w:hAnsi="Calibri" w:cs="Calibri"/>
          <w:sz w:val="22"/>
          <w:szCs w:val="22"/>
        </w:rPr>
        <w:t xml:space="preserve"> koszt </w:t>
      </w:r>
      <w:r w:rsidR="002306A4">
        <w:rPr>
          <w:rFonts w:ascii="Calibri" w:hAnsi="Calibri" w:cs="Calibri"/>
          <w:sz w:val="22"/>
          <w:szCs w:val="22"/>
        </w:rPr>
        <w:t>odbioru</w:t>
      </w:r>
      <w:r w:rsidRPr="002306A4">
        <w:rPr>
          <w:rFonts w:ascii="Calibri" w:hAnsi="Calibri" w:cs="Calibri"/>
          <w:sz w:val="22"/>
          <w:szCs w:val="22"/>
        </w:rPr>
        <w:t xml:space="preserve"> </w:t>
      </w:r>
      <w:r w:rsidR="005E54CA" w:rsidRPr="002306A4">
        <w:rPr>
          <w:rFonts w:ascii="Calibri" w:hAnsi="Calibri" w:cs="Calibri"/>
          <w:sz w:val="22"/>
          <w:szCs w:val="22"/>
        </w:rPr>
        <w:t xml:space="preserve">i gospodarowania </w:t>
      </w:r>
      <w:r w:rsidR="002306A4">
        <w:rPr>
          <w:rFonts w:ascii="Calibri" w:hAnsi="Calibri" w:cs="Calibri"/>
          <w:sz w:val="22"/>
          <w:szCs w:val="22"/>
        </w:rPr>
        <w:t>odpadami</w:t>
      </w:r>
      <w:r w:rsidRPr="002306A4">
        <w:rPr>
          <w:rFonts w:ascii="Calibri" w:hAnsi="Calibri" w:cs="Calibri"/>
          <w:sz w:val="22"/>
          <w:szCs w:val="22"/>
        </w:rPr>
        <w:t>, opłatę za korzystanie ze środowiska oraz wszelkie inne koszty bez</w:t>
      </w:r>
      <w:r w:rsidR="004C2CDB" w:rsidRPr="002306A4">
        <w:rPr>
          <w:rFonts w:ascii="Calibri" w:hAnsi="Calibri" w:cs="Calibri"/>
          <w:sz w:val="22"/>
          <w:szCs w:val="22"/>
        </w:rPr>
        <w:t xml:space="preserve">pośrednie i pośrednie związane </w:t>
      </w:r>
      <w:r w:rsidR="002306A4">
        <w:rPr>
          <w:rFonts w:ascii="Calibri" w:hAnsi="Calibri" w:cs="Calibri"/>
          <w:sz w:val="22"/>
          <w:szCs w:val="22"/>
        </w:rPr>
        <w:br/>
      </w:r>
      <w:r w:rsidRPr="002306A4">
        <w:rPr>
          <w:rFonts w:ascii="Calibri" w:hAnsi="Calibri" w:cs="Calibri"/>
          <w:sz w:val="22"/>
          <w:szCs w:val="22"/>
        </w:rPr>
        <w:t>prawidłow</w:t>
      </w:r>
      <w:r w:rsidR="00F65CE6" w:rsidRPr="002306A4">
        <w:rPr>
          <w:rFonts w:ascii="Calibri" w:hAnsi="Calibri" w:cs="Calibri"/>
          <w:sz w:val="22"/>
          <w:szCs w:val="22"/>
        </w:rPr>
        <w:t>ym wykonaniem</w:t>
      </w:r>
      <w:r w:rsidRPr="002306A4">
        <w:rPr>
          <w:rFonts w:ascii="Calibri" w:hAnsi="Calibri" w:cs="Calibri"/>
          <w:sz w:val="22"/>
          <w:szCs w:val="22"/>
        </w:rPr>
        <w:t xml:space="preserve"> przedmiotu umowy.</w:t>
      </w:r>
      <w:r w:rsidR="00FB5959" w:rsidRPr="002306A4">
        <w:rPr>
          <w:rFonts w:ascii="Calibri" w:hAnsi="Calibri" w:cs="Calibri"/>
          <w:sz w:val="22"/>
          <w:szCs w:val="22"/>
        </w:rPr>
        <w:t xml:space="preserve"> </w:t>
      </w:r>
    </w:p>
    <w:p w14:paraId="096488A7" w14:textId="77777777" w:rsidR="0098650B" w:rsidRPr="002306A4" w:rsidRDefault="00F93809" w:rsidP="002306A4">
      <w:pPr>
        <w:numPr>
          <w:ilvl w:val="2"/>
          <w:numId w:val="3"/>
        </w:numPr>
        <w:tabs>
          <w:tab w:val="clear" w:pos="360"/>
        </w:tabs>
        <w:spacing w:line="271" w:lineRule="auto"/>
        <w:ind w:left="480" w:hanging="480"/>
        <w:jc w:val="both"/>
        <w:rPr>
          <w:rFonts w:ascii="Calibri" w:hAnsi="Calibri" w:cs="Calibri"/>
          <w:sz w:val="22"/>
          <w:szCs w:val="22"/>
        </w:rPr>
      </w:pPr>
      <w:r w:rsidRPr="002306A4">
        <w:rPr>
          <w:rFonts w:ascii="Calibri" w:hAnsi="Calibri" w:cs="Calibri"/>
          <w:sz w:val="22"/>
          <w:szCs w:val="22"/>
        </w:rPr>
        <w:t xml:space="preserve">Wszelkie </w:t>
      </w:r>
      <w:r w:rsidR="00631BB4" w:rsidRPr="002306A4">
        <w:rPr>
          <w:rFonts w:ascii="Calibri" w:hAnsi="Calibri" w:cs="Calibri"/>
          <w:sz w:val="22"/>
          <w:szCs w:val="22"/>
        </w:rPr>
        <w:t>usługi</w:t>
      </w:r>
      <w:r w:rsidRPr="002306A4">
        <w:rPr>
          <w:rFonts w:ascii="Calibri" w:hAnsi="Calibri" w:cs="Calibri"/>
          <w:sz w:val="22"/>
          <w:szCs w:val="22"/>
        </w:rPr>
        <w:t xml:space="preserve"> nieopisane w dokumentacji przetargowej oraz niniejszej umowie, a niezbędne dla właściwego i kompletnego wykonania przedmiotu umowy traktowane są jako oczywiste i zostały uwzględnione w </w:t>
      </w:r>
      <w:r w:rsidR="00AF32EB" w:rsidRPr="002306A4">
        <w:rPr>
          <w:rFonts w:ascii="Calibri" w:hAnsi="Calibri" w:cs="Calibri"/>
          <w:sz w:val="22"/>
          <w:szCs w:val="22"/>
        </w:rPr>
        <w:t>cenie jednostkowej</w:t>
      </w:r>
      <w:r w:rsidRPr="002306A4">
        <w:rPr>
          <w:rFonts w:ascii="Calibri" w:hAnsi="Calibri" w:cs="Calibri"/>
          <w:sz w:val="22"/>
          <w:szCs w:val="22"/>
        </w:rPr>
        <w:t>, o k</w:t>
      </w:r>
      <w:r w:rsidR="00AF32EB" w:rsidRPr="002306A4">
        <w:rPr>
          <w:rFonts w:ascii="Calibri" w:hAnsi="Calibri" w:cs="Calibri"/>
          <w:sz w:val="22"/>
          <w:szCs w:val="22"/>
        </w:rPr>
        <w:t>tórej</w:t>
      </w:r>
      <w:r w:rsidRPr="002306A4">
        <w:rPr>
          <w:rFonts w:ascii="Calibri" w:hAnsi="Calibri" w:cs="Calibri"/>
          <w:sz w:val="22"/>
          <w:szCs w:val="22"/>
        </w:rPr>
        <w:t xml:space="preserve"> mowa w ust. 2 niniejszej umowy.</w:t>
      </w:r>
    </w:p>
    <w:p w14:paraId="70DB2391" w14:textId="77243D3A" w:rsidR="0098650B" w:rsidRPr="002306A4" w:rsidRDefault="00F93809" w:rsidP="002306A4">
      <w:pPr>
        <w:numPr>
          <w:ilvl w:val="2"/>
          <w:numId w:val="3"/>
        </w:numPr>
        <w:tabs>
          <w:tab w:val="clear" w:pos="360"/>
        </w:tabs>
        <w:spacing w:line="271" w:lineRule="auto"/>
        <w:ind w:left="480" w:hanging="480"/>
        <w:jc w:val="both"/>
        <w:rPr>
          <w:rFonts w:ascii="Calibri" w:hAnsi="Calibri" w:cs="Calibri"/>
          <w:sz w:val="22"/>
          <w:szCs w:val="22"/>
        </w:rPr>
      </w:pPr>
      <w:r w:rsidRPr="002306A4">
        <w:rPr>
          <w:rFonts w:ascii="Calibri" w:hAnsi="Calibri" w:cs="Calibri"/>
          <w:sz w:val="22"/>
          <w:szCs w:val="22"/>
        </w:rPr>
        <w:t xml:space="preserve">Podstawą wystawienia faktur za wykonanie </w:t>
      </w:r>
      <w:r w:rsidR="00631BB4" w:rsidRPr="002306A4">
        <w:rPr>
          <w:rFonts w:ascii="Calibri" w:hAnsi="Calibri" w:cs="Calibri"/>
          <w:sz w:val="22"/>
          <w:szCs w:val="22"/>
        </w:rPr>
        <w:t>usług</w:t>
      </w:r>
      <w:r w:rsidRPr="002306A4">
        <w:rPr>
          <w:rFonts w:ascii="Calibri" w:hAnsi="Calibri" w:cs="Calibri"/>
          <w:sz w:val="22"/>
          <w:szCs w:val="22"/>
        </w:rPr>
        <w:t xml:space="preserve"> w danym miesiącu ka</w:t>
      </w:r>
      <w:r w:rsidR="006A4B28" w:rsidRPr="002306A4">
        <w:rPr>
          <w:rFonts w:ascii="Calibri" w:hAnsi="Calibri" w:cs="Calibri"/>
          <w:sz w:val="22"/>
          <w:szCs w:val="22"/>
        </w:rPr>
        <w:t xml:space="preserve">lendarzowym jest wykaz </w:t>
      </w:r>
      <w:r w:rsidRPr="002306A4">
        <w:rPr>
          <w:rFonts w:ascii="Calibri" w:hAnsi="Calibri" w:cs="Calibri"/>
          <w:sz w:val="22"/>
          <w:szCs w:val="22"/>
        </w:rPr>
        <w:t>ilości wywiezionych odpadów</w:t>
      </w:r>
      <w:r w:rsidR="00A360A6" w:rsidRPr="002306A4">
        <w:rPr>
          <w:rFonts w:ascii="Calibri" w:hAnsi="Calibri" w:cs="Calibri"/>
          <w:sz w:val="22"/>
          <w:szCs w:val="22"/>
        </w:rPr>
        <w:t xml:space="preserve">, o którym </w:t>
      </w:r>
      <w:r w:rsidRPr="002306A4">
        <w:rPr>
          <w:rFonts w:ascii="Calibri" w:hAnsi="Calibri" w:cs="Calibri"/>
          <w:sz w:val="22"/>
          <w:szCs w:val="22"/>
        </w:rPr>
        <w:t xml:space="preserve">mowa w § </w:t>
      </w:r>
      <w:r w:rsidR="005A6527" w:rsidRPr="002306A4">
        <w:rPr>
          <w:rFonts w:ascii="Calibri" w:hAnsi="Calibri" w:cs="Calibri"/>
          <w:sz w:val="22"/>
          <w:szCs w:val="22"/>
        </w:rPr>
        <w:t xml:space="preserve">3 </w:t>
      </w:r>
      <w:r w:rsidRPr="002306A4">
        <w:rPr>
          <w:rFonts w:ascii="Calibri" w:hAnsi="Calibri" w:cs="Calibri"/>
          <w:sz w:val="22"/>
          <w:szCs w:val="22"/>
        </w:rPr>
        <w:t xml:space="preserve">ust. </w:t>
      </w:r>
      <w:r w:rsidR="007D6A50">
        <w:rPr>
          <w:rFonts w:ascii="Calibri" w:hAnsi="Calibri" w:cs="Calibri"/>
          <w:sz w:val="22"/>
          <w:szCs w:val="22"/>
        </w:rPr>
        <w:t>12</w:t>
      </w:r>
      <w:r w:rsidRPr="002306A4">
        <w:rPr>
          <w:rFonts w:ascii="Calibri" w:hAnsi="Calibri" w:cs="Calibri"/>
          <w:sz w:val="22"/>
          <w:szCs w:val="22"/>
        </w:rPr>
        <w:t>.</w:t>
      </w:r>
    </w:p>
    <w:p w14:paraId="21F054A9" w14:textId="77777777" w:rsidR="0098650B" w:rsidRPr="002306A4" w:rsidRDefault="00F93809" w:rsidP="002306A4">
      <w:pPr>
        <w:numPr>
          <w:ilvl w:val="2"/>
          <w:numId w:val="3"/>
        </w:numPr>
        <w:tabs>
          <w:tab w:val="clear" w:pos="360"/>
        </w:tabs>
        <w:spacing w:line="271" w:lineRule="auto"/>
        <w:ind w:left="480" w:hanging="480"/>
        <w:jc w:val="both"/>
        <w:rPr>
          <w:rFonts w:ascii="Calibri" w:hAnsi="Calibri" w:cs="Calibri"/>
          <w:sz w:val="22"/>
          <w:szCs w:val="22"/>
        </w:rPr>
      </w:pPr>
      <w:r w:rsidRPr="002306A4">
        <w:rPr>
          <w:rFonts w:ascii="Calibri" w:hAnsi="Calibri" w:cs="Calibri"/>
          <w:sz w:val="22"/>
          <w:szCs w:val="22"/>
        </w:rPr>
        <w:t xml:space="preserve">Faktury będą wystawiane i dostarczane przez Wykonawcę </w:t>
      </w:r>
      <w:r w:rsidR="002100A1" w:rsidRPr="002306A4">
        <w:rPr>
          <w:rFonts w:ascii="Calibri" w:hAnsi="Calibri" w:cs="Calibri"/>
          <w:sz w:val="22"/>
          <w:szCs w:val="22"/>
        </w:rPr>
        <w:t xml:space="preserve">w terminie </w:t>
      </w:r>
      <w:r w:rsidRPr="002306A4">
        <w:rPr>
          <w:rFonts w:ascii="Calibri" w:hAnsi="Calibri" w:cs="Calibri"/>
          <w:sz w:val="22"/>
          <w:szCs w:val="22"/>
        </w:rPr>
        <w:t xml:space="preserve">do </w:t>
      </w:r>
      <w:r w:rsidR="002100A1" w:rsidRPr="002306A4">
        <w:rPr>
          <w:rFonts w:ascii="Calibri" w:hAnsi="Calibri" w:cs="Calibri"/>
          <w:sz w:val="22"/>
          <w:szCs w:val="22"/>
        </w:rPr>
        <w:t>7 dni po zakończeniu miesiąca.</w:t>
      </w:r>
    </w:p>
    <w:p w14:paraId="1BEC88ED" w14:textId="77777777" w:rsidR="0098650B" w:rsidRPr="002306A4" w:rsidRDefault="00F93809" w:rsidP="002306A4">
      <w:pPr>
        <w:numPr>
          <w:ilvl w:val="2"/>
          <w:numId w:val="3"/>
        </w:numPr>
        <w:tabs>
          <w:tab w:val="clear" w:pos="360"/>
        </w:tabs>
        <w:spacing w:line="271" w:lineRule="auto"/>
        <w:ind w:left="480" w:hanging="480"/>
        <w:jc w:val="both"/>
        <w:rPr>
          <w:rFonts w:ascii="Calibri" w:hAnsi="Calibri" w:cs="Calibri"/>
          <w:sz w:val="22"/>
          <w:szCs w:val="22"/>
        </w:rPr>
      </w:pPr>
      <w:r w:rsidRPr="002306A4">
        <w:rPr>
          <w:rFonts w:ascii="Calibri" w:hAnsi="Calibri" w:cs="Calibri"/>
          <w:sz w:val="22"/>
          <w:szCs w:val="22"/>
        </w:rPr>
        <w:t>Wykonawca zobowiązany jest wystawić faktury zgodnie z przepisami prawa i podawać na nich numer niniejszej umowy. Do każdej faktury Wykonawca zobowiązany jest doliczyć należny podatek VAT.</w:t>
      </w:r>
    </w:p>
    <w:p w14:paraId="5C4DA20B" w14:textId="79F80A7C" w:rsidR="0098650B" w:rsidRPr="002306A4" w:rsidRDefault="004C2CDB" w:rsidP="002306A4">
      <w:pPr>
        <w:numPr>
          <w:ilvl w:val="2"/>
          <w:numId w:val="3"/>
        </w:numPr>
        <w:tabs>
          <w:tab w:val="clear" w:pos="360"/>
        </w:tabs>
        <w:spacing w:line="271" w:lineRule="auto"/>
        <w:ind w:left="480" w:hanging="480"/>
        <w:jc w:val="both"/>
        <w:rPr>
          <w:rFonts w:ascii="Calibri" w:hAnsi="Calibri" w:cs="Calibri"/>
          <w:sz w:val="22"/>
          <w:szCs w:val="22"/>
        </w:rPr>
      </w:pPr>
      <w:r w:rsidRPr="002306A4">
        <w:rPr>
          <w:rFonts w:ascii="Calibri" w:hAnsi="Calibri" w:cs="Calibri"/>
          <w:sz w:val="22"/>
          <w:szCs w:val="22"/>
        </w:rPr>
        <w:t xml:space="preserve">Faktury Wykonawcy zostaną zapłacone przez Zamawiającego w terminie </w:t>
      </w:r>
      <w:r w:rsidRPr="002306A4">
        <w:rPr>
          <w:rFonts w:ascii="Calibri" w:hAnsi="Calibri" w:cs="Calibri"/>
          <w:b/>
          <w:sz w:val="22"/>
          <w:szCs w:val="22"/>
        </w:rPr>
        <w:t>30 dni</w:t>
      </w:r>
      <w:r w:rsidRPr="002306A4">
        <w:rPr>
          <w:rFonts w:ascii="Calibri" w:hAnsi="Calibri" w:cs="Calibri"/>
          <w:sz w:val="22"/>
          <w:szCs w:val="22"/>
        </w:rPr>
        <w:t xml:space="preserve"> od daty ich dostarczenia do Zamawiającego - przelewem na rachunek bankowy w Banku .......................................................... nr rachunku ............................................................,, przy czym za datę zapłaty faktury uznaje się dzień obciążenia konta Zamawiającego. Strony dopuszczają możliwość wysyłania fa</w:t>
      </w:r>
      <w:r w:rsidR="0050617E" w:rsidRPr="002306A4">
        <w:rPr>
          <w:rFonts w:ascii="Calibri" w:hAnsi="Calibri" w:cs="Calibri"/>
          <w:sz w:val="22"/>
          <w:szCs w:val="22"/>
        </w:rPr>
        <w:t>ktur elektronicznych na adres e-</w:t>
      </w:r>
      <w:r w:rsidRPr="002306A4">
        <w:rPr>
          <w:rFonts w:ascii="Calibri" w:hAnsi="Calibri" w:cs="Calibri"/>
          <w:sz w:val="22"/>
          <w:szCs w:val="22"/>
        </w:rPr>
        <w:t xml:space="preserve">mail: efaktury@wodociagi.krakow.pl, o ile Strony złożą oświadczenie zgodne z załącznikiem nr </w:t>
      </w:r>
      <w:r w:rsidR="0099665C">
        <w:rPr>
          <w:rFonts w:ascii="Calibri" w:hAnsi="Calibri" w:cs="Calibri"/>
          <w:sz w:val="22"/>
          <w:szCs w:val="22"/>
        </w:rPr>
        <w:t>3</w:t>
      </w:r>
      <w:r w:rsidRPr="002306A4">
        <w:rPr>
          <w:rFonts w:ascii="Calibri" w:hAnsi="Calibri" w:cs="Calibri"/>
          <w:sz w:val="22"/>
          <w:szCs w:val="22"/>
        </w:rPr>
        <w:t>.</w:t>
      </w:r>
    </w:p>
    <w:p w14:paraId="294E77CF" w14:textId="77777777" w:rsidR="0098650B" w:rsidRPr="002306A4" w:rsidRDefault="00B93C3D" w:rsidP="002306A4">
      <w:pPr>
        <w:numPr>
          <w:ilvl w:val="2"/>
          <w:numId w:val="3"/>
        </w:numPr>
        <w:tabs>
          <w:tab w:val="clear" w:pos="360"/>
        </w:tabs>
        <w:spacing w:line="271" w:lineRule="auto"/>
        <w:ind w:left="480" w:hanging="480"/>
        <w:jc w:val="both"/>
        <w:rPr>
          <w:rFonts w:ascii="Calibri" w:hAnsi="Calibri" w:cs="Calibri"/>
          <w:sz w:val="22"/>
          <w:szCs w:val="22"/>
        </w:rPr>
      </w:pPr>
      <w:r w:rsidRPr="002306A4">
        <w:rPr>
          <w:rFonts w:ascii="Calibri" w:hAnsi="Calibri" w:cs="Calibri"/>
          <w:i/>
          <w:color w:val="FF0000"/>
          <w:sz w:val="22"/>
          <w:szCs w:val="22"/>
        </w:rPr>
        <w:t>Z chwilą uregulowania</w:t>
      </w:r>
      <w:r w:rsidR="005E0BFA" w:rsidRPr="002306A4">
        <w:rPr>
          <w:rFonts w:ascii="Calibri" w:hAnsi="Calibri" w:cs="Calibri"/>
          <w:i/>
          <w:color w:val="FF0000"/>
          <w:sz w:val="22"/>
          <w:szCs w:val="22"/>
        </w:rPr>
        <w:t xml:space="preserve"> </w:t>
      </w:r>
      <w:r w:rsidRPr="002306A4">
        <w:rPr>
          <w:rFonts w:ascii="Calibri" w:hAnsi="Calibri" w:cs="Calibri"/>
          <w:i/>
          <w:color w:val="FF0000"/>
          <w:sz w:val="22"/>
          <w:szCs w:val="22"/>
        </w:rPr>
        <w:t>należności względem lidera, wynikającej z wystawionej przez niego faktury z tytułu świadczeń wykonanych w ramach konsorcjum dla Zamawiającego, pozostali uczestnicy konsorcjum nie będą rościli względem Zamawiającego żadnych praw do zapłaty za wykonane usługi.</w:t>
      </w:r>
    </w:p>
    <w:p w14:paraId="661A7DEF" w14:textId="77777777" w:rsidR="00C3734F" w:rsidRPr="00CC1AEA" w:rsidRDefault="00C3734F" w:rsidP="00C3734F">
      <w:pPr>
        <w:numPr>
          <w:ilvl w:val="2"/>
          <w:numId w:val="3"/>
        </w:numPr>
        <w:tabs>
          <w:tab w:val="clear" w:pos="360"/>
        </w:tabs>
        <w:spacing w:line="271" w:lineRule="auto"/>
        <w:ind w:left="480" w:hanging="480"/>
        <w:jc w:val="both"/>
        <w:rPr>
          <w:rFonts w:ascii="Calibri" w:hAnsi="Calibri" w:cs="Calibri"/>
          <w:sz w:val="22"/>
          <w:szCs w:val="22"/>
        </w:rPr>
      </w:pPr>
      <w:r w:rsidRPr="00D27719">
        <w:rPr>
          <w:rFonts w:ascii="Calibri" w:hAnsi="Calibri" w:cs="Calibri"/>
          <w:sz w:val="22"/>
          <w:szCs w:val="22"/>
        </w:rPr>
        <w:t>Strony</w:t>
      </w:r>
      <w:r w:rsidRPr="00CC1AEA">
        <w:rPr>
          <w:rFonts w:ascii="Calibri" w:hAnsi="Calibri" w:cs="Calibri"/>
          <w:sz w:val="22"/>
          <w:szCs w:val="22"/>
        </w:rPr>
        <w:t xml:space="preserve"> zgodnie oświadczają, że terminy płatności za dostawy podzlecone przez Wykonawcę przewidziane w umowach z podwykonawcami nie mogą być dłuższe niż terminy płatności wynikające z niniejszej umowy. </w:t>
      </w:r>
    </w:p>
    <w:p w14:paraId="215E1923" w14:textId="77777777" w:rsidR="00C3734F" w:rsidRPr="00CC1AEA" w:rsidRDefault="00C3734F" w:rsidP="00C3734F">
      <w:pPr>
        <w:numPr>
          <w:ilvl w:val="2"/>
          <w:numId w:val="3"/>
        </w:numPr>
        <w:tabs>
          <w:tab w:val="clear" w:pos="360"/>
        </w:tabs>
        <w:spacing w:line="271" w:lineRule="auto"/>
        <w:ind w:left="480" w:hanging="480"/>
        <w:jc w:val="both"/>
        <w:rPr>
          <w:rFonts w:ascii="Calibri" w:hAnsi="Calibri" w:cs="Calibri"/>
          <w:sz w:val="22"/>
          <w:szCs w:val="22"/>
        </w:rPr>
      </w:pPr>
      <w:r w:rsidRPr="00D27719">
        <w:rPr>
          <w:rFonts w:ascii="Calibri" w:hAnsi="Calibri" w:cs="Calibri"/>
          <w:sz w:val="22"/>
          <w:szCs w:val="22"/>
        </w:rPr>
        <w:t>Zamawiający</w:t>
      </w:r>
      <w:r w:rsidRPr="00CC1AEA">
        <w:rPr>
          <w:rFonts w:ascii="Calibri" w:hAnsi="Calibri" w:cs="Calibri"/>
          <w:sz w:val="22"/>
          <w:szCs w:val="22"/>
        </w:rPr>
        <w:t xml:space="preserve"> dokonuje bezpośredniej zapłaty wymagalnego wynagrodzenia (bez odsetek) przysługującego podwykonawcy, który zawarł umowę o podwykonawstwo, której przedmiotem są </w:t>
      </w:r>
      <w:r>
        <w:rPr>
          <w:rFonts w:ascii="Calibri" w:hAnsi="Calibri" w:cs="Calibri"/>
          <w:sz w:val="22"/>
          <w:szCs w:val="22"/>
        </w:rPr>
        <w:t>usługi</w:t>
      </w:r>
      <w:r w:rsidRPr="00CC1AEA">
        <w:rPr>
          <w:rFonts w:ascii="Calibri" w:hAnsi="Calibri" w:cs="Calibri"/>
          <w:sz w:val="22"/>
          <w:szCs w:val="22"/>
        </w:rPr>
        <w:t xml:space="preserve">, w przypadku uchylenia się od obowiązku zapłaty odpowiednio przez Wykonawcę, podwykonawcę zamówienia na </w:t>
      </w:r>
      <w:r>
        <w:rPr>
          <w:rFonts w:ascii="Calibri" w:hAnsi="Calibri" w:cs="Calibri"/>
          <w:sz w:val="22"/>
          <w:szCs w:val="22"/>
        </w:rPr>
        <w:t>usługi</w:t>
      </w:r>
      <w:r w:rsidRPr="00CC1AEA">
        <w:rPr>
          <w:rFonts w:ascii="Calibri" w:hAnsi="Calibri" w:cs="Calibri"/>
          <w:sz w:val="22"/>
          <w:szCs w:val="22"/>
        </w:rPr>
        <w:t xml:space="preserve">. Bezpośrednia zapłata dotyczy wyłącznie należności powstałych po przedłożeniu Zamawiającemu poświadczonej za zgodność z oryginałem kopii umowy o podwykonawstwo, której przedmiotem są </w:t>
      </w:r>
      <w:r>
        <w:rPr>
          <w:rFonts w:ascii="Calibri" w:hAnsi="Calibri" w:cs="Calibri"/>
          <w:sz w:val="22"/>
          <w:szCs w:val="22"/>
        </w:rPr>
        <w:t>usługi</w:t>
      </w:r>
      <w:r w:rsidRPr="00CC1AEA">
        <w:rPr>
          <w:rFonts w:ascii="Calibri" w:hAnsi="Calibri" w:cs="Calibri"/>
          <w:sz w:val="22"/>
          <w:szCs w:val="22"/>
        </w:rPr>
        <w:t>. Zamawiający może nie dokonać bezpośredniej zapłaty wynagrodzenia podwykonawcy, jeżeli Wykonawca w terminie określonym przez Zamawiającego wykaże niezasadność takiej zapłaty.</w:t>
      </w:r>
    </w:p>
    <w:p w14:paraId="31F708FD" w14:textId="54E0E0C0" w:rsidR="00C3734F" w:rsidRDefault="00C3734F" w:rsidP="00C3734F">
      <w:pPr>
        <w:numPr>
          <w:ilvl w:val="2"/>
          <w:numId w:val="3"/>
        </w:numPr>
        <w:tabs>
          <w:tab w:val="clear" w:pos="360"/>
        </w:tabs>
        <w:spacing w:line="271" w:lineRule="auto"/>
        <w:ind w:left="480" w:hanging="480"/>
        <w:jc w:val="both"/>
        <w:rPr>
          <w:rFonts w:ascii="Calibri" w:hAnsi="Calibri" w:cs="Calibri"/>
          <w:sz w:val="22"/>
          <w:szCs w:val="22"/>
        </w:rPr>
      </w:pPr>
      <w:r w:rsidRPr="00CC1AEA">
        <w:rPr>
          <w:rFonts w:ascii="Calibri" w:hAnsi="Calibri" w:cs="Calibri"/>
          <w:sz w:val="22"/>
          <w:szCs w:val="22"/>
        </w:rPr>
        <w:t xml:space="preserve">W </w:t>
      </w:r>
      <w:r w:rsidRPr="00D27719">
        <w:rPr>
          <w:rFonts w:ascii="Calibri" w:hAnsi="Calibri" w:cs="Calibri"/>
          <w:sz w:val="22"/>
          <w:szCs w:val="22"/>
        </w:rPr>
        <w:t>przypadku</w:t>
      </w:r>
      <w:r w:rsidRPr="00CC1AEA">
        <w:rPr>
          <w:rFonts w:ascii="Calibri" w:hAnsi="Calibri" w:cs="Calibri"/>
          <w:sz w:val="22"/>
          <w:szCs w:val="22"/>
        </w:rPr>
        <w:t xml:space="preserve"> dokonania bezpośredniej zapłaty podwykonawcy</w:t>
      </w:r>
      <w:r>
        <w:rPr>
          <w:rFonts w:ascii="Calibri" w:hAnsi="Calibri" w:cs="Calibri"/>
          <w:sz w:val="22"/>
          <w:szCs w:val="22"/>
        </w:rPr>
        <w:t xml:space="preserve">, </w:t>
      </w:r>
      <w:r w:rsidRPr="00CC1AEA">
        <w:rPr>
          <w:rFonts w:ascii="Calibri" w:hAnsi="Calibri" w:cs="Calibri"/>
          <w:sz w:val="22"/>
          <w:szCs w:val="22"/>
        </w:rPr>
        <w:t xml:space="preserve">o których mowa w ust. </w:t>
      </w:r>
      <w:r>
        <w:rPr>
          <w:rFonts w:ascii="Calibri" w:hAnsi="Calibri" w:cs="Calibri"/>
          <w:sz w:val="22"/>
          <w:szCs w:val="22"/>
        </w:rPr>
        <w:t>11</w:t>
      </w:r>
      <w:r w:rsidRPr="00CC1AEA">
        <w:rPr>
          <w:rFonts w:ascii="Calibri" w:hAnsi="Calibri" w:cs="Calibri"/>
          <w:sz w:val="22"/>
          <w:szCs w:val="22"/>
        </w:rPr>
        <w:t>, Zamawiający potrąci k</w:t>
      </w:r>
      <w:r>
        <w:rPr>
          <w:rFonts w:ascii="Calibri" w:hAnsi="Calibri" w:cs="Calibri"/>
          <w:sz w:val="22"/>
          <w:szCs w:val="22"/>
        </w:rPr>
        <w:t xml:space="preserve">wotę wypłaconego wynagrodzenia </w:t>
      </w:r>
      <w:r w:rsidRPr="00CC1AEA">
        <w:rPr>
          <w:rFonts w:ascii="Calibri" w:hAnsi="Calibri" w:cs="Calibri"/>
          <w:sz w:val="22"/>
          <w:szCs w:val="22"/>
        </w:rPr>
        <w:t>z wynagrodzenia należnego Wykonawcy.</w:t>
      </w:r>
    </w:p>
    <w:p w14:paraId="2CE63E48" w14:textId="510837A2" w:rsidR="00C3734F" w:rsidRDefault="00C3734F" w:rsidP="00C3734F">
      <w:pPr>
        <w:numPr>
          <w:ilvl w:val="2"/>
          <w:numId w:val="3"/>
        </w:numPr>
        <w:spacing w:line="271" w:lineRule="auto"/>
        <w:jc w:val="both"/>
        <w:rPr>
          <w:rFonts w:ascii="Calibri" w:hAnsi="Calibri" w:cs="Calibri"/>
          <w:sz w:val="22"/>
          <w:szCs w:val="22"/>
        </w:rPr>
      </w:pPr>
      <w:r w:rsidRPr="00D27719">
        <w:rPr>
          <w:rFonts w:ascii="Calibri" w:hAnsi="Calibri" w:cs="Calibri"/>
          <w:sz w:val="22"/>
          <w:szCs w:val="22"/>
        </w:rPr>
        <w:lastRenderedPageBreak/>
        <w:t>Zamawiający</w:t>
      </w:r>
      <w:r w:rsidRPr="00CC1AEA">
        <w:rPr>
          <w:rFonts w:ascii="Calibri" w:hAnsi="Calibri" w:cs="Calibri"/>
          <w:sz w:val="22"/>
          <w:szCs w:val="22"/>
        </w:rPr>
        <w:t xml:space="preserve"> oświadcza, że jest dużym przedsiębiorcą, w rozumieniu ustawy z dnia </w:t>
      </w:r>
      <w:r w:rsidRPr="00CC1AEA">
        <w:rPr>
          <w:rFonts w:ascii="Calibri" w:hAnsi="Calibri" w:cs="Calibri"/>
          <w:sz w:val="22"/>
          <w:szCs w:val="22"/>
        </w:rPr>
        <w:br/>
        <w:t>8 marca 2013 r. o przeciwdziałaniu nadmiernym opóźnieniom w transakcjach handlowych</w:t>
      </w:r>
      <w:r w:rsidR="007D6A50">
        <w:rPr>
          <w:rFonts w:ascii="Calibri" w:hAnsi="Calibri" w:cs="Calibri"/>
          <w:sz w:val="22"/>
          <w:szCs w:val="22"/>
        </w:rPr>
        <w:t>.</w:t>
      </w:r>
    </w:p>
    <w:p w14:paraId="425704AF" w14:textId="1A531A11" w:rsidR="004C2CDB" w:rsidRPr="007D6A50" w:rsidRDefault="004C2CDB" w:rsidP="007D6A50">
      <w:pPr>
        <w:numPr>
          <w:ilvl w:val="2"/>
          <w:numId w:val="3"/>
        </w:numPr>
        <w:spacing w:line="271" w:lineRule="auto"/>
        <w:jc w:val="both"/>
        <w:rPr>
          <w:rFonts w:ascii="Calibri" w:hAnsi="Calibri" w:cs="Calibri"/>
          <w:sz w:val="22"/>
          <w:szCs w:val="22"/>
        </w:rPr>
      </w:pPr>
      <w:r w:rsidRPr="007D6A50">
        <w:rPr>
          <w:rFonts w:ascii="Calibri" w:hAnsi="Calibri" w:cs="Calibri"/>
          <w:sz w:val="22"/>
          <w:szCs w:val="22"/>
        </w:rPr>
        <w:t xml:space="preserve">Zamawiający oświadcza, że jest dużym przedsiębiorcą,  w rozumieniu ustawy z dnia </w:t>
      </w:r>
      <w:r w:rsidRPr="007D6A50">
        <w:rPr>
          <w:rFonts w:ascii="Calibri" w:hAnsi="Calibri" w:cs="Calibri"/>
          <w:sz w:val="22"/>
          <w:szCs w:val="22"/>
        </w:rPr>
        <w:br/>
        <w:t>8 marca 2013 r. o przeciwdziałaniu nadmiernym opóźnieniom w transakcjach handlowych.</w:t>
      </w:r>
    </w:p>
    <w:p w14:paraId="1F5B882A" w14:textId="77777777" w:rsidR="004C2CDB" w:rsidRPr="002306A4" w:rsidRDefault="004C2CDB" w:rsidP="002306A4">
      <w:pPr>
        <w:pStyle w:val="Akapitzlist"/>
        <w:numPr>
          <w:ilvl w:val="2"/>
          <w:numId w:val="3"/>
        </w:numPr>
        <w:spacing w:line="271" w:lineRule="auto"/>
        <w:jc w:val="both"/>
        <w:rPr>
          <w:rFonts w:ascii="Calibri" w:hAnsi="Calibri" w:cs="Calibri"/>
          <w:sz w:val="22"/>
          <w:szCs w:val="22"/>
        </w:rPr>
      </w:pPr>
      <w:r w:rsidRPr="002306A4">
        <w:rPr>
          <w:rFonts w:ascii="Calibri" w:hAnsi="Calibri" w:cs="Calibri"/>
          <w:sz w:val="22"/>
          <w:szCs w:val="22"/>
        </w:rPr>
        <w:t>Wykonawca oświadcza, że:</w:t>
      </w:r>
    </w:p>
    <w:p w14:paraId="15837DE4" w14:textId="77777777" w:rsidR="004C2CDB" w:rsidRPr="002306A4" w:rsidRDefault="004C2CDB" w:rsidP="00535027">
      <w:pPr>
        <w:numPr>
          <w:ilvl w:val="0"/>
          <w:numId w:val="14"/>
        </w:numPr>
        <w:spacing w:line="271" w:lineRule="auto"/>
        <w:rPr>
          <w:rFonts w:ascii="Calibri" w:hAnsi="Calibri" w:cs="Calibri"/>
          <w:sz w:val="22"/>
          <w:szCs w:val="22"/>
        </w:rPr>
      </w:pPr>
      <w:r w:rsidRPr="002306A4">
        <w:rPr>
          <w:rFonts w:ascii="Calibri" w:hAnsi="Calibri" w:cs="Calibri"/>
          <w:sz w:val="22"/>
          <w:szCs w:val="22"/>
        </w:rPr>
        <w:t>w rozumieniu przepisów ustawy z dnia 8 marca 2013 r. o przeciwdziałaniu nadmiernym opóźnieniom w transakcjach handlowych jest:</w:t>
      </w:r>
    </w:p>
    <w:p w14:paraId="70814401" w14:textId="77777777" w:rsidR="004C2CDB" w:rsidRPr="002306A4" w:rsidRDefault="004C2CDB" w:rsidP="00535027">
      <w:pPr>
        <w:pStyle w:val="Akapitzlist"/>
        <w:numPr>
          <w:ilvl w:val="0"/>
          <w:numId w:val="15"/>
        </w:numPr>
        <w:spacing w:line="271" w:lineRule="auto"/>
        <w:ind w:left="1418"/>
        <w:rPr>
          <w:rFonts w:ascii="Calibri" w:hAnsi="Calibri" w:cs="Calibri"/>
          <w:color w:val="FF0000"/>
          <w:sz w:val="22"/>
          <w:szCs w:val="22"/>
        </w:rPr>
      </w:pPr>
      <w:r w:rsidRPr="002306A4">
        <w:rPr>
          <w:rFonts w:ascii="Calibri" w:hAnsi="Calibri" w:cs="Calibri"/>
          <w:color w:val="FF0000"/>
          <w:sz w:val="22"/>
          <w:szCs w:val="22"/>
        </w:rPr>
        <w:t>mikro przedsiębiorcą,</w:t>
      </w:r>
    </w:p>
    <w:p w14:paraId="2A1AD2B3" w14:textId="77777777" w:rsidR="004C2CDB" w:rsidRPr="002306A4" w:rsidRDefault="004C2CDB" w:rsidP="00535027">
      <w:pPr>
        <w:pStyle w:val="Akapitzlist"/>
        <w:numPr>
          <w:ilvl w:val="0"/>
          <w:numId w:val="15"/>
        </w:numPr>
        <w:spacing w:line="271" w:lineRule="auto"/>
        <w:ind w:left="1418"/>
        <w:rPr>
          <w:rFonts w:ascii="Calibri" w:hAnsi="Calibri" w:cs="Calibri"/>
          <w:color w:val="FF0000"/>
          <w:sz w:val="22"/>
          <w:szCs w:val="22"/>
        </w:rPr>
      </w:pPr>
      <w:r w:rsidRPr="002306A4">
        <w:rPr>
          <w:rFonts w:ascii="Calibri" w:hAnsi="Calibri" w:cs="Calibri"/>
          <w:color w:val="FF0000"/>
          <w:sz w:val="22"/>
          <w:szCs w:val="22"/>
        </w:rPr>
        <w:t>małym przedsiębiorcą,</w:t>
      </w:r>
    </w:p>
    <w:p w14:paraId="6211EC13" w14:textId="77777777" w:rsidR="004C2CDB" w:rsidRPr="002306A4" w:rsidRDefault="004C2CDB" w:rsidP="00535027">
      <w:pPr>
        <w:numPr>
          <w:ilvl w:val="0"/>
          <w:numId w:val="15"/>
        </w:numPr>
        <w:spacing w:line="271" w:lineRule="auto"/>
        <w:ind w:left="1418"/>
        <w:rPr>
          <w:rFonts w:ascii="Calibri" w:hAnsi="Calibri" w:cs="Calibri"/>
          <w:color w:val="FF0000"/>
          <w:sz w:val="22"/>
          <w:szCs w:val="22"/>
        </w:rPr>
      </w:pPr>
      <w:r w:rsidRPr="002306A4">
        <w:rPr>
          <w:rFonts w:ascii="Calibri" w:hAnsi="Calibri" w:cs="Calibri"/>
          <w:color w:val="FF0000"/>
          <w:sz w:val="22"/>
          <w:szCs w:val="22"/>
        </w:rPr>
        <w:t>średnim przedsiębiorcą,</w:t>
      </w:r>
    </w:p>
    <w:p w14:paraId="649A86F1" w14:textId="77777777" w:rsidR="004C2CDB" w:rsidRPr="002306A4" w:rsidRDefault="004C2CDB" w:rsidP="00535027">
      <w:pPr>
        <w:numPr>
          <w:ilvl w:val="0"/>
          <w:numId w:val="15"/>
        </w:numPr>
        <w:spacing w:line="271" w:lineRule="auto"/>
        <w:ind w:left="1418"/>
        <w:rPr>
          <w:rFonts w:ascii="Calibri" w:hAnsi="Calibri" w:cs="Calibri"/>
          <w:color w:val="FF0000"/>
          <w:sz w:val="22"/>
          <w:szCs w:val="22"/>
        </w:rPr>
      </w:pPr>
      <w:r w:rsidRPr="002306A4">
        <w:rPr>
          <w:rFonts w:ascii="Calibri" w:hAnsi="Calibri" w:cs="Calibri"/>
          <w:color w:val="FF0000"/>
          <w:sz w:val="22"/>
          <w:szCs w:val="22"/>
        </w:rPr>
        <w:t>dużym przedsiębiorcą.</w:t>
      </w:r>
    </w:p>
    <w:p w14:paraId="1737B6ED" w14:textId="77777777" w:rsidR="004C2CDB" w:rsidRPr="002306A4" w:rsidRDefault="004C2CDB" w:rsidP="00535027">
      <w:pPr>
        <w:numPr>
          <w:ilvl w:val="0"/>
          <w:numId w:val="14"/>
        </w:numPr>
        <w:spacing w:line="271" w:lineRule="auto"/>
        <w:rPr>
          <w:rFonts w:ascii="Calibri" w:hAnsi="Calibri" w:cs="Calibri"/>
          <w:sz w:val="22"/>
          <w:szCs w:val="22"/>
        </w:rPr>
      </w:pPr>
      <w:r w:rsidRPr="002306A4">
        <w:rPr>
          <w:rFonts w:ascii="Calibri" w:hAnsi="Calibri" w:cs="Calibri"/>
          <w:sz w:val="22"/>
          <w:szCs w:val="22"/>
        </w:rPr>
        <w:t>w rozumieniu ustawy z dnia 11 marca 2004 r. o podatku od towarów i usług :</w:t>
      </w:r>
    </w:p>
    <w:p w14:paraId="4F7160BD" w14:textId="77777777" w:rsidR="004C2CDB" w:rsidRPr="002306A4" w:rsidRDefault="004C2CDB" w:rsidP="00535027">
      <w:pPr>
        <w:numPr>
          <w:ilvl w:val="0"/>
          <w:numId w:val="16"/>
        </w:numPr>
        <w:spacing w:line="271" w:lineRule="auto"/>
        <w:ind w:left="1418"/>
        <w:rPr>
          <w:rFonts w:ascii="Calibri" w:hAnsi="Calibri" w:cs="Calibri"/>
          <w:color w:val="FF0000"/>
          <w:sz w:val="22"/>
          <w:szCs w:val="22"/>
        </w:rPr>
      </w:pPr>
      <w:r w:rsidRPr="002306A4">
        <w:rPr>
          <w:rFonts w:ascii="Calibri" w:hAnsi="Calibri" w:cs="Calibri"/>
          <w:color w:val="FF0000"/>
          <w:sz w:val="22"/>
          <w:szCs w:val="22"/>
        </w:rPr>
        <w:t>jest zarejestrowany jako podatnik VAT czynny,</w:t>
      </w:r>
    </w:p>
    <w:p w14:paraId="4B9906CE" w14:textId="77777777" w:rsidR="004C2CDB" w:rsidRPr="002306A4" w:rsidRDefault="004C2CDB" w:rsidP="00535027">
      <w:pPr>
        <w:numPr>
          <w:ilvl w:val="0"/>
          <w:numId w:val="16"/>
        </w:numPr>
        <w:spacing w:line="271" w:lineRule="auto"/>
        <w:ind w:left="1418"/>
        <w:rPr>
          <w:rFonts w:ascii="Calibri" w:hAnsi="Calibri" w:cs="Calibri"/>
          <w:color w:val="FF0000"/>
          <w:sz w:val="22"/>
          <w:szCs w:val="22"/>
        </w:rPr>
      </w:pPr>
      <w:r w:rsidRPr="002306A4">
        <w:rPr>
          <w:rFonts w:ascii="Calibri" w:hAnsi="Calibri" w:cs="Calibri"/>
          <w:color w:val="FF0000"/>
          <w:sz w:val="22"/>
          <w:szCs w:val="22"/>
        </w:rPr>
        <w:t>jest zarejestrowany jako podatnik VAT zwolniony,</w:t>
      </w:r>
    </w:p>
    <w:p w14:paraId="48A6E600" w14:textId="77777777" w:rsidR="004C2CDB" w:rsidRPr="002306A4" w:rsidRDefault="004C2CDB" w:rsidP="00535027">
      <w:pPr>
        <w:numPr>
          <w:ilvl w:val="0"/>
          <w:numId w:val="16"/>
        </w:numPr>
        <w:tabs>
          <w:tab w:val="left" w:pos="851"/>
          <w:tab w:val="left" w:pos="993"/>
          <w:tab w:val="left" w:pos="1276"/>
        </w:tabs>
        <w:spacing w:line="271" w:lineRule="auto"/>
        <w:ind w:left="1418"/>
        <w:rPr>
          <w:rFonts w:ascii="Calibri" w:hAnsi="Calibri" w:cs="Calibri"/>
          <w:color w:val="FF0000"/>
          <w:sz w:val="22"/>
          <w:szCs w:val="22"/>
        </w:rPr>
      </w:pPr>
      <w:r w:rsidRPr="002306A4">
        <w:rPr>
          <w:rFonts w:ascii="Calibri" w:hAnsi="Calibri" w:cs="Calibri"/>
          <w:color w:val="FF0000"/>
          <w:sz w:val="22"/>
          <w:szCs w:val="22"/>
        </w:rPr>
        <w:t xml:space="preserve">  nie jest zarejestrowany jako podatnik VAT czynny ani jako podatnik VAT zwolniony.</w:t>
      </w:r>
    </w:p>
    <w:p w14:paraId="45D26DAF" w14:textId="66AD9516" w:rsidR="004C2CDB" w:rsidRPr="002306A4" w:rsidRDefault="004C2CDB" w:rsidP="002306A4">
      <w:pPr>
        <w:pStyle w:val="Akapitzlist"/>
        <w:numPr>
          <w:ilvl w:val="2"/>
          <w:numId w:val="3"/>
        </w:numPr>
        <w:spacing w:line="271" w:lineRule="auto"/>
        <w:jc w:val="both"/>
        <w:rPr>
          <w:rFonts w:ascii="Calibri" w:hAnsi="Calibri" w:cs="Calibri"/>
          <w:sz w:val="22"/>
          <w:szCs w:val="22"/>
        </w:rPr>
      </w:pPr>
      <w:r w:rsidRPr="002306A4">
        <w:rPr>
          <w:rFonts w:ascii="Calibri" w:hAnsi="Calibri" w:cs="Calibri"/>
          <w:sz w:val="22"/>
          <w:szCs w:val="22"/>
        </w:rPr>
        <w:t xml:space="preserve">Wykonawca oświadcza, że wskazany w § </w:t>
      </w:r>
      <w:r w:rsidR="00C77DCC" w:rsidRPr="002306A4">
        <w:rPr>
          <w:rFonts w:ascii="Calibri" w:hAnsi="Calibri" w:cs="Calibri"/>
          <w:sz w:val="22"/>
          <w:szCs w:val="22"/>
        </w:rPr>
        <w:t>6</w:t>
      </w:r>
      <w:r w:rsidR="00B96925" w:rsidRPr="002306A4">
        <w:rPr>
          <w:rFonts w:ascii="Calibri" w:hAnsi="Calibri" w:cs="Calibri"/>
          <w:sz w:val="22"/>
          <w:szCs w:val="22"/>
        </w:rPr>
        <w:t xml:space="preserve"> </w:t>
      </w:r>
      <w:r w:rsidRPr="002306A4">
        <w:rPr>
          <w:rFonts w:ascii="Calibri" w:hAnsi="Calibri" w:cs="Calibri"/>
          <w:sz w:val="22"/>
          <w:szCs w:val="22"/>
        </w:rPr>
        <w:t xml:space="preserve">ust. </w:t>
      </w:r>
      <w:r w:rsidR="007D6A50">
        <w:rPr>
          <w:rFonts w:ascii="Calibri" w:hAnsi="Calibri" w:cs="Calibri"/>
          <w:sz w:val="22"/>
          <w:szCs w:val="22"/>
        </w:rPr>
        <w:t>8</w:t>
      </w:r>
      <w:r w:rsidRPr="002306A4">
        <w:rPr>
          <w:rFonts w:ascii="Calibri" w:hAnsi="Calibri" w:cs="Calibri"/>
          <w:sz w:val="22"/>
          <w:szCs w:val="22"/>
        </w:rPr>
        <w:t xml:space="preserve"> umowy rachunek do celów płatności  należności wynikających z umowy jest zawarty w wykazie podmiotów, o którym mowa w art. 96b ust. 1 pkt 2) ustawy z dnia z dnia 11 marca 2004 r. o podatku od towarów i usług, zwanym dalej w umowie wykazem. Wykonawca zobowiązuje się do niezwłocznego pisemnego zawiadomienia Zamawiającego jeżeli rachunek wskazany w § </w:t>
      </w:r>
      <w:r w:rsidR="00C77DCC" w:rsidRPr="002306A4">
        <w:rPr>
          <w:rFonts w:ascii="Calibri" w:hAnsi="Calibri" w:cs="Calibri"/>
          <w:sz w:val="22"/>
          <w:szCs w:val="22"/>
        </w:rPr>
        <w:t>6</w:t>
      </w:r>
      <w:r w:rsidR="00B96925" w:rsidRPr="002306A4">
        <w:rPr>
          <w:rFonts w:ascii="Calibri" w:hAnsi="Calibri" w:cs="Calibri"/>
          <w:sz w:val="22"/>
          <w:szCs w:val="22"/>
        </w:rPr>
        <w:t xml:space="preserve"> </w:t>
      </w:r>
      <w:r w:rsidRPr="002306A4">
        <w:rPr>
          <w:rFonts w:ascii="Calibri" w:hAnsi="Calibri" w:cs="Calibri"/>
          <w:sz w:val="22"/>
          <w:szCs w:val="22"/>
        </w:rPr>
        <w:t xml:space="preserve">ust. </w:t>
      </w:r>
      <w:r w:rsidR="007D6A50">
        <w:rPr>
          <w:rFonts w:ascii="Calibri" w:hAnsi="Calibri" w:cs="Calibri"/>
          <w:sz w:val="22"/>
          <w:szCs w:val="22"/>
        </w:rPr>
        <w:t>8</w:t>
      </w:r>
      <w:r w:rsidR="002306A4">
        <w:rPr>
          <w:rFonts w:ascii="Calibri" w:hAnsi="Calibri" w:cs="Calibri"/>
          <w:sz w:val="22"/>
          <w:szCs w:val="22"/>
        </w:rPr>
        <w:t xml:space="preserve"> umowy zostanie usunięty z </w:t>
      </w:r>
      <w:r w:rsidRPr="002306A4">
        <w:rPr>
          <w:rFonts w:ascii="Calibri" w:hAnsi="Calibri" w:cs="Calibri"/>
          <w:sz w:val="22"/>
          <w:szCs w:val="22"/>
        </w:rPr>
        <w:t xml:space="preserve">wykazu </w:t>
      </w:r>
      <w:r w:rsidR="002306A4">
        <w:rPr>
          <w:rFonts w:ascii="Calibri" w:hAnsi="Calibri" w:cs="Calibri"/>
          <w:sz w:val="22"/>
          <w:szCs w:val="22"/>
        </w:rPr>
        <w:br/>
      </w:r>
      <w:r w:rsidRPr="002306A4">
        <w:rPr>
          <w:rFonts w:ascii="Calibri" w:hAnsi="Calibri" w:cs="Calibri"/>
          <w:sz w:val="22"/>
          <w:szCs w:val="22"/>
        </w:rPr>
        <w:t>i wskazania w formie pisemnej nowego rachunku, zawartego w wykazie.</w:t>
      </w:r>
    </w:p>
    <w:p w14:paraId="34C6AAB1" w14:textId="77777777" w:rsidR="0050617E" w:rsidRPr="007D6A50" w:rsidRDefault="004C2CDB" w:rsidP="002306A4">
      <w:pPr>
        <w:pStyle w:val="Akapitzlist"/>
        <w:numPr>
          <w:ilvl w:val="2"/>
          <w:numId w:val="3"/>
        </w:numPr>
        <w:spacing w:line="271" w:lineRule="auto"/>
        <w:jc w:val="both"/>
        <w:rPr>
          <w:rFonts w:ascii="Calibri" w:hAnsi="Calibri" w:cs="Calibri"/>
          <w:sz w:val="22"/>
          <w:szCs w:val="22"/>
        </w:rPr>
      </w:pPr>
      <w:r w:rsidRPr="002306A4">
        <w:rPr>
          <w:rFonts w:ascii="Calibri" w:hAnsi="Calibri" w:cs="Calibri"/>
          <w:sz w:val="22"/>
          <w:szCs w:val="22"/>
        </w:rPr>
        <w:t xml:space="preserve">Zamawiający oświadcza, że należności Wykonawcy wynikające z umowy będzie płacił  przy zastosowaniu mechanizmu podzielonej płatności, o którym mowa w art. 108a ustawy z dnia </w:t>
      </w:r>
      <w:r w:rsidRPr="002306A4">
        <w:rPr>
          <w:rFonts w:ascii="Calibri" w:hAnsi="Calibri" w:cs="Calibri"/>
          <w:sz w:val="22"/>
          <w:szCs w:val="22"/>
        </w:rPr>
        <w:br/>
        <w:t>11 marca 2004 r. o podatku od towarów i usług</w:t>
      </w:r>
      <w:r w:rsidR="00F93809" w:rsidRPr="002306A4">
        <w:rPr>
          <w:rFonts w:ascii="Calibri" w:hAnsi="Calibri" w:cs="Calibri"/>
          <w:sz w:val="22"/>
          <w:szCs w:val="22"/>
        </w:rPr>
        <w:t>.</w:t>
      </w:r>
    </w:p>
    <w:p w14:paraId="448F1327" w14:textId="106BD1F1" w:rsidR="0050617E" w:rsidRPr="007D6A50" w:rsidRDefault="0050617E" w:rsidP="007D6A50">
      <w:pPr>
        <w:pStyle w:val="Akapitzlist"/>
        <w:numPr>
          <w:ilvl w:val="2"/>
          <w:numId w:val="3"/>
        </w:numPr>
        <w:spacing w:line="271" w:lineRule="auto"/>
        <w:jc w:val="both"/>
        <w:rPr>
          <w:rFonts w:ascii="Calibri" w:hAnsi="Calibri" w:cs="Calibri"/>
          <w:sz w:val="22"/>
          <w:szCs w:val="22"/>
        </w:rPr>
      </w:pPr>
      <w:r w:rsidRPr="002306A4">
        <w:rPr>
          <w:rFonts w:ascii="Calibri" w:hAnsi="Calibri" w:cs="Calibri"/>
          <w:sz w:val="22"/>
          <w:szCs w:val="22"/>
        </w:rPr>
        <w:t xml:space="preserve">Wykonawca oświadcza, że jego beneficjentem rzeczywistym w rozumieniu przepisów ustawy </w:t>
      </w:r>
      <w:r w:rsidR="002306A4" w:rsidRPr="002306A4">
        <w:rPr>
          <w:rFonts w:ascii="Calibri" w:hAnsi="Calibri" w:cs="Calibri"/>
          <w:sz w:val="22"/>
          <w:szCs w:val="22"/>
        </w:rPr>
        <w:br/>
      </w:r>
      <w:r w:rsidRPr="002306A4">
        <w:rPr>
          <w:rFonts w:ascii="Calibri" w:hAnsi="Calibri" w:cs="Calibri"/>
          <w:sz w:val="22"/>
          <w:szCs w:val="22"/>
        </w:rPr>
        <w:t xml:space="preserve">dnia 1 marca 2018 r. o przeciwdziałaniu praniu pieniędzy oraz finansowaniu terroryzmu jest [imię i nazwisko, </w:t>
      </w:r>
      <w:r w:rsidRPr="007D6A50">
        <w:rPr>
          <w:rFonts w:ascii="Calibri" w:hAnsi="Calibri" w:cs="Calibri"/>
          <w:sz w:val="22"/>
          <w:szCs w:val="22"/>
        </w:rPr>
        <w:t>bez numeru PESEL</w:t>
      </w:r>
      <w:r w:rsidRPr="002306A4">
        <w:rPr>
          <w:rFonts w:ascii="Calibri" w:hAnsi="Calibri" w:cs="Calibri"/>
          <w:sz w:val="22"/>
          <w:szCs w:val="22"/>
        </w:rPr>
        <w:t>]:</w:t>
      </w:r>
      <w:r w:rsidR="007D6A50">
        <w:rPr>
          <w:rFonts w:ascii="Calibri" w:hAnsi="Calibri" w:cs="Calibri"/>
          <w:sz w:val="22"/>
          <w:szCs w:val="22"/>
        </w:rPr>
        <w:t xml:space="preserve"> </w:t>
      </w:r>
      <w:r w:rsidRPr="002306A4">
        <w:rPr>
          <w:rFonts w:ascii="Calibri" w:hAnsi="Calibri" w:cs="Calibri"/>
          <w:sz w:val="22"/>
          <w:szCs w:val="22"/>
        </w:rPr>
        <w:t>..................................</w:t>
      </w:r>
      <w:r w:rsidR="002306A4" w:rsidRPr="002306A4">
        <w:rPr>
          <w:rFonts w:ascii="Calibri" w:hAnsi="Calibri" w:cs="Calibri"/>
          <w:sz w:val="22"/>
          <w:szCs w:val="22"/>
        </w:rPr>
        <w:t>...</w:t>
      </w:r>
    </w:p>
    <w:p w14:paraId="3FDEAA9E" w14:textId="5D7E8DF6" w:rsidR="0050617E" w:rsidRPr="002306A4" w:rsidRDefault="0050617E" w:rsidP="007D6A50">
      <w:pPr>
        <w:pStyle w:val="Akapitzlist"/>
        <w:numPr>
          <w:ilvl w:val="2"/>
          <w:numId w:val="3"/>
        </w:numPr>
        <w:spacing w:line="271" w:lineRule="auto"/>
        <w:jc w:val="both"/>
        <w:rPr>
          <w:rFonts w:ascii="Calibri" w:hAnsi="Calibri" w:cs="Calibri"/>
          <w:bCs/>
          <w:sz w:val="22"/>
          <w:szCs w:val="22"/>
        </w:rPr>
      </w:pPr>
      <w:r w:rsidRPr="002306A4">
        <w:rPr>
          <w:rFonts w:ascii="Calibri" w:hAnsi="Calibri" w:cs="Calibri"/>
          <w:sz w:val="22"/>
          <w:szCs w:val="22"/>
        </w:rPr>
        <w:t>Wykonawca zobowiązuje się do niezwłocznego poinformowania Wodociągów Miasta Krakowa S.A. o zmianie osoby jego beneficjenta rzeczywistego i aktualizacji oświadczenia wskazanego w ust. 1</w:t>
      </w:r>
      <w:r w:rsidR="007D6A50">
        <w:rPr>
          <w:rFonts w:ascii="Calibri" w:hAnsi="Calibri" w:cs="Calibri"/>
          <w:sz w:val="22"/>
          <w:szCs w:val="22"/>
        </w:rPr>
        <w:t>8</w:t>
      </w:r>
      <w:r w:rsidRPr="002306A4">
        <w:rPr>
          <w:rFonts w:ascii="Calibri" w:hAnsi="Calibri" w:cs="Calibri"/>
          <w:sz w:val="22"/>
          <w:szCs w:val="22"/>
        </w:rPr>
        <w:t xml:space="preserve"> powyżej, bez potrzeby zawierania aneksu do umowy.</w:t>
      </w:r>
    </w:p>
    <w:p w14:paraId="1AA5D857" w14:textId="77777777" w:rsidR="00C3734F" w:rsidRPr="00833658" w:rsidRDefault="00C3734F" w:rsidP="00C3734F">
      <w:pPr>
        <w:pStyle w:val="Nagwek4"/>
        <w:spacing w:before="240" w:line="271" w:lineRule="auto"/>
        <w:rPr>
          <w:rFonts w:ascii="Calibri" w:hAnsi="Calibri" w:cs="Calibri"/>
          <w:sz w:val="22"/>
          <w:szCs w:val="22"/>
        </w:rPr>
      </w:pPr>
      <w:r w:rsidRPr="00833658">
        <w:rPr>
          <w:rFonts w:ascii="Calibri" w:hAnsi="Calibri" w:cs="Calibri"/>
          <w:sz w:val="22"/>
          <w:szCs w:val="22"/>
        </w:rPr>
        <w:t>ODPOWIEDZIALNOŚĆ  ZA  NIEWYKONANIE  LUB  NIENALEŻYTE  WYKONANIE  UMOWY</w:t>
      </w:r>
    </w:p>
    <w:p w14:paraId="67693FA5" w14:textId="664AC549" w:rsidR="00C3734F" w:rsidRPr="00833658" w:rsidRDefault="00C3734F" w:rsidP="00C3734F">
      <w:pPr>
        <w:keepNext/>
        <w:spacing w:after="120" w:line="271" w:lineRule="auto"/>
        <w:jc w:val="center"/>
        <w:rPr>
          <w:rFonts w:ascii="Calibri" w:hAnsi="Calibri" w:cs="Calibri"/>
          <w:b/>
          <w:sz w:val="22"/>
          <w:szCs w:val="22"/>
        </w:rPr>
      </w:pPr>
      <w:r w:rsidRPr="00833658">
        <w:rPr>
          <w:rFonts w:ascii="Calibri" w:hAnsi="Calibri" w:cs="Calibri"/>
          <w:b/>
          <w:sz w:val="22"/>
          <w:szCs w:val="22"/>
        </w:rPr>
        <w:t xml:space="preserve">§ </w:t>
      </w:r>
      <w:r w:rsidR="007D6A50">
        <w:rPr>
          <w:rFonts w:ascii="Calibri" w:hAnsi="Calibri" w:cs="Calibri"/>
          <w:b/>
          <w:sz w:val="22"/>
          <w:szCs w:val="22"/>
        </w:rPr>
        <w:t>8</w:t>
      </w:r>
    </w:p>
    <w:p w14:paraId="4BBB8611" w14:textId="77777777" w:rsidR="00C3734F" w:rsidRPr="00833658" w:rsidRDefault="00C3734F" w:rsidP="00C3734F">
      <w:pPr>
        <w:numPr>
          <w:ilvl w:val="0"/>
          <w:numId w:val="44"/>
        </w:numPr>
        <w:spacing w:line="271" w:lineRule="auto"/>
        <w:jc w:val="both"/>
        <w:rPr>
          <w:rFonts w:ascii="Calibri" w:hAnsi="Calibri" w:cs="Calibri"/>
          <w:sz w:val="22"/>
          <w:szCs w:val="22"/>
        </w:rPr>
      </w:pPr>
      <w:r w:rsidRPr="00833658">
        <w:rPr>
          <w:rFonts w:ascii="Calibri" w:hAnsi="Calibri" w:cs="Calibri"/>
          <w:sz w:val="22"/>
          <w:szCs w:val="22"/>
        </w:rPr>
        <w:t xml:space="preserve">Jeżeli Wykonawca wykonuje przedmiot umowy w sposób wadliwy albo sprzeczny </w:t>
      </w:r>
      <w:r w:rsidRPr="00833658">
        <w:rPr>
          <w:rFonts w:ascii="Calibri" w:hAnsi="Calibri" w:cs="Calibri"/>
          <w:sz w:val="22"/>
          <w:szCs w:val="22"/>
        </w:rPr>
        <w:br/>
        <w:t xml:space="preserve">z niniejszą umową, w tym z naruszeniem terminów z niej wynikających, Zamawiający może wezwać go do zmiany sposobu wykonania i wyznaczyć mu w tym celu odpowiedni termin. </w:t>
      </w:r>
      <w:r w:rsidRPr="00833658">
        <w:rPr>
          <w:rFonts w:ascii="Calibri" w:hAnsi="Calibri" w:cs="Calibri"/>
          <w:sz w:val="22"/>
          <w:szCs w:val="22"/>
        </w:rPr>
        <w:br/>
        <w:t xml:space="preserve">Po bezskutecznym upływie wyznaczonego terminu Zamawiający może od umowy odstąpić albo powierzyć poprawienie lub dalsze wykonanie przedmiotu umowy innej osobie na koszt </w:t>
      </w:r>
      <w:r w:rsidRPr="00833658">
        <w:rPr>
          <w:rFonts w:ascii="Calibri" w:hAnsi="Calibri" w:cs="Calibri"/>
          <w:sz w:val="22"/>
          <w:szCs w:val="22"/>
        </w:rPr>
        <w:br/>
        <w:t>i niebezpieczeństwo Wykonawcy (zastępcze wykonanie).</w:t>
      </w:r>
    </w:p>
    <w:p w14:paraId="74130DF1" w14:textId="77777777" w:rsidR="00C3734F" w:rsidRPr="00833658" w:rsidRDefault="00C3734F" w:rsidP="00C3734F">
      <w:pPr>
        <w:numPr>
          <w:ilvl w:val="0"/>
          <w:numId w:val="44"/>
        </w:numPr>
        <w:spacing w:line="271" w:lineRule="auto"/>
        <w:jc w:val="both"/>
        <w:rPr>
          <w:rFonts w:ascii="Calibri" w:hAnsi="Calibri" w:cs="Calibri"/>
          <w:sz w:val="22"/>
          <w:szCs w:val="22"/>
        </w:rPr>
      </w:pPr>
      <w:r w:rsidRPr="00833658">
        <w:rPr>
          <w:rFonts w:ascii="Calibri" w:hAnsi="Calibri" w:cs="Calibri"/>
          <w:sz w:val="22"/>
          <w:szCs w:val="22"/>
        </w:rPr>
        <w:t xml:space="preserve">Odstąpienie od umowy przez Zamawiającego powinno nastąpić w ciągu </w:t>
      </w:r>
      <w:r w:rsidRPr="00833658">
        <w:rPr>
          <w:rFonts w:ascii="Calibri" w:hAnsi="Calibri" w:cs="Calibri"/>
          <w:b/>
          <w:sz w:val="22"/>
          <w:szCs w:val="22"/>
        </w:rPr>
        <w:t>14 dni</w:t>
      </w:r>
      <w:r w:rsidRPr="00833658">
        <w:rPr>
          <w:rFonts w:ascii="Calibri" w:hAnsi="Calibri" w:cs="Calibri"/>
          <w:sz w:val="22"/>
          <w:szCs w:val="22"/>
        </w:rPr>
        <w:t xml:space="preserve"> od daty bezskutecznego upływu terminu, o którym mowa w ust. 1, w formie pisemnej i powinno zawierać uzasadnienie.</w:t>
      </w:r>
    </w:p>
    <w:p w14:paraId="1A0AD99A" w14:textId="77777777" w:rsidR="00C3734F" w:rsidRPr="00833658" w:rsidRDefault="00C3734F" w:rsidP="00C3734F">
      <w:pPr>
        <w:numPr>
          <w:ilvl w:val="0"/>
          <w:numId w:val="44"/>
        </w:numPr>
        <w:spacing w:line="271" w:lineRule="auto"/>
        <w:jc w:val="both"/>
        <w:rPr>
          <w:rFonts w:ascii="Calibri" w:hAnsi="Calibri" w:cs="Calibri"/>
          <w:sz w:val="22"/>
          <w:szCs w:val="22"/>
        </w:rPr>
      </w:pPr>
      <w:r w:rsidRPr="00833658">
        <w:rPr>
          <w:rFonts w:ascii="Calibri" w:hAnsi="Calibri" w:cs="Calibri"/>
          <w:sz w:val="22"/>
          <w:szCs w:val="22"/>
        </w:rPr>
        <w:t>Strony zgodnie oświadczają, że odstąpienie od umowy nie wywołuje skutków, o których mowa w art. 395 § 2 zd.1 kodeksu cywilnego.</w:t>
      </w:r>
    </w:p>
    <w:p w14:paraId="2D4AB6F2" w14:textId="7B530F1D" w:rsidR="00C3734F" w:rsidRPr="00833658" w:rsidRDefault="00C3734F" w:rsidP="00C3734F">
      <w:pPr>
        <w:numPr>
          <w:ilvl w:val="0"/>
          <w:numId w:val="44"/>
        </w:numPr>
        <w:spacing w:line="271" w:lineRule="auto"/>
        <w:jc w:val="both"/>
        <w:rPr>
          <w:rFonts w:ascii="Calibri" w:hAnsi="Calibri" w:cs="Calibri"/>
          <w:sz w:val="22"/>
          <w:szCs w:val="22"/>
        </w:rPr>
      </w:pPr>
      <w:r w:rsidRPr="00833658">
        <w:rPr>
          <w:rFonts w:ascii="Calibri" w:hAnsi="Calibri" w:cs="Calibri"/>
          <w:sz w:val="22"/>
          <w:szCs w:val="22"/>
        </w:rPr>
        <w:lastRenderedPageBreak/>
        <w:t xml:space="preserve">W sytuacji, o której mowa w ust. 1 rozliczenie z Wykonawcą kosztów zastępczego wykonania nastąpi na podstawie noty obciążeniowej Zamawiającego, którą Wykonawca będzie zobowiązany zapłacić w terminie </w:t>
      </w:r>
      <w:r w:rsidRPr="00833658">
        <w:rPr>
          <w:rFonts w:ascii="Calibri" w:hAnsi="Calibri" w:cs="Calibri"/>
          <w:b/>
          <w:sz w:val="22"/>
          <w:szCs w:val="22"/>
        </w:rPr>
        <w:t>30 dni</w:t>
      </w:r>
      <w:r w:rsidRPr="00833658">
        <w:rPr>
          <w:rFonts w:ascii="Calibri" w:hAnsi="Calibri" w:cs="Calibri"/>
          <w:sz w:val="22"/>
          <w:szCs w:val="22"/>
        </w:rPr>
        <w:t xml:space="preserve"> od daty jej wystawienia. Zamawiającemu przysługuje prawo potrącenia należności wynikającej z w/w noty z wynagrodzenia Wykonawcy, o którym mowa </w:t>
      </w:r>
      <w:r w:rsidRPr="00833658">
        <w:rPr>
          <w:rFonts w:ascii="Calibri" w:hAnsi="Calibri" w:cs="Calibri"/>
          <w:sz w:val="22"/>
          <w:szCs w:val="22"/>
        </w:rPr>
        <w:br/>
        <w:t xml:space="preserve">w § </w:t>
      </w:r>
      <w:r w:rsidR="007D6A50">
        <w:rPr>
          <w:rFonts w:ascii="Calibri" w:hAnsi="Calibri" w:cs="Calibri"/>
          <w:sz w:val="22"/>
          <w:szCs w:val="22"/>
        </w:rPr>
        <w:t>7</w:t>
      </w:r>
      <w:r w:rsidRPr="00833658">
        <w:rPr>
          <w:rFonts w:ascii="Calibri" w:hAnsi="Calibri" w:cs="Calibri"/>
          <w:sz w:val="22"/>
          <w:szCs w:val="22"/>
        </w:rPr>
        <w:t xml:space="preserve"> ust. 1.</w:t>
      </w:r>
    </w:p>
    <w:p w14:paraId="26593F20" w14:textId="77777777" w:rsidR="00C3734F" w:rsidRPr="00833658" w:rsidRDefault="00C3734F" w:rsidP="00C3734F">
      <w:pPr>
        <w:numPr>
          <w:ilvl w:val="0"/>
          <w:numId w:val="44"/>
        </w:numPr>
        <w:spacing w:line="271" w:lineRule="auto"/>
        <w:jc w:val="both"/>
        <w:rPr>
          <w:rFonts w:ascii="Calibri" w:hAnsi="Calibri" w:cs="Calibri"/>
          <w:sz w:val="22"/>
          <w:szCs w:val="22"/>
        </w:rPr>
      </w:pPr>
      <w:r w:rsidRPr="00833658">
        <w:rPr>
          <w:rFonts w:ascii="Calibri" w:hAnsi="Calibri" w:cs="Calibri"/>
          <w:sz w:val="22"/>
          <w:szCs w:val="22"/>
        </w:rPr>
        <w:t>W przypadku odstąpienia od umowy albo zastępczego wykonania Wykonawca zobowiązany jest w terminie wyznaczonym przez Zamawiającego do sporządzenia inwentaryzacji wykonanych prac przy udziale Zamawiającego.</w:t>
      </w:r>
    </w:p>
    <w:p w14:paraId="48D786F7" w14:textId="77777777" w:rsidR="00C3734F" w:rsidRPr="00833658" w:rsidRDefault="00C3734F" w:rsidP="00C3734F">
      <w:pPr>
        <w:numPr>
          <w:ilvl w:val="0"/>
          <w:numId w:val="44"/>
        </w:numPr>
        <w:spacing w:line="271" w:lineRule="auto"/>
        <w:jc w:val="both"/>
        <w:rPr>
          <w:rFonts w:ascii="Calibri" w:hAnsi="Calibri" w:cs="Calibri"/>
          <w:sz w:val="22"/>
          <w:szCs w:val="22"/>
        </w:rPr>
      </w:pPr>
      <w:r w:rsidRPr="00833658">
        <w:rPr>
          <w:rFonts w:ascii="Calibri" w:hAnsi="Calibri" w:cs="Calibri"/>
          <w:sz w:val="22"/>
          <w:szCs w:val="22"/>
        </w:rPr>
        <w:t xml:space="preserve">W przypadku niewykonania przez Wykonawcę obowiązków, o których mowa w ust. 5 </w:t>
      </w:r>
      <w:r w:rsidRPr="00833658">
        <w:rPr>
          <w:rFonts w:ascii="Calibri" w:hAnsi="Calibri" w:cs="Calibri"/>
          <w:sz w:val="22"/>
          <w:szCs w:val="22"/>
        </w:rPr>
        <w:br/>
        <w:t>w wyznaczonym przez Zamawiającego terminie Zamawiający upoważniony jest do wykonania tych czynności na koszt Wykonawcy.</w:t>
      </w:r>
    </w:p>
    <w:p w14:paraId="0F61917E" w14:textId="77777777" w:rsidR="00C3734F" w:rsidRPr="00833658" w:rsidRDefault="00C3734F" w:rsidP="00C3734F">
      <w:pPr>
        <w:numPr>
          <w:ilvl w:val="0"/>
          <w:numId w:val="44"/>
        </w:numPr>
        <w:spacing w:line="271" w:lineRule="auto"/>
        <w:jc w:val="both"/>
        <w:rPr>
          <w:rFonts w:ascii="Calibri" w:hAnsi="Calibri" w:cs="Calibri"/>
          <w:sz w:val="22"/>
          <w:szCs w:val="22"/>
        </w:rPr>
      </w:pPr>
      <w:r w:rsidRPr="00833658">
        <w:rPr>
          <w:rFonts w:ascii="Calibri" w:hAnsi="Calibri" w:cs="Calibri"/>
          <w:sz w:val="22"/>
          <w:szCs w:val="22"/>
        </w:rPr>
        <w:t>Strony zobowiązują się do rozliczenia prac, które zostały należycie wykonane i odebrane przez Zamawiającego.</w:t>
      </w:r>
    </w:p>
    <w:p w14:paraId="2D17477F" w14:textId="77777777" w:rsidR="00C3734F" w:rsidRPr="00833658" w:rsidRDefault="00C3734F" w:rsidP="00C3734F">
      <w:pPr>
        <w:pStyle w:val="Nagwek4"/>
        <w:spacing w:before="240" w:line="271" w:lineRule="auto"/>
        <w:rPr>
          <w:rFonts w:ascii="Calibri" w:hAnsi="Calibri" w:cs="Calibri"/>
          <w:sz w:val="22"/>
          <w:szCs w:val="22"/>
        </w:rPr>
      </w:pPr>
      <w:r w:rsidRPr="00833658">
        <w:rPr>
          <w:rFonts w:ascii="Calibri" w:hAnsi="Calibri" w:cs="Calibri"/>
          <w:sz w:val="22"/>
          <w:szCs w:val="22"/>
        </w:rPr>
        <w:t>KARY  UMOWNE</w:t>
      </w:r>
    </w:p>
    <w:p w14:paraId="711E99DE" w14:textId="37ED7DA0" w:rsidR="00C3734F" w:rsidRPr="00833658" w:rsidRDefault="00C3734F" w:rsidP="00C3734F">
      <w:pPr>
        <w:keepNext/>
        <w:spacing w:after="120" w:line="271" w:lineRule="auto"/>
        <w:jc w:val="center"/>
        <w:rPr>
          <w:rFonts w:ascii="Calibri" w:hAnsi="Calibri" w:cs="Calibri"/>
          <w:b/>
          <w:sz w:val="22"/>
          <w:szCs w:val="22"/>
        </w:rPr>
      </w:pPr>
      <w:r w:rsidRPr="00833658">
        <w:rPr>
          <w:rFonts w:ascii="Calibri" w:hAnsi="Calibri" w:cs="Calibri"/>
          <w:b/>
          <w:sz w:val="22"/>
          <w:szCs w:val="22"/>
        </w:rPr>
        <w:t xml:space="preserve">§ </w:t>
      </w:r>
      <w:r w:rsidR="007D6A50">
        <w:rPr>
          <w:rFonts w:ascii="Calibri" w:hAnsi="Calibri" w:cs="Calibri"/>
          <w:b/>
          <w:sz w:val="22"/>
          <w:szCs w:val="22"/>
        </w:rPr>
        <w:t>9</w:t>
      </w:r>
    </w:p>
    <w:p w14:paraId="3E01C578" w14:textId="13CD18D7" w:rsidR="00C3734F" w:rsidRPr="00833658" w:rsidRDefault="00C3734F" w:rsidP="00C3734F">
      <w:pPr>
        <w:numPr>
          <w:ilvl w:val="0"/>
          <w:numId w:val="45"/>
        </w:numPr>
        <w:spacing w:line="271" w:lineRule="auto"/>
        <w:jc w:val="both"/>
        <w:rPr>
          <w:rFonts w:ascii="Calibri" w:hAnsi="Calibri" w:cs="Calibri"/>
          <w:sz w:val="22"/>
          <w:szCs w:val="22"/>
        </w:rPr>
      </w:pPr>
      <w:r w:rsidRPr="00833658">
        <w:rPr>
          <w:rFonts w:ascii="Calibri" w:hAnsi="Calibri" w:cs="Calibri"/>
          <w:sz w:val="22"/>
          <w:szCs w:val="22"/>
        </w:rPr>
        <w:t xml:space="preserve">W przypadku odstąpienia od umowy Strona, z powodu której nastąpiło odstąpienie, zapłaci drugiej Stronie karę umowną w wysokości </w:t>
      </w:r>
      <w:r w:rsidR="0069359A">
        <w:rPr>
          <w:rFonts w:ascii="Calibri" w:hAnsi="Calibri" w:cs="Calibri"/>
          <w:sz w:val="22"/>
          <w:szCs w:val="22"/>
        </w:rPr>
        <w:t>10</w:t>
      </w:r>
      <w:r w:rsidR="0069359A" w:rsidRPr="00833658">
        <w:rPr>
          <w:rFonts w:ascii="Calibri" w:hAnsi="Calibri" w:cs="Calibri"/>
          <w:sz w:val="22"/>
          <w:szCs w:val="22"/>
        </w:rPr>
        <w:t> </w:t>
      </w:r>
      <w:r w:rsidRPr="00833658">
        <w:rPr>
          <w:rFonts w:ascii="Calibri" w:hAnsi="Calibri" w:cs="Calibri"/>
          <w:sz w:val="22"/>
          <w:szCs w:val="22"/>
        </w:rPr>
        <w:t xml:space="preserve">% wynagrodzenia umownego netto określonego </w:t>
      </w:r>
      <w:r w:rsidRPr="00833658">
        <w:rPr>
          <w:rFonts w:ascii="Calibri" w:hAnsi="Calibri" w:cs="Calibri"/>
          <w:sz w:val="22"/>
          <w:szCs w:val="22"/>
        </w:rPr>
        <w:br/>
        <w:t xml:space="preserve">w § </w:t>
      </w:r>
      <w:r w:rsidR="007D6A50">
        <w:rPr>
          <w:rFonts w:ascii="Calibri" w:hAnsi="Calibri" w:cs="Calibri"/>
          <w:sz w:val="22"/>
          <w:szCs w:val="22"/>
        </w:rPr>
        <w:t>7</w:t>
      </w:r>
      <w:r w:rsidRPr="00833658">
        <w:rPr>
          <w:rFonts w:ascii="Calibri" w:hAnsi="Calibri" w:cs="Calibri"/>
          <w:sz w:val="22"/>
          <w:szCs w:val="22"/>
        </w:rPr>
        <w:t xml:space="preserve"> ust. 1 umowy.</w:t>
      </w:r>
    </w:p>
    <w:p w14:paraId="6501751E" w14:textId="77777777" w:rsidR="00C3734F" w:rsidRPr="00833658" w:rsidRDefault="00C3734F" w:rsidP="00C3734F">
      <w:pPr>
        <w:numPr>
          <w:ilvl w:val="0"/>
          <w:numId w:val="45"/>
        </w:numPr>
        <w:spacing w:line="271" w:lineRule="auto"/>
        <w:jc w:val="both"/>
        <w:rPr>
          <w:rFonts w:ascii="Calibri" w:hAnsi="Calibri" w:cs="Calibri"/>
          <w:sz w:val="22"/>
          <w:szCs w:val="22"/>
        </w:rPr>
      </w:pPr>
      <w:r w:rsidRPr="00833658">
        <w:rPr>
          <w:rFonts w:ascii="Calibri" w:hAnsi="Calibri" w:cs="Calibri"/>
          <w:sz w:val="22"/>
          <w:szCs w:val="22"/>
        </w:rPr>
        <w:t xml:space="preserve">Wykonawca zapłaci karę umowną w wysokości 0,3 % wynagrodzenia umownego netto za każdy dzień zwłoki w razie nieprzystąpienia do wykonania lub niewykonania poszczególnych usług </w:t>
      </w:r>
      <w:r w:rsidRPr="00833658">
        <w:rPr>
          <w:rFonts w:ascii="Calibri" w:hAnsi="Calibri" w:cs="Calibri"/>
          <w:sz w:val="22"/>
          <w:szCs w:val="22"/>
        </w:rPr>
        <w:br/>
        <w:t>w uzgodnionym terminie.</w:t>
      </w:r>
    </w:p>
    <w:p w14:paraId="03F6E8A7" w14:textId="1D54110B" w:rsidR="00C3734F" w:rsidRDefault="00C3734F" w:rsidP="00C3734F">
      <w:pPr>
        <w:numPr>
          <w:ilvl w:val="0"/>
          <w:numId w:val="45"/>
        </w:numPr>
        <w:spacing w:line="271" w:lineRule="auto"/>
        <w:jc w:val="both"/>
        <w:rPr>
          <w:rFonts w:ascii="Calibri" w:hAnsi="Calibri" w:cs="Calibri"/>
          <w:sz w:val="22"/>
          <w:szCs w:val="22"/>
        </w:rPr>
      </w:pPr>
      <w:r w:rsidRPr="00833658">
        <w:rPr>
          <w:rFonts w:ascii="Calibri" w:hAnsi="Calibri" w:cs="Calibri"/>
          <w:sz w:val="22"/>
          <w:szCs w:val="22"/>
        </w:rPr>
        <w:t>Wykonawca może żądać od Zamawiającego kar umownych w wysokości 0,3 % wynagrodzenia umownego netto za każdy dzień zwłoki Zamawiającego w przystąpieniu do czynności odbioru poszczególnych usług.</w:t>
      </w:r>
    </w:p>
    <w:p w14:paraId="4EC943D0" w14:textId="77777777" w:rsidR="00C3734F" w:rsidRPr="00BF4A54" w:rsidRDefault="00C3734F" w:rsidP="00C3734F">
      <w:pPr>
        <w:numPr>
          <w:ilvl w:val="0"/>
          <w:numId w:val="45"/>
        </w:numPr>
        <w:spacing w:line="271" w:lineRule="auto"/>
        <w:jc w:val="both"/>
        <w:rPr>
          <w:rFonts w:ascii="Calibri" w:hAnsi="Calibri" w:cs="Calibri"/>
          <w:sz w:val="22"/>
          <w:szCs w:val="22"/>
        </w:rPr>
      </w:pPr>
      <w:r w:rsidRPr="00BF4A54">
        <w:rPr>
          <w:rFonts w:ascii="Calibri" w:hAnsi="Calibri" w:cs="Calibri"/>
          <w:sz w:val="22"/>
          <w:szCs w:val="22"/>
        </w:rPr>
        <w:t xml:space="preserve">Zamawiający może żądać od Wykonawcy kar umownych związanych z podwykonawstwem z tytułu: </w:t>
      </w:r>
    </w:p>
    <w:p w14:paraId="1A3B714F" w14:textId="77777777" w:rsidR="00C3734F" w:rsidRPr="00BF4A54" w:rsidRDefault="00C3734F" w:rsidP="00C3734F">
      <w:pPr>
        <w:numPr>
          <w:ilvl w:val="1"/>
          <w:numId w:val="45"/>
        </w:numPr>
        <w:spacing w:line="271" w:lineRule="auto"/>
        <w:jc w:val="both"/>
        <w:rPr>
          <w:rFonts w:ascii="Calibri" w:hAnsi="Calibri" w:cs="Calibri"/>
          <w:sz w:val="22"/>
          <w:szCs w:val="22"/>
        </w:rPr>
      </w:pPr>
      <w:r w:rsidRPr="00BF4A54">
        <w:rPr>
          <w:rFonts w:ascii="Calibri" w:hAnsi="Calibri" w:cs="Calibri"/>
          <w:sz w:val="22"/>
          <w:szCs w:val="22"/>
        </w:rPr>
        <w:t>braku zapłaty lub nieterminowej zapłaty wynagrodzenia należnego podwykonawcom - w wysokości 0,3 % wartości wynagrodzenia umownego netto określonego w przedłożonej Zamawiającemu umowie o podwykonawstwo z danym podwykonawcą za każdy dzień zwłoki;</w:t>
      </w:r>
    </w:p>
    <w:p w14:paraId="7576A901" w14:textId="77777777" w:rsidR="00C3734F" w:rsidRPr="00BF4A54" w:rsidRDefault="00C3734F" w:rsidP="00C3734F">
      <w:pPr>
        <w:numPr>
          <w:ilvl w:val="1"/>
          <w:numId w:val="45"/>
        </w:numPr>
        <w:spacing w:line="271" w:lineRule="auto"/>
        <w:jc w:val="both"/>
        <w:rPr>
          <w:rFonts w:ascii="Calibri" w:hAnsi="Calibri" w:cs="Calibri"/>
          <w:sz w:val="22"/>
          <w:szCs w:val="22"/>
        </w:rPr>
      </w:pPr>
      <w:r w:rsidRPr="00BF4A54">
        <w:rPr>
          <w:rFonts w:ascii="Calibri" w:hAnsi="Calibri" w:cs="Calibri"/>
          <w:sz w:val="22"/>
          <w:szCs w:val="22"/>
        </w:rPr>
        <w:t>nieprzedłożenia poświadczonej za zgodność z oryginałem kopii umowy o podwykonawstwo lub jej zmiany - w wysokości 2 000,00 zł;</w:t>
      </w:r>
    </w:p>
    <w:p w14:paraId="643E8C3D" w14:textId="45E78198" w:rsidR="00C3734F" w:rsidRDefault="00C3734F" w:rsidP="00C3734F">
      <w:pPr>
        <w:numPr>
          <w:ilvl w:val="1"/>
          <w:numId w:val="45"/>
        </w:numPr>
        <w:spacing w:line="271" w:lineRule="auto"/>
        <w:jc w:val="both"/>
        <w:rPr>
          <w:rFonts w:ascii="Calibri" w:hAnsi="Calibri" w:cs="Calibri"/>
          <w:sz w:val="22"/>
          <w:szCs w:val="22"/>
        </w:rPr>
      </w:pPr>
      <w:r w:rsidRPr="00BF4A54">
        <w:rPr>
          <w:rFonts w:ascii="Calibri" w:hAnsi="Calibri" w:cs="Calibri"/>
          <w:sz w:val="22"/>
          <w:szCs w:val="22"/>
        </w:rPr>
        <w:t>braku zmiany umowy o podwykonawstwo w zakresie terminu zapłaty - w wysokości 0,3 % wynagrodzenia umownego netto określonego w przedłożonej Zamawiającemu umowie o podwykonawstwo;</w:t>
      </w:r>
    </w:p>
    <w:p w14:paraId="3D1E91DD" w14:textId="7B8A946A" w:rsidR="00C3734F" w:rsidRPr="00C3734F" w:rsidRDefault="00C3734F" w:rsidP="00C3734F">
      <w:pPr>
        <w:numPr>
          <w:ilvl w:val="1"/>
          <w:numId w:val="45"/>
        </w:numPr>
        <w:spacing w:line="271" w:lineRule="auto"/>
        <w:jc w:val="both"/>
        <w:rPr>
          <w:rFonts w:ascii="Calibri" w:hAnsi="Calibri" w:cs="Calibri"/>
          <w:sz w:val="22"/>
          <w:szCs w:val="22"/>
        </w:rPr>
      </w:pPr>
      <w:r w:rsidRPr="00C3734F">
        <w:rPr>
          <w:rFonts w:ascii="Calibri" w:hAnsi="Calibri" w:cs="Calibri"/>
          <w:sz w:val="22"/>
          <w:szCs w:val="22"/>
        </w:rPr>
        <w:t xml:space="preserve">niewykonania obowiązków, o których mowa w § </w:t>
      </w:r>
      <w:r w:rsidR="007D6A50">
        <w:rPr>
          <w:rFonts w:ascii="Calibri" w:hAnsi="Calibri" w:cs="Calibri"/>
          <w:sz w:val="22"/>
          <w:szCs w:val="22"/>
        </w:rPr>
        <w:t>6</w:t>
      </w:r>
      <w:r w:rsidRPr="00C3734F">
        <w:rPr>
          <w:rFonts w:ascii="Calibri" w:hAnsi="Calibri" w:cs="Calibri"/>
          <w:sz w:val="22"/>
          <w:szCs w:val="22"/>
        </w:rPr>
        <w:t xml:space="preserve"> ust. </w:t>
      </w:r>
      <w:r w:rsidR="0069359A">
        <w:rPr>
          <w:rFonts w:ascii="Calibri" w:hAnsi="Calibri" w:cs="Calibri"/>
          <w:sz w:val="22"/>
          <w:szCs w:val="22"/>
        </w:rPr>
        <w:t>3</w:t>
      </w:r>
      <w:r w:rsidR="0069359A" w:rsidRPr="00C3734F">
        <w:rPr>
          <w:rFonts w:ascii="Calibri" w:hAnsi="Calibri" w:cs="Calibri"/>
          <w:sz w:val="22"/>
          <w:szCs w:val="22"/>
        </w:rPr>
        <w:t xml:space="preserve"> </w:t>
      </w:r>
      <w:r w:rsidRPr="00C3734F">
        <w:rPr>
          <w:rFonts w:ascii="Calibri" w:hAnsi="Calibri" w:cs="Calibri"/>
          <w:sz w:val="22"/>
          <w:szCs w:val="22"/>
        </w:rPr>
        <w:t xml:space="preserve">pkt </w:t>
      </w:r>
      <w:r w:rsidR="0069359A">
        <w:rPr>
          <w:rFonts w:ascii="Calibri" w:hAnsi="Calibri" w:cs="Calibri"/>
          <w:sz w:val="22"/>
          <w:szCs w:val="22"/>
        </w:rPr>
        <w:t>2</w:t>
      </w:r>
      <w:r w:rsidRPr="00C3734F">
        <w:rPr>
          <w:rFonts w:ascii="Calibri" w:hAnsi="Calibri" w:cs="Calibri"/>
          <w:sz w:val="22"/>
          <w:szCs w:val="22"/>
        </w:rPr>
        <w:t>) - w wysokości 1 000,00 zł</w:t>
      </w:r>
    </w:p>
    <w:p w14:paraId="3247FF99" w14:textId="77777777" w:rsidR="00C3734F" w:rsidRPr="00833658" w:rsidRDefault="00C3734F" w:rsidP="00C3734F">
      <w:pPr>
        <w:numPr>
          <w:ilvl w:val="0"/>
          <w:numId w:val="45"/>
        </w:numPr>
        <w:spacing w:line="271" w:lineRule="auto"/>
        <w:jc w:val="both"/>
        <w:rPr>
          <w:rFonts w:ascii="Calibri" w:hAnsi="Calibri" w:cs="Calibri"/>
          <w:sz w:val="22"/>
          <w:szCs w:val="22"/>
        </w:rPr>
      </w:pPr>
      <w:r w:rsidRPr="00833658">
        <w:rPr>
          <w:rFonts w:ascii="Calibri" w:hAnsi="Calibri" w:cs="Calibri"/>
          <w:sz w:val="22"/>
          <w:szCs w:val="22"/>
        </w:rPr>
        <w:t>Roszczenia o zapłatę należnych kar umownych nie będą pozbawiać Stron prawa żądania zapłaty odszkodowania uzupełniającego na zasadach ogólnych, jeżeli wysokość szkody przekroczy wysokość zastrzeżonej kary umownej.</w:t>
      </w:r>
    </w:p>
    <w:p w14:paraId="0F255B83" w14:textId="77777777" w:rsidR="00C3734F" w:rsidRPr="00833658" w:rsidRDefault="00C3734F" w:rsidP="00C3734F">
      <w:pPr>
        <w:numPr>
          <w:ilvl w:val="0"/>
          <w:numId w:val="45"/>
        </w:numPr>
        <w:spacing w:line="271" w:lineRule="auto"/>
        <w:jc w:val="both"/>
        <w:rPr>
          <w:rFonts w:ascii="Calibri" w:hAnsi="Calibri" w:cs="Calibri"/>
          <w:sz w:val="22"/>
          <w:szCs w:val="22"/>
        </w:rPr>
      </w:pPr>
      <w:r w:rsidRPr="00833658">
        <w:rPr>
          <w:rFonts w:ascii="Calibri" w:hAnsi="Calibri" w:cs="Calibri"/>
          <w:sz w:val="22"/>
          <w:szCs w:val="22"/>
        </w:rPr>
        <w:t>Każda ze Stron może ograniczyć wysokość naliczanych kar lub odstąpić od naliczania kar umownych.</w:t>
      </w:r>
    </w:p>
    <w:p w14:paraId="27347CA5" w14:textId="1657A1D5" w:rsidR="00C3734F" w:rsidRPr="00833658" w:rsidRDefault="00C3734F" w:rsidP="00C3734F">
      <w:pPr>
        <w:numPr>
          <w:ilvl w:val="0"/>
          <w:numId w:val="45"/>
        </w:numPr>
        <w:spacing w:line="271" w:lineRule="auto"/>
        <w:jc w:val="both"/>
        <w:rPr>
          <w:rFonts w:ascii="Calibri" w:hAnsi="Calibri" w:cs="Calibri"/>
          <w:sz w:val="22"/>
          <w:szCs w:val="22"/>
        </w:rPr>
      </w:pPr>
      <w:r w:rsidRPr="00833658">
        <w:rPr>
          <w:rFonts w:ascii="Calibri" w:hAnsi="Calibri" w:cs="Calibri"/>
          <w:sz w:val="22"/>
          <w:szCs w:val="22"/>
        </w:rPr>
        <w:lastRenderedPageBreak/>
        <w:t xml:space="preserve">Całkowita odpowiedzialność Stron z tytułu kar umownych za niewykonanie lub nienależyte wykonanie przedmiotu umowy jest ograniczona do wysokości wynagrodzenia umownego netto określonego w § </w:t>
      </w:r>
      <w:r w:rsidR="007D6A50">
        <w:rPr>
          <w:rFonts w:ascii="Calibri" w:hAnsi="Calibri" w:cs="Calibri"/>
          <w:sz w:val="22"/>
          <w:szCs w:val="22"/>
        </w:rPr>
        <w:t>7</w:t>
      </w:r>
      <w:r w:rsidRPr="00833658">
        <w:rPr>
          <w:rFonts w:ascii="Calibri" w:hAnsi="Calibri" w:cs="Calibri"/>
          <w:sz w:val="22"/>
          <w:szCs w:val="22"/>
        </w:rPr>
        <w:t xml:space="preserve"> ust. 1 umowy, z zastrzeżeniem ust. </w:t>
      </w:r>
      <w:r w:rsidR="007D6A50">
        <w:rPr>
          <w:rFonts w:ascii="Calibri" w:hAnsi="Calibri" w:cs="Calibri"/>
          <w:sz w:val="22"/>
          <w:szCs w:val="22"/>
        </w:rPr>
        <w:t>5.</w:t>
      </w:r>
    </w:p>
    <w:p w14:paraId="239E876E" w14:textId="77777777" w:rsidR="00C3734F" w:rsidRPr="00833658" w:rsidRDefault="00C3734F" w:rsidP="00C3734F">
      <w:pPr>
        <w:pStyle w:val="Nagwek4"/>
        <w:spacing w:before="240" w:line="271" w:lineRule="auto"/>
        <w:rPr>
          <w:rFonts w:ascii="Calibri" w:hAnsi="Calibri" w:cs="Calibri"/>
          <w:sz w:val="22"/>
          <w:szCs w:val="22"/>
        </w:rPr>
      </w:pPr>
      <w:r w:rsidRPr="00833658">
        <w:rPr>
          <w:rFonts w:ascii="Calibri" w:hAnsi="Calibri" w:cs="Calibri"/>
          <w:sz w:val="22"/>
          <w:szCs w:val="22"/>
        </w:rPr>
        <w:t>POUFNOŚĆ  I  OCHRONA  INFORMACJI</w:t>
      </w:r>
    </w:p>
    <w:p w14:paraId="13BE575D" w14:textId="5607C659" w:rsidR="00C3734F" w:rsidRPr="00833658" w:rsidRDefault="00C3734F" w:rsidP="00C3734F">
      <w:pPr>
        <w:keepNext/>
        <w:spacing w:before="120" w:after="120" w:line="271" w:lineRule="auto"/>
        <w:jc w:val="center"/>
        <w:rPr>
          <w:rFonts w:ascii="Calibri" w:hAnsi="Calibri" w:cs="Calibri"/>
          <w:b/>
          <w:sz w:val="22"/>
          <w:szCs w:val="22"/>
        </w:rPr>
      </w:pPr>
      <w:r w:rsidRPr="00833658">
        <w:rPr>
          <w:rFonts w:ascii="Calibri" w:hAnsi="Calibri" w:cs="Calibri"/>
          <w:b/>
          <w:sz w:val="22"/>
          <w:szCs w:val="22"/>
        </w:rPr>
        <w:t xml:space="preserve">§ </w:t>
      </w:r>
      <w:r w:rsidR="007D6A50">
        <w:rPr>
          <w:rFonts w:ascii="Calibri" w:hAnsi="Calibri" w:cs="Calibri"/>
          <w:b/>
          <w:sz w:val="22"/>
          <w:szCs w:val="22"/>
        </w:rPr>
        <w:t>10</w:t>
      </w:r>
    </w:p>
    <w:p w14:paraId="082A3A71" w14:textId="77777777" w:rsidR="00C3734F" w:rsidRPr="00833658" w:rsidRDefault="00C3734F" w:rsidP="00C3734F">
      <w:pPr>
        <w:pStyle w:val="Akapitzlist"/>
        <w:numPr>
          <w:ilvl w:val="0"/>
          <w:numId w:val="11"/>
        </w:numPr>
        <w:spacing w:line="271" w:lineRule="auto"/>
        <w:ind w:left="567" w:hanging="567"/>
        <w:jc w:val="both"/>
        <w:rPr>
          <w:rFonts w:ascii="Calibri" w:hAnsi="Calibri" w:cs="Calibri"/>
          <w:sz w:val="22"/>
          <w:szCs w:val="22"/>
        </w:rPr>
      </w:pPr>
      <w:r w:rsidRPr="00833658">
        <w:rPr>
          <w:rFonts w:ascii="Calibri" w:hAnsi="Calibri" w:cs="Calibri"/>
          <w:sz w:val="22"/>
          <w:szCs w:val="22"/>
        </w:rPr>
        <w:t>Wykonawca zobowiązany jest do zachowania w ścisłej tajemnicy, w tym nieujawniania, nieprzekazywania osobom trzecim oraz do niewykorzystywania we własnej działalności, w zakresie szerszym niż niezbędny do realizacji umowy, uzyskanych w związku z zawarciem lub wykonaniem umowy, niezależnie od formy przekazania tych informacji, ich źródła i sposobu przetwarzania:</w:t>
      </w:r>
    </w:p>
    <w:p w14:paraId="5710C89B" w14:textId="77777777" w:rsidR="00C3734F" w:rsidRPr="00833658" w:rsidRDefault="00C3734F" w:rsidP="00C3734F">
      <w:pPr>
        <w:pStyle w:val="Akapitzlist"/>
        <w:numPr>
          <w:ilvl w:val="1"/>
          <w:numId w:val="41"/>
        </w:numPr>
        <w:spacing w:line="271" w:lineRule="auto"/>
        <w:ind w:left="1134"/>
        <w:jc w:val="both"/>
        <w:rPr>
          <w:rFonts w:ascii="Calibri" w:hAnsi="Calibri" w:cs="Calibri"/>
          <w:sz w:val="22"/>
          <w:szCs w:val="22"/>
        </w:rPr>
      </w:pPr>
      <w:r w:rsidRPr="00833658">
        <w:rPr>
          <w:rFonts w:ascii="Calibri" w:hAnsi="Calibri" w:cs="Calibri"/>
          <w:sz w:val="22"/>
          <w:szCs w:val="22"/>
        </w:rPr>
        <w:t>informacji stanowiących tajemnicę przedsiębiorstwa Zamawiającego w rozumieniu przepisów ustawy o zwalczaniu nieuczciwej konkurencji;</w:t>
      </w:r>
    </w:p>
    <w:p w14:paraId="39ECCE0E" w14:textId="77777777" w:rsidR="00C3734F" w:rsidRPr="00833658" w:rsidRDefault="00C3734F" w:rsidP="00C3734F">
      <w:pPr>
        <w:pStyle w:val="Akapitzlist"/>
        <w:numPr>
          <w:ilvl w:val="1"/>
          <w:numId w:val="41"/>
        </w:numPr>
        <w:spacing w:line="271" w:lineRule="auto"/>
        <w:ind w:left="1134"/>
        <w:jc w:val="both"/>
        <w:rPr>
          <w:rFonts w:ascii="Calibri" w:hAnsi="Calibri" w:cs="Calibri"/>
          <w:sz w:val="22"/>
          <w:szCs w:val="22"/>
        </w:rPr>
      </w:pPr>
      <w:r w:rsidRPr="00833658">
        <w:rPr>
          <w:rFonts w:ascii="Calibri" w:hAnsi="Calibri" w:cs="Calibri"/>
          <w:sz w:val="22"/>
          <w:szCs w:val="22"/>
        </w:rPr>
        <w:t>innych informacji technicznych, technologicznych, ekonomicznych, finansowych, handlowych, prawnych i organizacyjnych dotyczących Zamawiającego;</w:t>
      </w:r>
    </w:p>
    <w:p w14:paraId="4CA9D091" w14:textId="77777777" w:rsidR="00C3734F" w:rsidRPr="00833658" w:rsidRDefault="00C3734F" w:rsidP="00C3734F">
      <w:pPr>
        <w:pStyle w:val="Akapitzlist"/>
        <w:numPr>
          <w:ilvl w:val="1"/>
          <w:numId w:val="41"/>
        </w:numPr>
        <w:spacing w:line="271" w:lineRule="auto"/>
        <w:ind w:left="1134"/>
        <w:jc w:val="both"/>
        <w:rPr>
          <w:rFonts w:ascii="Calibri" w:hAnsi="Calibri" w:cs="Calibri"/>
          <w:sz w:val="22"/>
          <w:szCs w:val="22"/>
        </w:rPr>
      </w:pPr>
      <w:r w:rsidRPr="00833658">
        <w:rPr>
          <w:rFonts w:ascii="Calibri" w:hAnsi="Calibri" w:cs="Calibri"/>
          <w:sz w:val="22"/>
          <w:szCs w:val="22"/>
        </w:rPr>
        <w:t>informacji stanowiących dane osobowe w rozumieniu obowiązujących przepisów prawa;</w:t>
      </w:r>
    </w:p>
    <w:p w14:paraId="29B33094" w14:textId="77777777" w:rsidR="00C3734F" w:rsidRPr="00833658" w:rsidRDefault="00C3734F" w:rsidP="00C3734F">
      <w:pPr>
        <w:pStyle w:val="Akapitzlist"/>
        <w:numPr>
          <w:ilvl w:val="1"/>
          <w:numId w:val="41"/>
        </w:numPr>
        <w:spacing w:line="271" w:lineRule="auto"/>
        <w:ind w:left="1134"/>
        <w:jc w:val="both"/>
        <w:rPr>
          <w:rFonts w:ascii="Calibri" w:hAnsi="Calibri" w:cs="Calibri"/>
          <w:sz w:val="22"/>
          <w:szCs w:val="22"/>
        </w:rPr>
      </w:pPr>
      <w:r w:rsidRPr="00833658">
        <w:rPr>
          <w:rFonts w:ascii="Calibri" w:hAnsi="Calibri" w:cs="Calibri"/>
          <w:sz w:val="22"/>
          <w:szCs w:val="22"/>
        </w:rPr>
        <w:t>informacji stanowiących inne tajemnice chronione właściwymi przepisami prawa (dalej: Informacje poufne).</w:t>
      </w:r>
    </w:p>
    <w:p w14:paraId="5A5B78CD" w14:textId="77777777" w:rsidR="00C3734F" w:rsidRPr="00833658" w:rsidRDefault="00C3734F" w:rsidP="00C3734F">
      <w:pPr>
        <w:pStyle w:val="Akapitzlist"/>
        <w:numPr>
          <w:ilvl w:val="0"/>
          <w:numId w:val="11"/>
        </w:numPr>
        <w:spacing w:line="271" w:lineRule="auto"/>
        <w:ind w:left="567" w:hanging="567"/>
        <w:jc w:val="both"/>
        <w:rPr>
          <w:rFonts w:ascii="Calibri" w:hAnsi="Calibri" w:cs="Calibri"/>
          <w:sz w:val="22"/>
          <w:szCs w:val="22"/>
        </w:rPr>
      </w:pPr>
      <w:r w:rsidRPr="00833658">
        <w:rPr>
          <w:rFonts w:ascii="Calibri" w:hAnsi="Calibri" w:cs="Calibri"/>
          <w:sz w:val="22"/>
          <w:szCs w:val="22"/>
        </w:rPr>
        <w:t xml:space="preserve">Wykonawca zobowiązuje się do nieujawniania oraz niewykorzystywania Informacji poufnych w jakikolwiek sposób, w całości lub w części, bez uprzedniej zgody Zamawiającego, wyrażonej na piśmie pod rygorem nieważności. </w:t>
      </w:r>
    </w:p>
    <w:p w14:paraId="023644EA" w14:textId="77777777" w:rsidR="00C3734F" w:rsidRPr="00833658" w:rsidRDefault="00C3734F" w:rsidP="00C3734F">
      <w:pPr>
        <w:pStyle w:val="Akapitzlist"/>
        <w:numPr>
          <w:ilvl w:val="0"/>
          <w:numId w:val="11"/>
        </w:numPr>
        <w:spacing w:line="271" w:lineRule="auto"/>
        <w:ind w:left="567" w:hanging="567"/>
        <w:jc w:val="both"/>
        <w:rPr>
          <w:rFonts w:ascii="Calibri" w:hAnsi="Calibri" w:cs="Calibri"/>
          <w:sz w:val="22"/>
          <w:szCs w:val="22"/>
        </w:rPr>
      </w:pPr>
      <w:r w:rsidRPr="00833658">
        <w:rPr>
          <w:rFonts w:ascii="Calibri" w:hAnsi="Calibri" w:cs="Calibri"/>
          <w:sz w:val="22"/>
          <w:szCs w:val="22"/>
        </w:rPr>
        <w:t>Obowiązek wskazany w ust. 1 nie dotyczy informacji lub materiałów:</w:t>
      </w:r>
    </w:p>
    <w:p w14:paraId="76FE82D2" w14:textId="77777777" w:rsidR="00C3734F" w:rsidRPr="00833658" w:rsidRDefault="00C3734F" w:rsidP="00C3734F">
      <w:pPr>
        <w:pStyle w:val="Punkt"/>
        <w:numPr>
          <w:ilvl w:val="1"/>
          <w:numId w:val="42"/>
        </w:numPr>
        <w:spacing w:after="0" w:line="271" w:lineRule="auto"/>
        <w:ind w:left="1134" w:hanging="425"/>
        <w:rPr>
          <w:rFonts w:ascii="Calibri" w:hAnsi="Calibri" w:cs="Calibri"/>
          <w:sz w:val="22"/>
          <w:szCs w:val="22"/>
        </w:rPr>
      </w:pPr>
      <w:r w:rsidRPr="00833658">
        <w:rPr>
          <w:rFonts w:ascii="Calibri" w:hAnsi="Calibri" w:cs="Calibri"/>
          <w:sz w:val="22"/>
          <w:szCs w:val="22"/>
        </w:rPr>
        <w:t xml:space="preserve">których ujawnienie jest wymagane przez bezwzględnie obowiązujące przepisy prawa; </w:t>
      </w:r>
    </w:p>
    <w:p w14:paraId="1CEDACE0" w14:textId="77777777" w:rsidR="00C3734F" w:rsidRPr="00833658" w:rsidRDefault="00C3734F" w:rsidP="00C3734F">
      <w:pPr>
        <w:pStyle w:val="Punkt"/>
        <w:numPr>
          <w:ilvl w:val="1"/>
          <w:numId w:val="42"/>
        </w:numPr>
        <w:spacing w:after="0" w:line="271" w:lineRule="auto"/>
        <w:ind w:left="1134" w:hanging="425"/>
        <w:rPr>
          <w:rFonts w:ascii="Calibri" w:hAnsi="Calibri" w:cs="Calibri"/>
          <w:sz w:val="22"/>
          <w:szCs w:val="22"/>
        </w:rPr>
      </w:pPr>
      <w:r w:rsidRPr="00833658">
        <w:rPr>
          <w:rFonts w:ascii="Calibri" w:hAnsi="Calibri" w:cs="Calibri"/>
          <w:sz w:val="22"/>
          <w:szCs w:val="22"/>
        </w:rPr>
        <w:t>których ujawnienie następuje na żądanie organów administracyjnych lub sądowych, w tym na potrzeby postępowań sądowych;</w:t>
      </w:r>
    </w:p>
    <w:p w14:paraId="650DDE38" w14:textId="77777777" w:rsidR="00C3734F" w:rsidRPr="00833658" w:rsidRDefault="00C3734F" w:rsidP="00C3734F">
      <w:pPr>
        <w:pStyle w:val="Punkt"/>
        <w:numPr>
          <w:ilvl w:val="1"/>
          <w:numId w:val="42"/>
        </w:numPr>
        <w:spacing w:after="0" w:line="271" w:lineRule="auto"/>
        <w:ind w:left="1134" w:hanging="425"/>
        <w:rPr>
          <w:rFonts w:ascii="Calibri" w:hAnsi="Calibri" w:cs="Calibri"/>
          <w:sz w:val="22"/>
          <w:szCs w:val="22"/>
        </w:rPr>
      </w:pPr>
      <w:r w:rsidRPr="00833658">
        <w:rPr>
          <w:rFonts w:ascii="Calibri" w:hAnsi="Calibri" w:cs="Calibri"/>
          <w:sz w:val="22"/>
          <w:szCs w:val="22"/>
        </w:rPr>
        <w:t>które są powszechnie znane;</w:t>
      </w:r>
    </w:p>
    <w:p w14:paraId="60130A2B" w14:textId="77777777" w:rsidR="00C3734F" w:rsidRPr="00833658" w:rsidRDefault="00C3734F" w:rsidP="00C3734F">
      <w:pPr>
        <w:pStyle w:val="Punkt"/>
        <w:numPr>
          <w:ilvl w:val="1"/>
          <w:numId w:val="42"/>
        </w:numPr>
        <w:spacing w:after="0" w:line="271" w:lineRule="auto"/>
        <w:ind w:left="1134" w:hanging="425"/>
        <w:rPr>
          <w:rFonts w:ascii="Calibri" w:hAnsi="Calibri" w:cs="Calibri"/>
          <w:sz w:val="22"/>
          <w:szCs w:val="22"/>
        </w:rPr>
      </w:pPr>
      <w:r w:rsidRPr="00833658">
        <w:rPr>
          <w:rFonts w:ascii="Calibri" w:hAnsi="Calibri" w:cs="Calibri"/>
          <w:sz w:val="22"/>
          <w:szCs w:val="22"/>
        </w:rPr>
        <w:t>w których posiadanie Strona weszła zgodnie z obowiązującymi przepisami prawa, przed dniem uzyskania takich informacji na podstawie niniejszej umowy.</w:t>
      </w:r>
    </w:p>
    <w:p w14:paraId="557A0F2D" w14:textId="77777777" w:rsidR="00C3734F" w:rsidRPr="00833658" w:rsidRDefault="00C3734F" w:rsidP="00C3734F">
      <w:pPr>
        <w:pStyle w:val="Akapitzlist"/>
        <w:numPr>
          <w:ilvl w:val="0"/>
          <w:numId w:val="11"/>
        </w:numPr>
        <w:spacing w:line="271" w:lineRule="auto"/>
        <w:ind w:left="567" w:hanging="567"/>
        <w:jc w:val="both"/>
        <w:rPr>
          <w:rFonts w:ascii="Calibri" w:hAnsi="Calibri" w:cs="Calibri"/>
          <w:sz w:val="22"/>
          <w:szCs w:val="22"/>
        </w:rPr>
      </w:pPr>
      <w:r w:rsidRPr="00833658">
        <w:rPr>
          <w:rFonts w:ascii="Calibri" w:hAnsi="Calibri" w:cs="Calibri"/>
          <w:sz w:val="22"/>
          <w:szCs w:val="22"/>
        </w:rPr>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14:paraId="46A51F58" w14:textId="77777777" w:rsidR="00C3734F" w:rsidRPr="00833658" w:rsidRDefault="00C3734F" w:rsidP="00C3734F">
      <w:pPr>
        <w:pStyle w:val="Akapitzlist"/>
        <w:numPr>
          <w:ilvl w:val="0"/>
          <w:numId w:val="11"/>
        </w:numPr>
        <w:spacing w:line="271" w:lineRule="auto"/>
        <w:ind w:left="567" w:hanging="567"/>
        <w:jc w:val="both"/>
        <w:rPr>
          <w:rFonts w:ascii="Calibri" w:hAnsi="Calibri" w:cs="Calibri"/>
          <w:sz w:val="22"/>
          <w:szCs w:val="22"/>
        </w:rPr>
      </w:pPr>
      <w:r w:rsidRPr="00833658">
        <w:rPr>
          <w:rFonts w:ascii="Calibri" w:hAnsi="Calibri" w:cs="Calibri"/>
          <w:sz w:val="22"/>
          <w:szCs w:val="22"/>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14:paraId="47B03F52" w14:textId="77777777" w:rsidR="00C3734F" w:rsidRPr="00833658" w:rsidRDefault="00C3734F" w:rsidP="00C3734F">
      <w:pPr>
        <w:pStyle w:val="Akapitzlist"/>
        <w:numPr>
          <w:ilvl w:val="0"/>
          <w:numId w:val="11"/>
        </w:numPr>
        <w:spacing w:line="271" w:lineRule="auto"/>
        <w:ind w:left="567" w:hanging="567"/>
        <w:jc w:val="both"/>
        <w:rPr>
          <w:rFonts w:ascii="Calibri" w:hAnsi="Calibri" w:cs="Calibri"/>
          <w:sz w:val="22"/>
          <w:szCs w:val="22"/>
        </w:rPr>
      </w:pPr>
      <w:r w:rsidRPr="00833658">
        <w:rPr>
          <w:rFonts w:ascii="Calibri" w:hAnsi="Calibri" w:cs="Calibri"/>
          <w:sz w:val="22"/>
          <w:szCs w:val="22"/>
        </w:rPr>
        <w:lastRenderedPageBreak/>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co najmniej w zakresie, w jakim stosuje je w odniesieniu do własnych informacji chronionych niezwiązanych z wykonywaniem umowy o zbliżonym charakterze i wartości, przy czym w każdym wypadku muszą one zapewniać dochowanie obowiązków związanych z ochroną Informacji poufnych, o których mowa w niniejszym paragrafie.</w:t>
      </w:r>
    </w:p>
    <w:p w14:paraId="4F7A0A26" w14:textId="468BEA9B" w:rsidR="00C3734F" w:rsidRPr="00833658" w:rsidRDefault="00C3734F" w:rsidP="00C3734F">
      <w:pPr>
        <w:pStyle w:val="Akapitzlist"/>
        <w:numPr>
          <w:ilvl w:val="0"/>
          <w:numId w:val="11"/>
        </w:numPr>
        <w:spacing w:line="271" w:lineRule="auto"/>
        <w:ind w:left="567" w:hanging="567"/>
        <w:jc w:val="both"/>
        <w:rPr>
          <w:rFonts w:ascii="Calibri" w:hAnsi="Calibri" w:cs="Calibri"/>
          <w:sz w:val="22"/>
          <w:szCs w:val="22"/>
        </w:rPr>
      </w:pPr>
      <w:r w:rsidRPr="00833658">
        <w:rPr>
          <w:rFonts w:ascii="Calibri" w:hAnsi="Calibri" w:cs="Calibri"/>
          <w:sz w:val="22"/>
          <w:szCs w:val="22"/>
        </w:rPr>
        <w:t>Wykonawca odpowiada również za niezachowanie Informacji poufnych w tajemnicy przez osoby, którym powierzył wykonanie swoich obowiązków w ramach niniejszej umowy jak za działania lub zaniechania własne. Postanowienie to dotyczy w szczególności personelu Wykonawcy</w:t>
      </w:r>
      <w:r w:rsidR="007D6A50">
        <w:rPr>
          <w:rFonts w:ascii="Calibri" w:hAnsi="Calibri" w:cs="Calibri"/>
          <w:sz w:val="22"/>
          <w:szCs w:val="22"/>
        </w:rPr>
        <w:t xml:space="preserve"> lub jego podwykonawców</w:t>
      </w:r>
      <w:r w:rsidRPr="00833658">
        <w:rPr>
          <w:rFonts w:ascii="Calibri" w:hAnsi="Calibri" w:cs="Calibri"/>
          <w:sz w:val="22"/>
          <w:szCs w:val="22"/>
        </w:rPr>
        <w:t xml:space="preserve">. </w:t>
      </w:r>
    </w:p>
    <w:p w14:paraId="17E43A16" w14:textId="504FC8F7" w:rsidR="00C3734F" w:rsidRPr="00833658" w:rsidRDefault="00C3734F" w:rsidP="00C3734F">
      <w:pPr>
        <w:pStyle w:val="Akapitzlist"/>
        <w:numPr>
          <w:ilvl w:val="0"/>
          <w:numId w:val="11"/>
        </w:numPr>
        <w:spacing w:line="271" w:lineRule="auto"/>
        <w:ind w:left="567" w:hanging="567"/>
        <w:jc w:val="both"/>
        <w:rPr>
          <w:rFonts w:ascii="Calibri" w:hAnsi="Calibri" w:cs="Calibri"/>
          <w:sz w:val="22"/>
          <w:szCs w:val="22"/>
        </w:rPr>
      </w:pPr>
      <w:r w:rsidRPr="00833658">
        <w:rPr>
          <w:rFonts w:ascii="Calibri" w:hAnsi="Calibri" w:cs="Calibri"/>
          <w:sz w:val="22"/>
          <w:szCs w:val="22"/>
        </w:rPr>
        <w:t>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umowy</w:t>
      </w:r>
      <w:r w:rsidR="007D6A50">
        <w:rPr>
          <w:rFonts w:ascii="Calibri" w:hAnsi="Calibri" w:cs="Calibri"/>
          <w:sz w:val="22"/>
          <w:szCs w:val="22"/>
        </w:rPr>
        <w:t>, a w szczególności jego podwykonawców</w:t>
      </w:r>
      <w:r w:rsidRPr="00833658">
        <w:rPr>
          <w:rFonts w:ascii="Calibri" w:hAnsi="Calibri" w:cs="Calibri"/>
          <w:sz w:val="22"/>
          <w:szCs w:val="22"/>
        </w:rPr>
        <w:t xml:space="preserve">. Za należyte wykonanie przez te osoby zwrotu lub – odpowiednio – usunięcia Informacji poufnych Wykonawca odpowiada jak za działania lub zaniechania własne. </w:t>
      </w:r>
    </w:p>
    <w:p w14:paraId="29950F26" w14:textId="77777777" w:rsidR="00C3734F" w:rsidRPr="00833658" w:rsidRDefault="00C3734F" w:rsidP="00C3734F">
      <w:pPr>
        <w:pStyle w:val="Akapitzlist"/>
        <w:numPr>
          <w:ilvl w:val="0"/>
          <w:numId w:val="11"/>
        </w:numPr>
        <w:spacing w:line="271" w:lineRule="auto"/>
        <w:ind w:left="567" w:hanging="567"/>
        <w:jc w:val="both"/>
        <w:rPr>
          <w:rFonts w:ascii="Calibri" w:hAnsi="Calibri" w:cs="Calibri"/>
          <w:sz w:val="22"/>
          <w:szCs w:val="22"/>
        </w:rPr>
      </w:pPr>
      <w:r w:rsidRPr="00833658">
        <w:rPr>
          <w:rFonts w:ascii="Calibri" w:hAnsi="Calibri" w:cs="Calibri"/>
          <w:sz w:val="22"/>
          <w:szCs w:val="22"/>
        </w:rPr>
        <w:t>Jakiekolwiek postanowienia umowy nie wyłączają dalej idących zobowiązań dotyczących ochrony Informacji poufnych przewidzianych w przepisach prawa.</w:t>
      </w:r>
    </w:p>
    <w:p w14:paraId="5672DE46" w14:textId="77777777" w:rsidR="00C3734F" w:rsidRPr="00833658" w:rsidRDefault="00C3734F" w:rsidP="00C3734F">
      <w:pPr>
        <w:pStyle w:val="Akapitzlist"/>
        <w:widowControl w:val="0"/>
        <w:numPr>
          <w:ilvl w:val="0"/>
          <w:numId w:val="11"/>
        </w:numPr>
        <w:spacing w:line="271" w:lineRule="auto"/>
        <w:ind w:left="567" w:hanging="567"/>
        <w:jc w:val="both"/>
        <w:rPr>
          <w:rFonts w:ascii="Calibri" w:hAnsi="Calibri" w:cs="Calibri"/>
          <w:sz w:val="22"/>
          <w:szCs w:val="22"/>
        </w:rPr>
      </w:pPr>
      <w:r w:rsidRPr="00833658">
        <w:rPr>
          <w:rFonts w:ascii="Calibri" w:hAnsi="Calibri" w:cs="Calibri"/>
          <w:sz w:val="22"/>
          <w:szCs w:val="22"/>
        </w:rPr>
        <w:t>W przypadku naruszenia przez Wykonawcę zobowiązań określonych w niniejszym paragrafie, w tym naruszenia ich przez osoby, którymi wykonawca posługuje się w ramach realizacji umowy, Zamawiający uprawniony jest do naliczenia kary umownej w wysokości 0,5% wartości umowy za każdy przypadek naruszenia. Naliczenie kar umownych nie pozbawia Zamawiającego prawa do dochodzenia odszkodowania uzupełniającego na zasadach ogólnych, do pełnej wysokości szkody.</w:t>
      </w:r>
    </w:p>
    <w:p w14:paraId="3B669CA9" w14:textId="77777777" w:rsidR="00C3734F" w:rsidRPr="00833658" w:rsidRDefault="00C3734F" w:rsidP="00682302">
      <w:pPr>
        <w:pStyle w:val="Nagwek4"/>
        <w:keepNext w:val="0"/>
        <w:spacing w:before="240" w:after="0" w:line="271" w:lineRule="auto"/>
        <w:jc w:val="both"/>
        <w:rPr>
          <w:rFonts w:ascii="Calibri" w:hAnsi="Calibri" w:cs="Calibri"/>
          <w:sz w:val="22"/>
          <w:szCs w:val="22"/>
        </w:rPr>
      </w:pPr>
      <w:r w:rsidRPr="00833658">
        <w:rPr>
          <w:rFonts w:ascii="Calibri" w:hAnsi="Calibri" w:cs="Calibri"/>
          <w:sz w:val="22"/>
          <w:szCs w:val="22"/>
        </w:rPr>
        <w:t>POSTANOWIENIA  REGULUJĄCE  ZOBOWIĄZANIE  WYKONAWCY  DO  ZREALIZOWANIA  OBOWIĄZKU  INFORMACYJNEGO  W  IMIENIU  ZAMAWIAJĄCEGO  WZGLĘDEM  OSÓB,  KTÓRYCH  DANE  ZAMAWIAJĄCY  POZYSKAŁ  OD  WYKONAWCY</w:t>
      </w:r>
    </w:p>
    <w:p w14:paraId="6A94C53A" w14:textId="5B62FFD5" w:rsidR="00C3734F" w:rsidRPr="00833658" w:rsidRDefault="00C3734F" w:rsidP="00C3734F">
      <w:pPr>
        <w:spacing w:before="120" w:line="271" w:lineRule="auto"/>
        <w:jc w:val="center"/>
        <w:rPr>
          <w:rFonts w:ascii="Calibri" w:hAnsi="Calibri" w:cs="Calibri"/>
          <w:b/>
          <w:sz w:val="22"/>
          <w:szCs w:val="22"/>
        </w:rPr>
      </w:pPr>
      <w:r w:rsidRPr="00833658">
        <w:rPr>
          <w:rFonts w:ascii="Calibri" w:hAnsi="Calibri" w:cs="Calibri"/>
          <w:b/>
          <w:sz w:val="22"/>
          <w:szCs w:val="22"/>
        </w:rPr>
        <w:t>§ 1</w:t>
      </w:r>
      <w:r w:rsidR="00682302">
        <w:rPr>
          <w:rFonts w:ascii="Calibri" w:hAnsi="Calibri" w:cs="Calibri"/>
          <w:b/>
          <w:sz w:val="22"/>
          <w:szCs w:val="22"/>
        </w:rPr>
        <w:t>1</w:t>
      </w:r>
    </w:p>
    <w:p w14:paraId="685F26FF" w14:textId="63AE110A" w:rsidR="00C3734F" w:rsidRPr="00833658" w:rsidRDefault="00C3734F" w:rsidP="00C3734F">
      <w:pPr>
        <w:pStyle w:val="Tekstpodstawowy"/>
        <w:spacing w:before="120" w:line="271" w:lineRule="auto"/>
        <w:rPr>
          <w:rFonts w:ascii="Calibri" w:hAnsi="Calibri" w:cs="Calibri"/>
          <w:b/>
          <w:bCs/>
          <w:sz w:val="22"/>
          <w:szCs w:val="22"/>
        </w:rPr>
      </w:pPr>
      <w:r w:rsidRPr="00833658">
        <w:rPr>
          <w:rFonts w:ascii="Calibri" w:hAnsi="Calibri" w:cs="Calibri"/>
          <w:sz w:val="22"/>
          <w:szCs w:val="22"/>
        </w:rPr>
        <w:t xml:space="preserve">W każdym przypadku, gdy w związku z zawarciem lub realizacją niniejszej umowy, Wykonawca przekaże Zamawiającemu dane osobowe osób kontaktowych ze strony Wykonawcy, a także członków personelu Wykonawcy </w:t>
      </w:r>
      <w:r w:rsidR="007D6A50">
        <w:rPr>
          <w:rFonts w:ascii="Calibri" w:hAnsi="Calibri" w:cs="Calibri"/>
          <w:sz w:val="22"/>
          <w:szCs w:val="22"/>
        </w:rPr>
        <w:t xml:space="preserve">lub jego podwykonawców </w:t>
      </w:r>
      <w:r w:rsidRPr="00833658">
        <w:rPr>
          <w:rFonts w:ascii="Calibri" w:hAnsi="Calibri" w:cs="Calibri"/>
          <w:sz w:val="22"/>
          <w:szCs w:val="22"/>
        </w:rPr>
        <w:t>biorących udział w realizacji niniejszej umowy, Wykonawca zobowiązany jest do przekazania tym osobom, w sposób i w formie zgodnej z obowiązującymi przepisami prawa, informacji o przetwarzaniu ich danych osobowych przez Zamawiającego, zgodnie z treścią Załącznika nr 2 do umowy.</w:t>
      </w:r>
    </w:p>
    <w:p w14:paraId="2567F82E" w14:textId="77777777" w:rsidR="00C3734F" w:rsidRPr="0019781B" w:rsidRDefault="00C3734F" w:rsidP="00C3734F">
      <w:pPr>
        <w:pStyle w:val="Tekstpodstawowy"/>
        <w:keepNext/>
        <w:spacing w:before="240" w:after="120" w:line="271" w:lineRule="auto"/>
        <w:jc w:val="left"/>
        <w:rPr>
          <w:rFonts w:ascii="Calibri" w:hAnsi="Calibri" w:cs="Calibri"/>
          <w:sz w:val="22"/>
          <w:szCs w:val="22"/>
        </w:rPr>
      </w:pPr>
      <w:r w:rsidRPr="0019781B">
        <w:rPr>
          <w:rFonts w:ascii="Calibri" w:hAnsi="Calibri" w:cs="Calibri"/>
          <w:b/>
          <w:bCs/>
          <w:sz w:val="22"/>
          <w:szCs w:val="22"/>
        </w:rPr>
        <w:lastRenderedPageBreak/>
        <w:t>POSTANOWIENIA  KOŃCOWE</w:t>
      </w:r>
    </w:p>
    <w:p w14:paraId="20A8B3A3" w14:textId="153F0AA1" w:rsidR="00C3734F" w:rsidRPr="0019781B" w:rsidRDefault="00C3734F" w:rsidP="00C3734F">
      <w:pPr>
        <w:keepNext/>
        <w:spacing w:after="120" w:line="271" w:lineRule="auto"/>
        <w:jc w:val="center"/>
        <w:rPr>
          <w:rStyle w:val="Numerstrony"/>
          <w:rFonts w:ascii="Calibri" w:hAnsi="Calibri" w:cs="Calibri"/>
          <w:sz w:val="22"/>
          <w:szCs w:val="22"/>
        </w:rPr>
      </w:pPr>
      <w:r w:rsidRPr="0019781B">
        <w:rPr>
          <w:rStyle w:val="Numerstrony"/>
          <w:rFonts w:ascii="Calibri" w:hAnsi="Calibri" w:cs="Calibri"/>
          <w:b/>
          <w:sz w:val="22"/>
          <w:szCs w:val="22"/>
        </w:rPr>
        <w:t>§ 1</w:t>
      </w:r>
      <w:r w:rsidR="00682302">
        <w:rPr>
          <w:rStyle w:val="Numerstrony"/>
          <w:rFonts w:ascii="Calibri" w:hAnsi="Calibri" w:cs="Calibri"/>
          <w:b/>
          <w:sz w:val="22"/>
          <w:szCs w:val="22"/>
        </w:rPr>
        <w:t>2</w:t>
      </w:r>
    </w:p>
    <w:p w14:paraId="03002D2A" w14:textId="77777777" w:rsidR="00C3734F" w:rsidRPr="0019781B" w:rsidRDefault="00C3734F" w:rsidP="00C3734F">
      <w:pPr>
        <w:pStyle w:val="Tekstpodstawowywcity2"/>
        <w:numPr>
          <w:ilvl w:val="0"/>
          <w:numId w:val="4"/>
        </w:numPr>
        <w:tabs>
          <w:tab w:val="clear" w:pos="720"/>
        </w:tabs>
        <w:spacing w:line="271" w:lineRule="auto"/>
        <w:ind w:left="426" w:hanging="426"/>
        <w:jc w:val="both"/>
        <w:rPr>
          <w:rFonts w:ascii="Calibri" w:hAnsi="Calibri" w:cs="Calibri"/>
          <w:sz w:val="22"/>
          <w:szCs w:val="22"/>
        </w:rPr>
      </w:pPr>
      <w:r w:rsidRPr="0019781B">
        <w:rPr>
          <w:rFonts w:ascii="Calibri" w:hAnsi="Calibri" w:cs="Calibri"/>
          <w:sz w:val="22"/>
          <w:szCs w:val="22"/>
        </w:rPr>
        <w:t>Z ramienia Wykonawcy wykonanie przedmiotu umowy nadzorował będzie: ...............................................................................................................................................</w:t>
      </w:r>
    </w:p>
    <w:p w14:paraId="38D15988" w14:textId="3B258932" w:rsidR="00C3734F" w:rsidRPr="0019781B" w:rsidRDefault="00C3734F" w:rsidP="00C3734F">
      <w:pPr>
        <w:pStyle w:val="Tekstpodstawowywcity2"/>
        <w:numPr>
          <w:ilvl w:val="0"/>
          <w:numId w:val="4"/>
        </w:numPr>
        <w:tabs>
          <w:tab w:val="clear" w:pos="720"/>
        </w:tabs>
        <w:spacing w:line="271" w:lineRule="auto"/>
        <w:ind w:left="426" w:hanging="426"/>
        <w:jc w:val="both"/>
        <w:rPr>
          <w:rFonts w:ascii="Calibri" w:hAnsi="Calibri" w:cs="Calibri"/>
          <w:sz w:val="22"/>
          <w:szCs w:val="22"/>
        </w:rPr>
      </w:pPr>
      <w:r w:rsidRPr="0019781B">
        <w:rPr>
          <w:rFonts w:ascii="Calibri" w:hAnsi="Calibri" w:cs="Calibri"/>
          <w:sz w:val="22"/>
          <w:szCs w:val="22"/>
        </w:rPr>
        <w:t xml:space="preserve">Z ramienia Zamawiającego wykonanie przedmiotu umowy nadzorował będzie: </w:t>
      </w:r>
      <w:r w:rsidR="00682302">
        <w:rPr>
          <w:rFonts w:ascii="Calibri" w:hAnsi="Calibri" w:cs="Calibri"/>
          <w:sz w:val="22"/>
          <w:szCs w:val="22"/>
        </w:rPr>
        <w:t>..........................</w:t>
      </w:r>
      <w:r w:rsidRPr="0019781B">
        <w:rPr>
          <w:rFonts w:ascii="Calibri" w:hAnsi="Calibri" w:cs="Calibri"/>
          <w:sz w:val="22"/>
          <w:szCs w:val="22"/>
        </w:rPr>
        <w:t xml:space="preserve">, tel. </w:t>
      </w:r>
      <w:r w:rsidR="00682302">
        <w:rPr>
          <w:rFonts w:ascii="Calibri" w:hAnsi="Calibri" w:cs="Calibri"/>
          <w:sz w:val="22"/>
          <w:szCs w:val="22"/>
        </w:rPr>
        <w:t>............................</w:t>
      </w:r>
      <w:r>
        <w:rPr>
          <w:rFonts w:ascii="Calibri" w:hAnsi="Calibri" w:cs="Calibri"/>
          <w:sz w:val="22"/>
          <w:szCs w:val="22"/>
        </w:rPr>
        <w:t xml:space="preserve">, e-mail: </w:t>
      </w:r>
      <w:r w:rsidR="00682302">
        <w:rPr>
          <w:rFonts w:ascii="Calibri" w:hAnsi="Calibri" w:cs="Calibri"/>
          <w:sz w:val="22"/>
          <w:szCs w:val="22"/>
        </w:rPr>
        <w:t>....................................................</w:t>
      </w:r>
      <w:r w:rsidRPr="0019781B">
        <w:rPr>
          <w:rFonts w:ascii="Calibri" w:hAnsi="Calibri" w:cs="Calibri"/>
          <w:sz w:val="22"/>
          <w:szCs w:val="22"/>
        </w:rPr>
        <w:t>.</w:t>
      </w:r>
    </w:p>
    <w:p w14:paraId="526495DE" w14:textId="72002737" w:rsidR="00C3734F" w:rsidRPr="0019781B" w:rsidRDefault="00C3734F" w:rsidP="00C3734F">
      <w:pPr>
        <w:spacing w:before="240" w:line="271" w:lineRule="auto"/>
        <w:jc w:val="center"/>
        <w:rPr>
          <w:rFonts w:ascii="Calibri" w:hAnsi="Calibri" w:cs="Calibri"/>
          <w:b/>
          <w:sz w:val="22"/>
          <w:szCs w:val="22"/>
        </w:rPr>
      </w:pPr>
      <w:r w:rsidRPr="0019781B">
        <w:rPr>
          <w:rFonts w:ascii="Calibri" w:hAnsi="Calibri" w:cs="Calibri"/>
          <w:b/>
          <w:sz w:val="22"/>
          <w:szCs w:val="22"/>
        </w:rPr>
        <w:t>§ 1</w:t>
      </w:r>
      <w:r w:rsidR="00682302">
        <w:rPr>
          <w:rFonts w:ascii="Calibri" w:hAnsi="Calibri" w:cs="Calibri"/>
          <w:b/>
          <w:sz w:val="22"/>
          <w:szCs w:val="22"/>
        </w:rPr>
        <w:t>3</w:t>
      </w:r>
    </w:p>
    <w:p w14:paraId="77D63FDC" w14:textId="77777777" w:rsidR="00C3734F" w:rsidRPr="0019781B" w:rsidRDefault="00C3734F" w:rsidP="00C3734F">
      <w:pPr>
        <w:numPr>
          <w:ilvl w:val="0"/>
          <w:numId w:val="43"/>
        </w:numPr>
        <w:tabs>
          <w:tab w:val="clear" w:pos="720"/>
        </w:tabs>
        <w:spacing w:before="120" w:line="271" w:lineRule="auto"/>
        <w:ind w:left="425" w:hanging="357"/>
        <w:jc w:val="both"/>
        <w:rPr>
          <w:rFonts w:ascii="Calibri" w:hAnsi="Calibri" w:cs="Calibri"/>
          <w:sz w:val="22"/>
          <w:szCs w:val="22"/>
        </w:rPr>
      </w:pPr>
      <w:r w:rsidRPr="0019781B">
        <w:rPr>
          <w:rFonts w:ascii="Calibri" w:hAnsi="Calibri" w:cs="Calibri"/>
          <w:sz w:val="22"/>
          <w:szCs w:val="22"/>
        </w:rPr>
        <w:t>W przypadku powstania sporu na tle wykonania przedmiotu niniejszej umowy strony będą dążyły do polubownego uregulowania sporu, a po bezskutecznym wyczerpaniu tego sposobu poddadzą się pod orzecznictwo sądu powszechnego właściwego dla siedziby Zamawiającego.</w:t>
      </w:r>
    </w:p>
    <w:p w14:paraId="715CCF6F" w14:textId="77777777" w:rsidR="00C3734F" w:rsidRPr="0019781B" w:rsidRDefault="00C3734F" w:rsidP="00C3734F">
      <w:pPr>
        <w:numPr>
          <w:ilvl w:val="0"/>
          <w:numId w:val="43"/>
        </w:numPr>
        <w:tabs>
          <w:tab w:val="clear" w:pos="720"/>
        </w:tabs>
        <w:spacing w:line="271" w:lineRule="auto"/>
        <w:ind w:left="426"/>
        <w:jc w:val="both"/>
        <w:rPr>
          <w:rFonts w:ascii="Calibri" w:hAnsi="Calibri" w:cs="Calibri"/>
          <w:sz w:val="22"/>
          <w:szCs w:val="22"/>
        </w:rPr>
      </w:pPr>
      <w:r w:rsidRPr="0019781B">
        <w:rPr>
          <w:rFonts w:ascii="Calibri" w:hAnsi="Calibri" w:cs="Calibri"/>
          <w:sz w:val="22"/>
          <w:szCs w:val="22"/>
        </w:rPr>
        <w:t>W sprawach nieuregulowanych postanowieniami niniejszej umowy mają zastosowanie przepisy Ustawy z dnia 23 kwietnia 1964 r. - Kodeks cywilny.</w:t>
      </w:r>
    </w:p>
    <w:p w14:paraId="108EC08D" w14:textId="77777777" w:rsidR="00C3734F" w:rsidRPr="0019781B" w:rsidRDefault="00C3734F" w:rsidP="00C3734F">
      <w:pPr>
        <w:numPr>
          <w:ilvl w:val="0"/>
          <w:numId w:val="43"/>
        </w:numPr>
        <w:tabs>
          <w:tab w:val="clear" w:pos="720"/>
        </w:tabs>
        <w:spacing w:line="271" w:lineRule="auto"/>
        <w:ind w:left="426"/>
        <w:jc w:val="both"/>
        <w:rPr>
          <w:rFonts w:ascii="Calibri" w:hAnsi="Calibri" w:cs="Calibri"/>
          <w:sz w:val="22"/>
          <w:szCs w:val="22"/>
        </w:rPr>
      </w:pPr>
      <w:r w:rsidRPr="0019781B">
        <w:rPr>
          <w:rFonts w:ascii="Calibri" w:hAnsi="Calibri" w:cs="Calibri"/>
          <w:sz w:val="22"/>
          <w:szCs w:val="22"/>
        </w:rPr>
        <w:t>W sprawach nieuregulowanych niniejszą umową mają zastosowanie właściwe przepisy prawa polskiego, w szczególności przepisy kodeksu cywilnego, ustawy o odpadach oraz ustawy – Prawo ochrony środowiska.</w:t>
      </w:r>
    </w:p>
    <w:p w14:paraId="4F7D9200" w14:textId="1F98436C" w:rsidR="00C3734F" w:rsidRPr="0019781B" w:rsidRDefault="00C3734F" w:rsidP="00C3734F">
      <w:pPr>
        <w:spacing w:before="240" w:after="120" w:line="271" w:lineRule="auto"/>
        <w:jc w:val="center"/>
        <w:rPr>
          <w:rFonts w:ascii="Calibri" w:hAnsi="Calibri" w:cs="Calibri"/>
          <w:b/>
          <w:sz w:val="22"/>
          <w:szCs w:val="22"/>
        </w:rPr>
      </w:pPr>
      <w:r w:rsidRPr="0019781B">
        <w:rPr>
          <w:rFonts w:ascii="Calibri" w:hAnsi="Calibri" w:cs="Calibri"/>
          <w:b/>
          <w:sz w:val="22"/>
          <w:szCs w:val="22"/>
        </w:rPr>
        <w:t>§ 1</w:t>
      </w:r>
      <w:r w:rsidR="00682302">
        <w:rPr>
          <w:rFonts w:ascii="Calibri" w:hAnsi="Calibri" w:cs="Calibri"/>
          <w:b/>
          <w:sz w:val="22"/>
          <w:szCs w:val="22"/>
        </w:rPr>
        <w:t>4</w:t>
      </w:r>
    </w:p>
    <w:p w14:paraId="0B153045" w14:textId="77777777" w:rsidR="00682302" w:rsidRDefault="00682302" w:rsidP="00682302">
      <w:pPr>
        <w:pStyle w:val="Tekstpodstawowy"/>
        <w:spacing w:line="271" w:lineRule="auto"/>
        <w:rPr>
          <w:rFonts w:ascii="Calibri" w:hAnsi="Calibri" w:cs="Calibri"/>
          <w:color w:val="FF0000"/>
          <w:sz w:val="22"/>
          <w:szCs w:val="22"/>
        </w:rPr>
      </w:pPr>
      <w:r w:rsidRPr="003D3BEE">
        <w:rPr>
          <w:rFonts w:ascii="Calibri" w:hAnsi="Calibri" w:cs="Calibri"/>
          <w:color w:val="FF0000"/>
          <w:sz w:val="22"/>
          <w:szCs w:val="22"/>
        </w:rPr>
        <w:t>Umowę sporządzono</w:t>
      </w:r>
      <w:r>
        <w:rPr>
          <w:rFonts w:ascii="Calibri" w:hAnsi="Calibri" w:cs="Calibri"/>
          <w:color w:val="FF0000"/>
          <w:sz w:val="22"/>
          <w:szCs w:val="22"/>
        </w:rPr>
        <w:t xml:space="preserve"> formie pisemnej</w:t>
      </w:r>
      <w:r w:rsidRPr="003D3BEE">
        <w:rPr>
          <w:rFonts w:ascii="Calibri" w:hAnsi="Calibri" w:cs="Calibri"/>
          <w:color w:val="FF0000"/>
          <w:sz w:val="22"/>
          <w:szCs w:val="22"/>
        </w:rPr>
        <w:t xml:space="preserve"> w trzech jednobrzmiących egzemplarzach, dwa dla Zamawiającego, jeden dla Wykonawcy</w:t>
      </w:r>
      <w:r>
        <w:rPr>
          <w:rFonts w:ascii="Calibri" w:hAnsi="Calibri" w:cs="Calibri"/>
          <w:color w:val="FF0000"/>
          <w:sz w:val="22"/>
          <w:szCs w:val="22"/>
        </w:rPr>
        <w:t>.</w:t>
      </w:r>
    </w:p>
    <w:p w14:paraId="46E97F1D" w14:textId="77777777" w:rsidR="00682302" w:rsidRDefault="00682302" w:rsidP="00682302">
      <w:pPr>
        <w:pStyle w:val="Tekstpodstawowy"/>
        <w:spacing w:line="271" w:lineRule="auto"/>
        <w:rPr>
          <w:rFonts w:ascii="Calibri" w:hAnsi="Calibri" w:cs="Calibri"/>
          <w:color w:val="FF0000"/>
          <w:sz w:val="22"/>
          <w:szCs w:val="22"/>
        </w:rPr>
      </w:pPr>
      <w:r w:rsidRPr="003F1DF5">
        <w:rPr>
          <w:rFonts w:ascii="Calibri" w:hAnsi="Calibri" w:cs="Calibri"/>
          <w:color w:val="FF0000"/>
          <w:sz w:val="22"/>
          <w:szCs w:val="22"/>
        </w:rPr>
        <w:t>Lub</w:t>
      </w:r>
    </w:p>
    <w:p w14:paraId="1F56ED5B" w14:textId="06BE5048" w:rsidR="00C3734F" w:rsidRPr="0019781B" w:rsidRDefault="00682302" w:rsidP="00682302">
      <w:pPr>
        <w:spacing w:line="271" w:lineRule="auto"/>
        <w:jc w:val="both"/>
        <w:rPr>
          <w:rFonts w:ascii="Calibri" w:hAnsi="Calibri" w:cs="Calibri"/>
          <w:sz w:val="22"/>
          <w:szCs w:val="22"/>
        </w:rPr>
      </w:pPr>
      <w:r w:rsidRPr="003F1DF5">
        <w:rPr>
          <w:rFonts w:ascii="Calibri" w:hAnsi="Calibri" w:cs="Calibri"/>
          <w:color w:val="FF0000"/>
          <w:sz w:val="22"/>
          <w:szCs w:val="22"/>
        </w:rPr>
        <w:t xml:space="preserve">Umowę zawarto </w:t>
      </w:r>
      <w:r>
        <w:rPr>
          <w:rFonts w:ascii="Calibri" w:hAnsi="Calibri" w:cs="Calibri"/>
          <w:color w:val="FF0000"/>
          <w:sz w:val="22"/>
          <w:szCs w:val="22"/>
        </w:rPr>
        <w:t xml:space="preserve"> w formie elektronicznej – oświadczenia każdej ze Stron zostały złożone w postaci elektronicznej i</w:t>
      </w:r>
      <w:r w:rsidRPr="003F1DF5">
        <w:rPr>
          <w:rFonts w:ascii="Calibri" w:hAnsi="Calibri" w:cs="Calibri"/>
          <w:color w:val="FF0000"/>
          <w:sz w:val="22"/>
          <w:szCs w:val="22"/>
        </w:rPr>
        <w:t xml:space="preserve"> </w:t>
      </w:r>
      <w:r>
        <w:rPr>
          <w:rFonts w:ascii="Calibri" w:hAnsi="Calibri" w:cs="Calibri"/>
          <w:color w:val="FF0000"/>
          <w:sz w:val="22"/>
          <w:szCs w:val="22"/>
        </w:rPr>
        <w:t>opatrzone</w:t>
      </w:r>
      <w:r w:rsidRPr="003F1DF5">
        <w:rPr>
          <w:rFonts w:ascii="Calibri" w:hAnsi="Calibri" w:cs="Calibri"/>
          <w:color w:val="FF0000"/>
          <w:sz w:val="22"/>
          <w:szCs w:val="22"/>
        </w:rPr>
        <w:t xml:space="preserve"> kwalifikowanym podpisem elektronicznym</w:t>
      </w:r>
      <w:r w:rsidR="00C3734F" w:rsidRPr="0019781B">
        <w:rPr>
          <w:rFonts w:ascii="Calibri" w:hAnsi="Calibri" w:cs="Calibri"/>
          <w:sz w:val="22"/>
          <w:szCs w:val="22"/>
        </w:rPr>
        <w:t>.</w:t>
      </w:r>
    </w:p>
    <w:p w14:paraId="64DC905A" w14:textId="77777777" w:rsidR="00C3734F" w:rsidRPr="00833658" w:rsidRDefault="00C3734F" w:rsidP="00C3734F">
      <w:pPr>
        <w:keepNext/>
        <w:spacing w:before="240" w:after="120" w:line="271" w:lineRule="auto"/>
        <w:jc w:val="center"/>
        <w:rPr>
          <w:rFonts w:ascii="Calibri" w:hAnsi="Calibri" w:cs="Calibri"/>
          <w:b/>
          <w:sz w:val="22"/>
          <w:szCs w:val="22"/>
        </w:rPr>
      </w:pPr>
      <w:r w:rsidRPr="00833658">
        <w:rPr>
          <w:rFonts w:ascii="Calibri" w:hAnsi="Calibri" w:cs="Calibri"/>
          <w:b/>
          <w:sz w:val="22"/>
          <w:szCs w:val="22"/>
        </w:rPr>
        <w:t>§ 14</w:t>
      </w:r>
    </w:p>
    <w:p w14:paraId="7C9AB3CB" w14:textId="77777777" w:rsidR="00C3734F" w:rsidRPr="00833658" w:rsidRDefault="00C3734F" w:rsidP="00C3734F">
      <w:pPr>
        <w:spacing w:line="271" w:lineRule="auto"/>
        <w:rPr>
          <w:rFonts w:ascii="Calibri" w:hAnsi="Calibri" w:cs="Calibri"/>
          <w:sz w:val="22"/>
          <w:szCs w:val="22"/>
        </w:rPr>
      </w:pPr>
      <w:r w:rsidRPr="00833658">
        <w:rPr>
          <w:rFonts w:ascii="Calibri" w:hAnsi="Calibri" w:cs="Calibri"/>
          <w:sz w:val="22"/>
          <w:szCs w:val="22"/>
        </w:rPr>
        <w:t>Wykaz załączników do umowy stanowiących jej integralną część:</w:t>
      </w:r>
    </w:p>
    <w:p w14:paraId="55F0708D" w14:textId="77777777" w:rsidR="00C3734F" w:rsidRPr="00833658" w:rsidRDefault="00C3734F" w:rsidP="00C3734F">
      <w:pPr>
        <w:pStyle w:val="Tekstpodstawowy2"/>
        <w:spacing w:line="271" w:lineRule="auto"/>
        <w:ind w:right="68"/>
        <w:rPr>
          <w:rFonts w:ascii="Calibri" w:hAnsi="Calibri" w:cs="Calibri"/>
          <w:b/>
          <w:sz w:val="22"/>
          <w:szCs w:val="22"/>
        </w:rPr>
      </w:pPr>
    </w:p>
    <w:p w14:paraId="041AAA2B" w14:textId="77777777" w:rsidR="00C3734F" w:rsidRPr="00833658" w:rsidRDefault="00C3734F" w:rsidP="00C3734F">
      <w:pPr>
        <w:pStyle w:val="Tekstpodstawowy2"/>
        <w:spacing w:line="271" w:lineRule="auto"/>
        <w:ind w:left="1800" w:right="68" w:hanging="1800"/>
        <w:rPr>
          <w:rFonts w:ascii="Calibri" w:hAnsi="Calibri" w:cs="Calibri"/>
          <w:sz w:val="22"/>
          <w:szCs w:val="22"/>
        </w:rPr>
      </w:pPr>
      <w:r w:rsidRPr="00833658">
        <w:rPr>
          <w:rFonts w:ascii="Calibri" w:hAnsi="Calibri" w:cs="Calibri"/>
          <w:b/>
          <w:sz w:val="22"/>
          <w:szCs w:val="22"/>
        </w:rPr>
        <w:t xml:space="preserve">Załącznik nr 1 – </w:t>
      </w:r>
      <w:r w:rsidRPr="00833658">
        <w:rPr>
          <w:rFonts w:ascii="Calibri" w:hAnsi="Calibri" w:cs="Calibri"/>
          <w:sz w:val="22"/>
          <w:szCs w:val="22"/>
        </w:rPr>
        <w:t>Dokumentacja z postępowania oraz oferta Wykonawcy.</w:t>
      </w:r>
    </w:p>
    <w:p w14:paraId="0DFED80A" w14:textId="77777777" w:rsidR="00C3734F" w:rsidRPr="00833658" w:rsidRDefault="00C3734F" w:rsidP="00C3734F">
      <w:pPr>
        <w:pStyle w:val="Tekstpodstawowy2"/>
        <w:spacing w:line="271" w:lineRule="auto"/>
        <w:ind w:left="1800" w:right="68" w:hanging="1800"/>
        <w:rPr>
          <w:rFonts w:ascii="Calibri" w:hAnsi="Calibri" w:cs="Calibri"/>
          <w:sz w:val="22"/>
          <w:szCs w:val="22"/>
        </w:rPr>
      </w:pPr>
      <w:r w:rsidRPr="00833658">
        <w:rPr>
          <w:rFonts w:ascii="Calibri" w:hAnsi="Calibri" w:cs="Calibri"/>
          <w:b/>
          <w:sz w:val="22"/>
          <w:szCs w:val="22"/>
        </w:rPr>
        <w:t>Załącznik nr 2</w:t>
      </w:r>
      <w:r w:rsidRPr="00833658">
        <w:rPr>
          <w:rFonts w:ascii="Calibri" w:hAnsi="Calibri" w:cs="Calibri"/>
          <w:sz w:val="22"/>
          <w:szCs w:val="22"/>
        </w:rPr>
        <w:t xml:space="preserve"> - Informacja o przetwarzaniu danych osobowych w ramach postępowań przetargowych prowadzonych przez WMK SA.</w:t>
      </w:r>
    </w:p>
    <w:p w14:paraId="04B2B5C1" w14:textId="4C2D0190" w:rsidR="00C3734F" w:rsidRDefault="00C3734F" w:rsidP="00C3734F">
      <w:pPr>
        <w:pStyle w:val="Tekstpodstawowy2"/>
        <w:spacing w:line="271" w:lineRule="auto"/>
        <w:ind w:right="68"/>
        <w:rPr>
          <w:rFonts w:ascii="Calibri" w:hAnsi="Calibri" w:cs="Calibri"/>
          <w:sz w:val="22"/>
          <w:szCs w:val="22"/>
        </w:rPr>
      </w:pPr>
      <w:r w:rsidRPr="00833658">
        <w:rPr>
          <w:rFonts w:ascii="Calibri" w:hAnsi="Calibri" w:cs="Calibri"/>
          <w:b/>
          <w:sz w:val="22"/>
          <w:szCs w:val="22"/>
        </w:rPr>
        <w:t xml:space="preserve">Załącznik nr </w:t>
      </w:r>
      <w:r>
        <w:rPr>
          <w:rFonts w:ascii="Calibri" w:hAnsi="Calibri" w:cs="Calibri"/>
          <w:b/>
          <w:sz w:val="22"/>
          <w:szCs w:val="22"/>
        </w:rPr>
        <w:t>3</w:t>
      </w:r>
      <w:r w:rsidRPr="00833658">
        <w:rPr>
          <w:rFonts w:ascii="Calibri" w:hAnsi="Calibri" w:cs="Calibri"/>
          <w:sz w:val="22"/>
          <w:szCs w:val="22"/>
        </w:rPr>
        <w:t xml:space="preserve"> – Regulamin przesyłania faktur elektronicznych.</w:t>
      </w:r>
    </w:p>
    <w:p w14:paraId="75A1CB60" w14:textId="0D5C2504" w:rsidR="0099665C" w:rsidRPr="00833658" w:rsidRDefault="0099665C" w:rsidP="00C3734F">
      <w:pPr>
        <w:pStyle w:val="Tekstpodstawowy2"/>
        <w:spacing w:line="271" w:lineRule="auto"/>
        <w:ind w:right="68"/>
        <w:rPr>
          <w:rFonts w:ascii="Calibri" w:hAnsi="Calibri" w:cs="Calibri"/>
          <w:sz w:val="22"/>
          <w:szCs w:val="22"/>
        </w:rPr>
      </w:pPr>
      <w:r w:rsidRPr="0099665C">
        <w:rPr>
          <w:rFonts w:ascii="Calibri" w:hAnsi="Calibri" w:cs="Calibri"/>
          <w:b/>
          <w:sz w:val="22"/>
          <w:szCs w:val="22"/>
        </w:rPr>
        <w:t>Załącznik nr 4</w:t>
      </w:r>
      <w:r>
        <w:rPr>
          <w:rFonts w:ascii="Calibri" w:hAnsi="Calibri" w:cs="Calibri"/>
          <w:sz w:val="22"/>
          <w:szCs w:val="22"/>
        </w:rPr>
        <w:t xml:space="preserve"> – Umowa z podwykonawcą.</w:t>
      </w:r>
    </w:p>
    <w:p w14:paraId="56F3507A" w14:textId="35FB815B" w:rsidR="00C3734F" w:rsidRPr="00833658" w:rsidRDefault="00C3734F" w:rsidP="00C3734F">
      <w:pPr>
        <w:pStyle w:val="Tekstpodstawowy2"/>
        <w:spacing w:line="271" w:lineRule="auto"/>
        <w:ind w:right="68"/>
        <w:rPr>
          <w:rFonts w:ascii="Calibri" w:hAnsi="Calibri" w:cs="Calibri"/>
          <w:sz w:val="22"/>
          <w:szCs w:val="22"/>
        </w:rPr>
      </w:pPr>
      <w:r w:rsidRPr="00833658">
        <w:rPr>
          <w:rFonts w:ascii="Calibri" w:hAnsi="Calibri" w:cs="Calibri"/>
          <w:b/>
          <w:sz w:val="22"/>
          <w:szCs w:val="22"/>
        </w:rPr>
        <w:t xml:space="preserve">Załącznik nr </w:t>
      </w:r>
      <w:r w:rsidR="0099665C">
        <w:rPr>
          <w:rFonts w:ascii="Calibri" w:hAnsi="Calibri" w:cs="Calibri"/>
          <w:b/>
          <w:sz w:val="22"/>
          <w:szCs w:val="22"/>
        </w:rPr>
        <w:t>5</w:t>
      </w:r>
      <w:r w:rsidRPr="00833658">
        <w:rPr>
          <w:rFonts w:ascii="Calibri" w:hAnsi="Calibri" w:cs="Calibri"/>
          <w:sz w:val="22"/>
          <w:szCs w:val="22"/>
        </w:rPr>
        <w:t xml:space="preserve"> – Informacja dotycząca beneficjentów rzeczywistych.</w:t>
      </w:r>
    </w:p>
    <w:p w14:paraId="4F634E55" w14:textId="77777777" w:rsidR="00C3734F" w:rsidRPr="00833658" w:rsidRDefault="00C3734F" w:rsidP="00C3734F">
      <w:pPr>
        <w:spacing w:before="480" w:line="271" w:lineRule="auto"/>
        <w:jc w:val="center"/>
        <w:rPr>
          <w:rFonts w:ascii="Calibri" w:hAnsi="Calibri" w:cs="Calibri"/>
          <w:b/>
          <w:sz w:val="22"/>
          <w:szCs w:val="22"/>
        </w:rPr>
      </w:pPr>
      <w:r w:rsidRPr="00833658">
        <w:rPr>
          <w:rFonts w:ascii="Calibri" w:hAnsi="Calibri" w:cs="Calibri"/>
          <w:b/>
          <w:sz w:val="22"/>
          <w:szCs w:val="22"/>
        </w:rPr>
        <w:t xml:space="preserve">ZAMAWIAJĄCY: </w:t>
      </w:r>
      <w:r w:rsidRPr="00833658">
        <w:rPr>
          <w:rFonts w:ascii="Calibri" w:hAnsi="Calibri" w:cs="Calibri"/>
          <w:b/>
          <w:sz w:val="22"/>
          <w:szCs w:val="22"/>
        </w:rPr>
        <w:tab/>
        <w:t>WYKONAWCA:</w:t>
      </w:r>
    </w:p>
    <w:p w14:paraId="588D97E3" w14:textId="62B37BEB" w:rsidR="003129EA" w:rsidRPr="002306A4" w:rsidRDefault="003129EA" w:rsidP="002306A4">
      <w:pPr>
        <w:spacing w:before="480" w:line="271" w:lineRule="auto"/>
        <w:jc w:val="center"/>
        <w:rPr>
          <w:rFonts w:ascii="Calibri" w:hAnsi="Calibri" w:cs="Calibri"/>
          <w:b/>
          <w:sz w:val="22"/>
          <w:szCs w:val="22"/>
        </w:rPr>
      </w:pPr>
    </w:p>
    <w:p w14:paraId="4B08B8EE" w14:textId="68D055CD" w:rsidR="003129EA" w:rsidRDefault="003129EA" w:rsidP="002306A4">
      <w:pPr>
        <w:spacing w:line="271" w:lineRule="auto"/>
        <w:rPr>
          <w:rFonts w:ascii="Calibri" w:hAnsi="Calibri" w:cs="Calibri"/>
          <w:sz w:val="22"/>
          <w:szCs w:val="22"/>
        </w:rPr>
      </w:pPr>
    </w:p>
    <w:p w14:paraId="1B788C44" w14:textId="6F2DECB4" w:rsidR="00460E90" w:rsidRDefault="00460E90" w:rsidP="002306A4">
      <w:pPr>
        <w:spacing w:line="271" w:lineRule="auto"/>
        <w:rPr>
          <w:rFonts w:ascii="Calibri" w:hAnsi="Calibri" w:cs="Calibri"/>
          <w:sz w:val="22"/>
          <w:szCs w:val="22"/>
        </w:rPr>
      </w:pPr>
    </w:p>
    <w:p w14:paraId="4FDEA209" w14:textId="6A640D95" w:rsidR="00460E90" w:rsidRDefault="00460E90" w:rsidP="002306A4">
      <w:pPr>
        <w:spacing w:line="271" w:lineRule="auto"/>
        <w:rPr>
          <w:rFonts w:ascii="Calibri" w:hAnsi="Calibri" w:cs="Calibri"/>
          <w:sz w:val="22"/>
          <w:szCs w:val="22"/>
        </w:rPr>
      </w:pPr>
    </w:p>
    <w:p w14:paraId="1B69F0DC" w14:textId="77777777" w:rsidR="00460E90" w:rsidRPr="002306A4" w:rsidRDefault="00460E90" w:rsidP="002306A4">
      <w:pPr>
        <w:spacing w:line="271" w:lineRule="auto"/>
        <w:rPr>
          <w:rFonts w:ascii="Calibri" w:hAnsi="Calibri" w:cs="Calibri"/>
          <w:sz w:val="22"/>
          <w:szCs w:val="22"/>
        </w:rPr>
      </w:pPr>
    </w:p>
    <w:p w14:paraId="28AB57A8" w14:textId="77777777" w:rsidR="009E678E" w:rsidRPr="002306A4" w:rsidRDefault="009E678E" w:rsidP="002306A4">
      <w:pPr>
        <w:spacing w:line="271" w:lineRule="auto"/>
        <w:rPr>
          <w:rFonts w:ascii="Calibri" w:hAnsi="Calibri" w:cs="Calibri"/>
          <w:sz w:val="22"/>
          <w:szCs w:val="22"/>
        </w:rPr>
      </w:pPr>
    </w:p>
    <w:p w14:paraId="2074EA81" w14:textId="77777777" w:rsidR="00C77DCC" w:rsidRPr="002306A4" w:rsidRDefault="00C77DCC" w:rsidP="002306A4">
      <w:pPr>
        <w:spacing w:line="271" w:lineRule="auto"/>
        <w:jc w:val="center"/>
        <w:rPr>
          <w:rFonts w:ascii="Calibri" w:hAnsi="Calibri" w:cs="Calibri"/>
          <w:sz w:val="22"/>
          <w:szCs w:val="22"/>
        </w:rPr>
      </w:pPr>
      <w:r w:rsidRPr="002306A4">
        <w:rPr>
          <w:rFonts w:ascii="Calibri" w:hAnsi="Calibri" w:cs="Calibri"/>
          <w:b/>
          <w:sz w:val="22"/>
          <w:szCs w:val="22"/>
        </w:rPr>
        <w:lastRenderedPageBreak/>
        <w:t>Załącznik nr 3</w:t>
      </w:r>
      <w:r w:rsidRPr="002306A4">
        <w:rPr>
          <w:rFonts w:ascii="Calibri" w:hAnsi="Calibri" w:cs="Calibri"/>
          <w:sz w:val="22"/>
          <w:szCs w:val="22"/>
        </w:rPr>
        <w:t xml:space="preserve"> – Lista pojazdów przeznaczonych do transportu odpadów.</w:t>
      </w:r>
    </w:p>
    <w:p w14:paraId="4055252A" w14:textId="77777777" w:rsidR="00C77DCC" w:rsidRPr="002306A4" w:rsidRDefault="00C77DCC" w:rsidP="002306A4">
      <w:pPr>
        <w:spacing w:before="360" w:line="271" w:lineRule="auto"/>
        <w:jc w:val="cente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5082"/>
        <w:gridCol w:w="3032"/>
      </w:tblGrid>
      <w:tr w:rsidR="00C77DCC" w:rsidRPr="002306A4" w14:paraId="4037EED3" w14:textId="77777777" w:rsidTr="00A2301D">
        <w:trPr>
          <w:cantSplit/>
          <w:jc w:val="center"/>
        </w:trPr>
        <w:tc>
          <w:tcPr>
            <w:tcW w:w="959" w:type="dxa"/>
            <w:shd w:val="clear" w:color="auto" w:fill="auto"/>
            <w:vAlign w:val="center"/>
          </w:tcPr>
          <w:p w14:paraId="1D7F8EFB" w14:textId="77777777" w:rsidR="00C77DCC" w:rsidRPr="002306A4" w:rsidRDefault="00C77DCC" w:rsidP="002306A4">
            <w:pPr>
              <w:spacing w:before="320" w:line="271" w:lineRule="auto"/>
              <w:jc w:val="center"/>
              <w:rPr>
                <w:rFonts w:ascii="Calibri" w:hAnsi="Calibri" w:cs="Calibri"/>
                <w:b/>
                <w:sz w:val="22"/>
                <w:szCs w:val="22"/>
              </w:rPr>
            </w:pPr>
            <w:r w:rsidRPr="002306A4">
              <w:rPr>
                <w:rFonts w:ascii="Calibri" w:hAnsi="Calibri" w:cs="Calibri"/>
                <w:b/>
                <w:sz w:val="22"/>
                <w:szCs w:val="22"/>
              </w:rPr>
              <w:t>Lp.</w:t>
            </w:r>
          </w:p>
        </w:tc>
        <w:tc>
          <w:tcPr>
            <w:tcW w:w="5182" w:type="dxa"/>
            <w:shd w:val="clear" w:color="auto" w:fill="auto"/>
            <w:vAlign w:val="center"/>
          </w:tcPr>
          <w:p w14:paraId="419CFB0A" w14:textId="77777777" w:rsidR="00C77DCC" w:rsidRPr="002306A4" w:rsidRDefault="00C77DCC" w:rsidP="002306A4">
            <w:pPr>
              <w:spacing w:before="320" w:line="271" w:lineRule="auto"/>
              <w:jc w:val="center"/>
              <w:rPr>
                <w:rFonts w:ascii="Calibri" w:hAnsi="Calibri" w:cs="Calibri"/>
                <w:b/>
                <w:sz w:val="22"/>
                <w:szCs w:val="22"/>
              </w:rPr>
            </w:pPr>
            <w:r w:rsidRPr="002306A4">
              <w:rPr>
                <w:rFonts w:ascii="Calibri" w:hAnsi="Calibri" w:cs="Calibri"/>
                <w:b/>
                <w:sz w:val="22"/>
                <w:szCs w:val="22"/>
              </w:rPr>
              <w:t>Nazwa pojazdu</w:t>
            </w:r>
          </w:p>
        </w:tc>
        <w:tc>
          <w:tcPr>
            <w:tcW w:w="3071" w:type="dxa"/>
            <w:shd w:val="clear" w:color="auto" w:fill="auto"/>
            <w:vAlign w:val="center"/>
          </w:tcPr>
          <w:p w14:paraId="3E578FE4" w14:textId="77777777" w:rsidR="00C77DCC" w:rsidRPr="002306A4" w:rsidRDefault="00C77DCC" w:rsidP="002306A4">
            <w:pPr>
              <w:spacing w:before="320" w:line="271" w:lineRule="auto"/>
              <w:jc w:val="center"/>
              <w:rPr>
                <w:rFonts w:ascii="Calibri" w:hAnsi="Calibri" w:cs="Calibri"/>
                <w:b/>
                <w:sz w:val="22"/>
                <w:szCs w:val="22"/>
              </w:rPr>
            </w:pPr>
            <w:r w:rsidRPr="002306A4">
              <w:rPr>
                <w:rFonts w:ascii="Calibri" w:hAnsi="Calibri" w:cs="Calibri"/>
                <w:b/>
                <w:sz w:val="22"/>
                <w:szCs w:val="22"/>
              </w:rPr>
              <w:t>Nr rejestracyjny pojazdu</w:t>
            </w:r>
          </w:p>
        </w:tc>
      </w:tr>
      <w:tr w:rsidR="00C77DCC" w:rsidRPr="002306A4" w14:paraId="576808C3" w14:textId="77777777" w:rsidTr="00A2301D">
        <w:trPr>
          <w:jc w:val="center"/>
        </w:trPr>
        <w:tc>
          <w:tcPr>
            <w:tcW w:w="959" w:type="dxa"/>
            <w:shd w:val="clear" w:color="auto" w:fill="auto"/>
          </w:tcPr>
          <w:p w14:paraId="3CD1FC0E" w14:textId="77777777" w:rsidR="00C77DCC" w:rsidRPr="002306A4" w:rsidRDefault="00C77DCC" w:rsidP="002306A4">
            <w:pPr>
              <w:spacing w:before="320" w:line="271" w:lineRule="auto"/>
              <w:jc w:val="center"/>
              <w:rPr>
                <w:rFonts w:ascii="Calibri" w:hAnsi="Calibri" w:cs="Calibri"/>
                <w:b/>
                <w:sz w:val="22"/>
                <w:szCs w:val="22"/>
              </w:rPr>
            </w:pPr>
            <w:r w:rsidRPr="002306A4">
              <w:rPr>
                <w:rFonts w:ascii="Calibri" w:hAnsi="Calibri" w:cs="Calibri"/>
                <w:b/>
                <w:sz w:val="22"/>
                <w:szCs w:val="22"/>
              </w:rPr>
              <w:t>1</w:t>
            </w:r>
          </w:p>
        </w:tc>
        <w:tc>
          <w:tcPr>
            <w:tcW w:w="5182" w:type="dxa"/>
            <w:shd w:val="clear" w:color="auto" w:fill="auto"/>
          </w:tcPr>
          <w:p w14:paraId="5EBF7209" w14:textId="77777777" w:rsidR="00C77DCC" w:rsidRPr="002306A4" w:rsidRDefault="00C77DCC" w:rsidP="002306A4">
            <w:pPr>
              <w:spacing w:before="320" w:line="271" w:lineRule="auto"/>
              <w:jc w:val="center"/>
              <w:rPr>
                <w:rFonts w:ascii="Calibri" w:hAnsi="Calibri" w:cs="Calibri"/>
                <w:sz w:val="22"/>
                <w:szCs w:val="22"/>
              </w:rPr>
            </w:pPr>
          </w:p>
        </w:tc>
        <w:tc>
          <w:tcPr>
            <w:tcW w:w="3071" w:type="dxa"/>
            <w:shd w:val="clear" w:color="auto" w:fill="auto"/>
          </w:tcPr>
          <w:p w14:paraId="7186B203" w14:textId="77777777" w:rsidR="00C77DCC" w:rsidRPr="002306A4" w:rsidRDefault="00C77DCC" w:rsidP="002306A4">
            <w:pPr>
              <w:spacing w:before="320" w:line="271" w:lineRule="auto"/>
              <w:jc w:val="center"/>
              <w:rPr>
                <w:rFonts w:ascii="Calibri" w:hAnsi="Calibri" w:cs="Calibri"/>
                <w:sz w:val="22"/>
                <w:szCs w:val="22"/>
              </w:rPr>
            </w:pPr>
          </w:p>
        </w:tc>
      </w:tr>
      <w:tr w:rsidR="00C77DCC" w:rsidRPr="002306A4" w14:paraId="22233307" w14:textId="77777777" w:rsidTr="00A2301D">
        <w:trPr>
          <w:jc w:val="center"/>
        </w:trPr>
        <w:tc>
          <w:tcPr>
            <w:tcW w:w="959" w:type="dxa"/>
            <w:shd w:val="clear" w:color="auto" w:fill="auto"/>
          </w:tcPr>
          <w:p w14:paraId="4D24FB6D" w14:textId="77777777" w:rsidR="00C77DCC" w:rsidRPr="002306A4" w:rsidRDefault="00C77DCC" w:rsidP="002306A4">
            <w:pPr>
              <w:spacing w:before="320" w:line="271" w:lineRule="auto"/>
              <w:jc w:val="center"/>
              <w:rPr>
                <w:rFonts w:ascii="Calibri" w:hAnsi="Calibri" w:cs="Calibri"/>
                <w:b/>
                <w:sz w:val="22"/>
                <w:szCs w:val="22"/>
              </w:rPr>
            </w:pPr>
            <w:r w:rsidRPr="002306A4">
              <w:rPr>
                <w:rFonts w:ascii="Calibri" w:hAnsi="Calibri" w:cs="Calibri"/>
                <w:b/>
                <w:sz w:val="22"/>
                <w:szCs w:val="22"/>
              </w:rPr>
              <w:t>2</w:t>
            </w:r>
          </w:p>
        </w:tc>
        <w:tc>
          <w:tcPr>
            <w:tcW w:w="5182" w:type="dxa"/>
            <w:shd w:val="clear" w:color="auto" w:fill="auto"/>
          </w:tcPr>
          <w:p w14:paraId="1ECE7598" w14:textId="77777777" w:rsidR="00C77DCC" w:rsidRPr="002306A4" w:rsidRDefault="00C77DCC" w:rsidP="002306A4">
            <w:pPr>
              <w:spacing w:before="320" w:line="271" w:lineRule="auto"/>
              <w:jc w:val="center"/>
              <w:rPr>
                <w:rFonts w:ascii="Calibri" w:hAnsi="Calibri" w:cs="Calibri"/>
                <w:sz w:val="22"/>
                <w:szCs w:val="22"/>
              </w:rPr>
            </w:pPr>
          </w:p>
        </w:tc>
        <w:tc>
          <w:tcPr>
            <w:tcW w:w="3071" w:type="dxa"/>
            <w:shd w:val="clear" w:color="auto" w:fill="auto"/>
          </w:tcPr>
          <w:p w14:paraId="7181F865" w14:textId="77777777" w:rsidR="00C77DCC" w:rsidRPr="002306A4" w:rsidRDefault="00C77DCC" w:rsidP="002306A4">
            <w:pPr>
              <w:spacing w:before="320" w:line="271" w:lineRule="auto"/>
              <w:jc w:val="center"/>
              <w:rPr>
                <w:rFonts w:ascii="Calibri" w:hAnsi="Calibri" w:cs="Calibri"/>
                <w:sz w:val="22"/>
                <w:szCs w:val="22"/>
              </w:rPr>
            </w:pPr>
          </w:p>
        </w:tc>
      </w:tr>
      <w:tr w:rsidR="00C77DCC" w:rsidRPr="002306A4" w14:paraId="4189D151" w14:textId="77777777" w:rsidTr="00A2301D">
        <w:trPr>
          <w:jc w:val="center"/>
        </w:trPr>
        <w:tc>
          <w:tcPr>
            <w:tcW w:w="959" w:type="dxa"/>
            <w:shd w:val="clear" w:color="auto" w:fill="auto"/>
          </w:tcPr>
          <w:p w14:paraId="3B696298" w14:textId="77777777" w:rsidR="00C77DCC" w:rsidRPr="002306A4" w:rsidRDefault="00C77DCC" w:rsidP="002306A4">
            <w:pPr>
              <w:spacing w:before="320" w:line="271" w:lineRule="auto"/>
              <w:jc w:val="center"/>
              <w:rPr>
                <w:rFonts w:ascii="Calibri" w:hAnsi="Calibri" w:cs="Calibri"/>
                <w:b/>
                <w:sz w:val="22"/>
                <w:szCs w:val="22"/>
              </w:rPr>
            </w:pPr>
            <w:r w:rsidRPr="002306A4">
              <w:rPr>
                <w:rFonts w:ascii="Calibri" w:hAnsi="Calibri" w:cs="Calibri"/>
                <w:b/>
                <w:sz w:val="22"/>
                <w:szCs w:val="22"/>
              </w:rPr>
              <w:t>3</w:t>
            </w:r>
          </w:p>
        </w:tc>
        <w:tc>
          <w:tcPr>
            <w:tcW w:w="5182" w:type="dxa"/>
            <w:shd w:val="clear" w:color="auto" w:fill="auto"/>
          </w:tcPr>
          <w:p w14:paraId="54F82CE5" w14:textId="77777777" w:rsidR="00C77DCC" w:rsidRPr="002306A4" w:rsidRDefault="00C77DCC" w:rsidP="002306A4">
            <w:pPr>
              <w:spacing w:before="320" w:line="271" w:lineRule="auto"/>
              <w:jc w:val="center"/>
              <w:rPr>
                <w:rFonts w:ascii="Calibri" w:hAnsi="Calibri" w:cs="Calibri"/>
                <w:sz w:val="22"/>
                <w:szCs w:val="22"/>
              </w:rPr>
            </w:pPr>
          </w:p>
        </w:tc>
        <w:tc>
          <w:tcPr>
            <w:tcW w:w="3071" w:type="dxa"/>
            <w:shd w:val="clear" w:color="auto" w:fill="auto"/>
          </w:tcPr>
          <w:p w14:paraId="4FDF3890" w14:textId="77777777" w:rsidR="00C77DCC" w:rsidRPr="002306A4" w:rsidRDefault="00C77DCC" w:rsidP="002306A4">
            <w:pPr>
              <w:spacing w:before="320" w:line="271" w:lineRule="auto"/>
              <w:jc w:val="center"/>
              <w:rPr>
                <w:rFonts w:ascii="Calibri" w:hAnsi="Calibri" w:cs="Calibri"/>
                <w:sz w:val="22"/>
                <w:szCs w:val="22"/>
              </w:rPr>
            </w:pPr>
          </w:p>
        </w:tc>
      </w:tr>
      <w:tr w:rsidR="00C77DCC" w:rsidRPr="002306A4" w14:paraId="6C861F84" w14:textId="77777777" w:rsidTr="00A2301D">
        <w:trPr>
          <w:jc w:val="center"/>
        </w:trPr>
        <w:tc>
          <w:tcPr>
            <w:tcW w:w="959" w:type="dxa"/>
            <w:shd w:val="clear" w:color="auto" w:fill="auto"/>
          </w:tcPr>
          <w:p w14:paraId="5F2FE492" w14:textId="77777777" w:rsidR="00C77DCC" w:rsidRPr="002306A4" w:rsidRDefault="00C77DCC" w:rsidP="002306A4">
            <w:pPr>
              <w:spacing w:before="320" w:line="271" w:lineRule="auto"/>
              <w:jc w:val="center"/>
              <w:rPr>
                <w:rFonts w:ascii="Calibri" w:hAnsi="Calibri" w:cs="Calibri"/>
                <w:b/>
                <w:sz w:val="22"/>
                <w:szCs w:val="22"/>
              </w:rPr>
            </w:pPr>
            <w:r w:rsidRPr="002306A4">
              <w:rPr>
                <w:rFonts w:ascii="Calibri" w:hAnsi="Calibri" w:cs="Calibri"/>
                <w:b/>
                <w:sz w:val="22"/>
                <w:szCs w:val="22"/>
              </w:rPr>
              <w:t>4</w:t>
            </w:r>
          </w:p>
        </w:tc>
        <w:tc>
          <w:tcPr>
            <w:tcW w:w="5182" w:type="dxa"/>
            <w:shd w:val="clear" w:color="auto" w:fill="auto"/>
          </w:tcPr>
          <w:p w14:paraId="4B608E34" w14:textId="77777777" w:rsidR="00C77DCC" w:rsidRPr="002306A4" w:rsidRDefault="00C77DCC" w:rsidP="002306A4">
            <w:pPr>
              <w:spacing w:before="320" w:line="271" w:lineRule="auto"/>
              <w:jc w:val="center"/>
              <w:rPr>
                <w:rFonts w:ascii="Calibri" w:hAnsi="Calibri" w:cs="Calibri"/>
                <w:sz w:val="22"/>
                <w:szCs w:val="22"/>
              </w:rPr>
            </w:pPr>
          </w:p>
        </w:tc>
        <w:tc>
          <w:tcPr>
            <w:tcW w:w="3071" w:type="dxa"/>
            <w:shd w:val="clear" w:color="auto" w:fill="auto"/>
          </w:tcPr>
          <w:p w14:paraId="523C4093" w14:textId="77777777" w:rsidR="00C77DCC" w:rsidRPr="002306A4" w:rsidRDefault="00C77DCC" w:rsidP="002306A4">
            <w:pPr>
              <w:spacing w:before="320" w:line="271" w:lineRule="auto"/>
              <w:jc w:val="center"/>
              <w:rPr>
                <w:rFonts w:ascii="Calibri" w:hAnsi="Calibri" w:cs="Calibri"/>
                <w:sz w:val="22"/>
                <w:szCs w:val="22"/>
              </w:rPr>
            </w:pPr>
          </w:p>
        </w:tc>
      </w:tr>
      <w:tr w:rsidR="00C77DCC" w:rsidRPr="002306A4" w14:paraId="1DCB5498" w14:textId="77777777" w:rsidTr="00A2301D">
        <w:trPr>
          <w:jc w:val="center"/>
        </w:trPr>
        <w:tc>
          <w:tcPr>
            <w:tcW w:w="959" w:type="dxa"/>
            <w:shd w:val="clear" w:color="auto" w:fill="auto"/>
          </w:tcPr>
          <w:p w14:paraId="7073FC2B" w14:textId="77777777" w:rsidR="00C77DCC" w:rsidRPr="002306A4" w:rsidRDefault="00C77DCC" w:rsidP="002306A4">
            <w:pPr>
              <w:spacing w:before="320" w:line="271" w:lineRule="auto"/>
              <w:jc w:val="center"/>
              <w:rPr>
                <w:rFonts w:ascii="Calibri" w:hAnsi="Calibri" w:cs="Calibri"/>
                <w:b/>
                <w:sz w:val="22"/>
                <w:szCs w:val="22"/>
              </w:rPr>
            </w:pPr>
            <w:r w:rsidRPr="002306A4">
              <w:rPr>
                <w:rFonts w:ascii="Calibri" w:hAnsi="Calibri" w:cs="Calibri"/>
                <w:b/>
                <w:sz w:val="22"/>
                <w:szCs w:val="22"/>
              </w:rPr>
              <w:t>5</w:t>
            </w:r>
          </w:p>
        </w:tc>
        <w:tc>
          <w:tcPr>
            <w:tcW w:w="5182" w:type="dxa"/>
            <w:shd w:val="clear" w:color="auto" w:fill="auto"/>
          </w:tcPr>
          <w:p w14:paraId="2C9DE925" w14:textId="77777777" w:rsidR="00C77DCC" w:rsidRPr="002306A4" w:rsidRDefault="00C77DCC" w:rsidP="002306A4">
            <w:pPr>
              <w:spacing w:before="320" w:line="271" w:lineRule="auto"/>
              <w:jc w:val="center"/>
              <w:rPr>
                <w:rFonts w:ascii="Calibri" w:hAnsi="Calibri" w:cs="Calibri"/>
                <w:sz w:val="22"/>
                <w:szCs w:val="22"/>
              </w:rPr>
            </w:pPr>
          </w:p>
        </w:tc>
        <w:tc>
          <w:tcPr>
            <w:tcW w:w="3071" w:type="dxa"/>
            <w:shd w:val="clear" w:color="auto" w:fill="auto"/>
          </w:tcPr>
          <w:p w14:paraId="4105FD18" w14:textId="77777777" w:rsidR="00C77DCC" w:rsidRPr="002306A4" w:rsidRDefault="00C77DCC" w:rsidP="002306A4">
            <w:pPr>
              <w:spacing w:before="320" w:line="271" w:lineRule="auto"/>
              <w:jc w:val="center"/>
              <w:rPr>
                <w:rFonts w:ascii="Calibri" w:hAnsi="Calibri" w:cs="Calibri"/>
                <w:sz w:val="22"/>
                <w:szCs w:val="22"/>
              </w:rPr>
            </w:pPr>
          </w:p>
        </w:tc>
      </w:tr>
    </w:tbl>
    <w:p w14:paraId="1C78FAA7" w14:textId="77777777" w:rsidR="00C77DCC" w:rsidRPr="002306A4" w:rsidRDefault="00C77DCC" w:rsidP="002306A4">
      <w:pPr>
        <w:spacing w:line="271" w:lineRule="auto"/>
        <w:rPr>
          <w:rFonts w:ascii="Calibri" w:hAnsi="Calibri" w:cs="Calibri"/>
          <w:sz w:val="22"/>
          <w:szCs w:val="22"/>
        </w:rPr>
      </w:pPr>
    </w:p>
    <w:sectPr w:rsidR="00C77DCC" w:rsidRPr="002306A4">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DF60C" w14:textId="77777777" w:rsidR="00E504A2" w:rsidRDefault="00E504A2">
      <w:r>
        <w:separator/>
      </w:r>
    </w:p>
  </w:endnote>
  <w:endnote w:type="continuationSeparator" w:id="0">
    <w:p w14:paraId="3FD69734" w14:textId="77777777" w:rsidR="00E504A2" w:rsidRDefault="00E5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E7A29" w14:textId="77777777" w:rsidR="00182EAC" w:rsidRDefault="00182EAC" w:rsidP="003129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5F1694F" w14:textId="77777777" w:rsidR="00182EAC" w:rsidRDefault="00182EAC" w:rsidP="003129EA">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3689F" w14:textId="50464824" w:rsidR="00182EAC" w:rsidRPr="001106B0" w:rsidRDefault="00182EAC" w:rsidP="003129EA">
    <w:pPr>
      <w:pStyle w:val="Stopka"/>
      <w:framePr w:wrap="around" w:vAnchor="text" w:hAnchor="margin" w:xAlign="right" w:y="1"/>
      <w:rPr>
        <w:rStyle w:val="Numerstrony"/>
        <w:rFonts w:asciiTheme="minorHAnsi" w:hAnsiTheme="minorHAnsi" w:cstheme="minorHAnsi"/>
      </w:rPr>
    </w:pPr>
    <w:r w:rsidRPr="001106B0">
      <w:rPr>
        <w:rStyle w:val="Numerstrony"/>
        <w:rFonts w:asciiTheme="minorHAnsi" w:hAnsiTheme="minorHAnsi" w:cstheme="minorHAnsi"/>
      </w:rPr>
      <w:fldChar w:fldCharType="begin"/>
    </w:r>
    <w:r w:rsidRPr="001106B0">
      <w:rPr>
        <w:rStyle w:val="Numerstrony"/>
        <w:rFonts w:asciiTheme="minorHAnsi" w:hAnsiTheme="minorHAnsi" w:cstheme="minorHAnsi"/>
      </w:rPr>
      <w:instrText xml:space="preserve">PAGE  </w:instrText>
    </w:r>
    <w:r w:rsidRPr="001106B0">
      <w:rPr>
        <w:rStyle w:val="Numerstrony"/>
        <w:rFonts w:asciiTheme="minorHAnsi" w:hAnsiTheme="minorHAnsi" w:cstheme="minorHAnsi"/>
      </w:rPr>
      <w:fldChar w:fldCharType="separate"/>
    </w:r>
    <w:r w:rsidR="00121BC5">
      <w:rPr>
        <w:rStyle w:val="Numerstrony"/>
        <w:rFonts w:asciiTheme="minorHAnsi" w:hAnsiTheme="minorHAnsi" w:cstheme="minorHAnsi"/>
        <w:noProof/>
      </w:rPr>
      <w:t>3</w:t>
    </w:r>
    <w:r w:rsidRPr="001106B0">
      <w:rPr>
        <w:rStyle w:val="Numerstrony"/>
        <w:rFonts w:asciiTheme="minorHAnsi" w:hAnsiTheme="minorHAnsi" w:cstheme="minorHAnsi"/>
      </w:rPr>
      <w:fldChar w:fldCharType="end"/>
    </w:r>
  </w:p>
  <w:p w14:paraId="1FB171C8" w14:textId="77777777" w:rsidR="00182EAC" w:rsidRPr="001106B0" w:rsidRDefault="008260DC" w:rsidP="003129EA">
    <w:pPr>
      <w:pStyle w:val="Stopka"/>
      <w:ind w:right="360" w:firstLine="360"/>
      <w:rPr>
        <w:rFonts w:asciiTheme="minorHAnsi" w:hAnsiTheme="minorHAnsi" w:cstheme="minorHAnsi"/>
        <w:sz w:val="22"/>
        <w:szCs w:val="22"/>
      </w:rPr>
    </w:pPr>
    <w:r>
      <w:rPr>
        <w:rFonts w:asciiTheme="minorHAnsi" w:hAnsiTheme="minorHAnsi" w:cstheme="minorHAnsi"/>
        <w:sz w:val="22"/>
        <w:szCs w:val="22"/>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7244A" w14:textId="77777777" w:rsidR="00E504A2" w:rsidRDefault="00E504A2">
      <w:r>
        <w:separator/>
      </w:r>
    </w:p>
  </w:footnote>
  <w:footnote w:type="continuationSeparator" w:id="0">
    <w:p w14:paraId="0BA19FA9" w14:textId="77777777" w:rsidR="00E504A2" w:rsidRDefault="00E50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4ECF9" w14:textId="77777777" w:rsidR="008260DC" w:rsidRDefault="0083343A" w:rsidP="00C05F4C">
    <w:pPr>
      <w:pStyle w:val="Nagwek"/>
      <w:spacing w:line="312" w:lineRule="auto"/>
      <w:rPr>
        <w:rFonts w:ascii="Calibri" w:hAnsi="Calibri" w:cs="Calibri"/>
        <w:b/>
        <w:sz w:val="22"/>
        <w:szCs w:val="22"/>
      </w:rPr>
    </w:pPr>
    <w:r w:rsidRPr="0083343A">
      <w:rPr>
        <w:rFonts w:ascii="Calibri" w:hAnsi="Calibri" w:cs="Calibri"/>
        <w:b/>
        <w:sz w:val="22"/>
        <w:szCs w:val="22"/>
      </w:rPr>
      <w:t>KKU.261....</w:t>
    </w:r>
    <w:r w:rsidR="00C05F4C">
      <w:rPr>
        <w:rFonts w:ascii="Calibri" w:hAnsi="Calibri" w:cs="Calibri"/>
        <w:b/>
        <w:sz w:val="22"/>
        <w:szCs w:val="22"/>
      </w:rPr>
      <w:t>2023</w:t>
    </w:r>
    <w:r w:rsidR="00C05F4C">
      <w:rPr>
        <w:rFonts w:ascii="Calibri" w:hAnsi="Calibri" w:cs="Calibri"/>
        <w:b/>
        <w:sz w:val="22"/>
        <w:szCs w:val="22"/>
      </w:rPr>
      <w:tab/>
    </w:r>
    <w:r w:rsidR="00C05F4C">
      <w:rPr>
        <w:rFonts w:ascii="Calibri" w:hAnsi="Calibri" w:cs="Calibri"/>
        <w:b/>
        <w:sz w:val="22"/>
        <w:szCs w:val="22"/>
      </w:rPr>
      <w:tab/>
    </w:r>
  </w:p>
  <w:p w14:paraId="6BE3EBEA" w14:textId="67F76869" w:rsidR="00182EAC" w:rsidRPr="00DB78B5" w:rsidRDefault="00182EAC" w:rsidP="008260DC">
    <w:pPr>
      <w:pStyle w:val="Nagwek"/>
      <w:spacing w:line="312" w:lineRule="auto"/>
      <w:jc w:val="right"/>
      <w:rPr>
        <w:rFonts w:ascii="Calibri" w:hAnsi="Calibri" w:cs="Calibri"/>
        <w:b/>
        <w:sz w:val="22"/>
        <w:szCs w:val="22"/>
      </w:rPr>
    </w:pPr>
    <w:r w:rsidRPr="00DB78B5">
      <w:rPr>
        <w:rFonts w:ascii="Calibri" w:hAnsi="Calibri" w:cs="Calibri"/>
        <w:b/>
        <w:sz w:val="22"/>
        <w:szCs w:val="22"/>
      </w:rPr>
      <w:t xml:space="preserve">Postępowanie nr: </w:t>
    </w:r>
    <w:r w:rsidR="00DB78B5" w:rsidRPr="00DB78B5">
      <w:rPr>
        <w:rFonts w:ascii="Calibri" w:hAnsi="Calibri"/>
        <w:b/>
        <w:sz w:val="22"/>
        <w:szCs w:val="22"/>
      </w:rPr>
      <w:t>340/PN-25/2024</w:t>
    </w:r>
  </w:p>
  <w:p w14:paraId="21DE5995" w14:textId="50350DAD" w:rsidR="00182EAC" w:rsidRPr="0083343A" w:rsidRDefault="00182EAC" w:rsidP="001106B0">
    <w:pPr>
      <w:pStyle w:val="Nagwek"/>
      <w:spacing w:after="120" w:line="312" w:lineRule="auto"/>
      <w:jc w:val="right"/>
      <w:rPr>
        <w:rFonts w:ascii="Calibri" w:hAnsi="Calibri" w:cs="Calibri"/>
        <w:b/>
        <w:sz w:val="22"/>
        <w:szCs w:val="22"/>
      </w:rPr>
    </w:pPr>
    <w:r w:rsidRPr="0083343A">
      <w:rPr>
        <w:rFonts w:ascii="Calibri" w:hAnsi="Calibri" w:cs="Calibri"/>
        <w:b/>
        <w:sz w:val="22"/>
        <w:szCs w:val="22"/>
      </w:rPr>
      <w:t>Umowa NU/…/</w:t>
    </w:r>
    <w:r w:rsidR="00DB78B5">
      <w:rPr>
        <w:rFonts w:ascii="Calibri" w:hAnsi="Calibri" w:cs="Calibri"/>
        <w:b/>
        <w:sz w:val="22"/>
        <w:szCs w:val="22"/>
      </w:rPr>
      <w:t>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C64"/>
    <w:multiLevelType w:val="hybridMultilevel"/>
    <w:tmpl w:val="B0623A90"/>
    <w:lvl w:ilvl="0" w:tplc="996090A4">
      <w:start w:val="1"/>
      <w:numFmt w:val="decimal"/>
      <w:lvlText w:val="%1."/>
      <w:lvlJc w:val="left"/>
      <w:pPr>
        <w:tabs>
          <w:tab w:val="num" w:pos="397"/>
        </w:tabs>
        <w:ind w:left="397" w:hanging="397"/>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0E32BA0"/>
    <w:multiLevelType w:val="hybridMultilevel"/>
    <w:tmpl w:val="3BE06D76"/>
    <w:lvl w:ilvl="0" w:tplc="D79C0B1C">
      <w:start w:val="1"/>
      <w:numFmt w:val="lowerLetter"/>
      <w:lvlText w:val="%1)"/>
      <w:lvlJc w:val="left"/>
      <w:pPr>
        <w:ind w:left="720" w:hanging="360"/>
      </w:pPr>
      <w:rPr>
        <w:rFonts w:ascii="Calibri" w:hAnsi="Calibri" w:hint="default"/>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C9B80F7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24302"/>
    <w:multiLevelType w:val="hybridMultilevel"/>
    <w:tmpl w:val="E5D237AC"/>
    <w:lvl w:ilvl="0" w:tplc="51B067F2">
      <w:start w:val="1"/>
      <w:numFmt w:val="decimal"/>
      <w:lvlText w:val="%1)"/>
      <w:lvlJc w:val="left"/>
      <w:pPr>
        <w:tabs>
          <w:tab w:val="num" w:pos="964"/>
        </w:tabs>
        <w:ind w:left="964" w:hanging="397"/>
      </w:pPr>
    </w:lvl>
    <w:lvl w:ilvl="1" w:tplc="0212CE3A">
      <w:start w:val="1"/>
      <w:numFmt w:val="decimal"/>
      <w:lvlText w:val="%2)"/>
      <w:lvlJc w:val="left"/>
      <w:pPr>
        <w:tabs>
          <w:tab w:val="num" w:pos="1361"/>
        </w:tabs>
        <w:ind w:left="1361" w:hanging="397"/>
      </w:pPr>
      <w:rPr>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318571B"/>
    <w:multiLevelType w:val="multilevel"/>
    <w:tmpl w:val="12E2DE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4821361"/>
    <w:multiLevelType w:val="hybridMultilevel"/>
    <w:tmpl w:val="249CBE4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F6147E"/>
    <w:multiLevelType w:val="hybridMultilevel"/>
    <w:tmpl w:val="D1903568"/>
    <w:lvl w:ilvl="0" w:tplc="D6CE4D32">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95036A"/>
    <w:multiLevelType w:val="hybridMultilevel"/>
    <w:tmpl w:val="64EAC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F26552"/>
    <w:multiLevelType w:val="hybridMultilevel"/>
    <w:tmpl w:val="AF829180"/>
    <w:lvl w:ilvl="0" w:tplc="670CBD90">
      <w:start w:val="1"/>
      <w:numFmt w:val="lowerLetter"/>
      <w:lvlText w:val="%1)"/>
      <w:lvlJc w:val="left"/>
      <w:pPr>
        <w:ind w:left="720" w:hanging="360"/>
      </w:pPr>
      <w:rPr>
        <w:rFonts w:ascii="Calibri" w:hAnsi="Calibri" w:hint="default"/>
        <w:caps w:val="0"/>
        <w:strike w:val="0"/>
        <w:dstrike w:val="0"/>
        <w:vanish w:val="0"/>
        <w:color w:val="00000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CB3A39"/>
    <w:multiLevelType w:val="hybridMultilevel"/>
    <w:tmpl w:val="D06C7E7E"/>
    <w:lvl w:ilvl="0" w:tplc="48CE923A">
      <w:start w:val="1"/>
      <w:numFmt w:val="bullet"/>
      <w:lvlText w:val="-"/>
      <w:lvlJc w:val="left"/>
      <w:pPr>
        <w:ind w:left="1713" w:hanging="360"/>
      </w:pPr>
      <w:rPr>
        <w:rFonts w:ascii="Times New Roman" w:eastAsia="Times New Roman" w:hAnsi="Times New Roman"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10" w15:restartNumberingAfterBreak="0">
    <w:nsid w:val="1A6F3B4A"/>
    <w:multiLevelType w:val="hybridMultilevel"/>
    <w:tmpl w:val="2DC8D054"/>
    <w:lvl w:ilvl="0" w:tplc="48CE923A">
      <w:start w:val="1"/>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1DE17C45"/>
    <w:multiLevelType w:val="hybridMultilevel"/>
    <w:tmpl w:val="2A127B14"/>
    <w:lvl w:ilvl="0" w:tplc="47804F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52BFE"/>
    <w:multiLevelType w:val="hybridMultilevel"/>
    <w:tmpl w:val="D0980D7A"/>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AFF3DC4"/>
    <w:multiLevelType w:val="hybridMultilevel"/>
    <w:tmpl w:val="8C56381E"/>
    <w:lvl w:ilvl="0" w:tplc="BCBCF4C2">
      <w:start w:val="1"/>
      <w:numFmt w:val="decimal"/>
      <w:lvlText w:val="%1)"/>
      <w:lvlJc w:val="left"/>
      <w:pPr>
        <w:ind w:left="1287" w:hanging="360"/>
      </w:pPr>
      <w:rPr>
        <w:rFonts w:ascii="Calibri" w:hAnsi="Calibri" w:hint="default"/>
        <w:color w:val="auto"/>
        <w:sz w:val="22"/>
        <w:u w:color="FF000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31A37C9E"/>
    <w:multiLevelType w:val="hybridMultilevel"/>
    <w:tmpl w:val="8DFEED06"/>
    <w:lvl w:ilvl="0" w:tplc="6FCE9C7A">
      <w:start w:val="1"/>
      <w:numFmt w:val="decimal"/>
      <w:lvlText w:val="%1)"/>
      <w:lvlJc w:val="left"/>
      <w:pPr>
        <w:tabs>
          <w:tab w:val="num" w:pos="794"/>
        </w:tabs>
        <w:ind w:left="794"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3B73947"/>
    <w:multiLevelType w:val="hybridMultilevel"/>
    <w:tmpl w:val="B978CF2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47820E9"/>
    <w:multiLevelType w:val="hybridMultilevel"/>
    <w:tmpl w:val="72DAB4C6"/>
    <w:lvl w:ilvl="0" w:tplc="4CC494DE">
      <w:start w:val="1"/>
      <w:numFmt w:val="bullet"/>
      <w:lvlText w:val="-"/>
      <w:lvlJc w:val="left"/>
      <w:pPr>
        <w:tabs>
          <w:tab w:val="num" w:pos="964"/>
        </w:tabs>
        <w:ind w:left="964" w:hanging="604"/>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35D72928"/>
    <w:multiLevelType w:val="hybridMultilevel"/>
    <w:tmpl w:val="1A7EB9F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36342C6F"/>
    <w:multiLevelType w:val="hybridMultilevel"/>
    <w:tmpl w:val="5DF04594"/>
    <w:lvl w:ilvl="0" w:tplc="FC5E2F78">
      <w:start w:val="1"/>
      <w:numFmt w:val="lowerRoman"/>
      <w:lvlText w:val="(%1)"/>
      <w:lvlJc w:val="right"/>
      <w:pPr>
        <w:ind w:left="360" w:hanging="360"/>
      </w:pPr>
      <w:rPr>
        <w:rFonts w:ascii="Calibri" w:hAnsi="Calibri"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63433E1"/>
    <w:multiLevelType w:val="hybridMultilevel"/>
    <w:tmpl w:val="E2BCD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B5082C"/>
    <w:multiLevelType w:val="hybridMultilevel"/>
    <w:tmpl w:val="6CB0F2E4"/>
    <w:lvl w:ilvl="0" w:tplc="E6C260AE">
      <w:start w:val="1"/>
      <w:numFmt w:val="decimal"/>
      <w:lvlText w:val="%1)"/>
      <w:lvlJc w:val="left"/>
      <w:pPr>
        <w:tabs>
          <w:tab w:val="num" w:pos="964"/>
        </w:tabs>
        <w:ind w:left="964" w:hanging="397"/>
      </w:pPr>
      <w:rPr>
        <w:rFonts w:ascii="Calibri" w:hAnsi="Calibri" w:cs="Calibri" w:hint="default"/>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794643D"/>
    <w:multiLevelType w:val="multilevel"/>
    <w:tmpl w:val="7DE2AB28"/>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hint="default"/>
        <w:b w:val="0"/>
        <w:i w:val="0"/>
        <w:strike w:val="0"/>
        <w:color w:val="auto"/>
        <w:sz w:val="22"/>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3" w15:restartNumberingAfterBreak="0">
    <w:nsid w:val="386952DC"/>
    <w:multiLevelType w:val="hybridMultilevel"/>
    <w:tmpl w:val="0A0E28B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9C3319D"/>
    <w:multiLevelType w:val="hybridMultilevel"/>
    <w:tmpl w:val="39C0C7FC"/>
    <w:lvl w:ilvl="0" w:tplc="34065750">
      <w:start w:val="1"/>
      <w:numFmt w:val="decimal"/>
      <w:lvlText w:val="%1."/>
      <w:lvlJc w:val="left"/>
      <w:pPr>
        <w:ind w:left="720" w:hanging="360"/>
      </w:pPr>
      <w:rPr>
        <w:rFonts w:ascii="Calibri" w:hAnsi="Calibri" w:hint="default"/>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5443B4"/>
    <w:multiLevelType w:val="hybridMultilevel"/>
    <w:tmpl w:val="09EABC96"/>
    <w:lvl w:ilvl="0" w:tplc="58063B08">
      <w:start w:val="1"/>
      <w:numFmt w:val="lowerLetter"/>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B0683E"/>
    <w:multiLevelType w:val="multilevel"/>
    <w:tmpl w:val="2652A0C8"/>
    <w:lvl w:ilvl="0">
      <w:start w:val="1"/>
      <w:numFmt w:val="decimal"/>
      <w:pStyle w:val="Nagwek1"/>
      <w:suff w:val="space"/>
      <w:lvlText w:val="§ %1."/>
      <w:lvlJc w:val="left"/>
      <w:pPr>
        <w:ind w:left="360" w:hanging="360"/>
      </w:pPr>
      <w:rPr>
        <w:rFonts w:hint="default"/>
      </w:rPr>
    </w:lvl>
    <w:lvl w:ilvl="1">
      <w:start w:val="3"/>
      <w:numFmt w:val="decimal"/>
      <w:pStyle w:val="Punkt"/>
      <w:lvlText w:val="%2."/>
      <w:lvlJc w:val="left"/>
      <w:pPr>
        <w:tabs>
          <w:tab w:val="num" w:pos="709"/>
        </w:tabs>
        <w:ind w:left="709" w:hanging="709"/>
      </w:pPr>
      <w:rPr>
        <w:rFonts w:ascii="Arial" w:hAnsi="Arial" w:cs="Arial" w:hint="default"/>
        <w:b w:val="0"/>
        <w:color w:val="auto"/>
        <w:sz w:val="22"/>
        <w:szCs w:val="22"/>
      </w:rPr>
    </w:lvl>
    <w:lvl w:ilvl="2">
      <w:start w:val="1"/>
      <w:numFmt w:val="decimal"/>
      <w:pStyle w:val="Punkt2"/>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42CF400D"/>
    <w:multiLevelType w:val="hybridMultilevel"/>
    <w:tmpl w:val="D56ABB2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43F00FB4"/>
    <w:multiLevelType w:val="hybridMultilevel"/>
    <w:tmpl w:val="57AA65B0"/>
    <w:lvl w:ilvl="0" w:tplc="207EEEB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34431C"/>
    <w:multiLevelType w:val="hybridMultilevel"/>
    <w:tmpl w:val="23E44774"/>
    <w:lvl w:ilvl="0" w:tplc="1240A226">
      <w:start w:val="1"/>
      <w:numFmt w:val="decimal"/>
      <w:lvlText w:val="%1."/>
      <w:lvlJc w:val="left"/>
      <w:pPr>
        <w:tabs>
          <w:tab w:val="num" w:pos="397"/>
        </w:tabs>
        <w:ind w:left="397" w:hanging="397"/>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ABA115A"/>
    <w:multiLevelType w:val="hybridMultilevel"/>
    <w:tmpl w:val="9CBEAF0C"/>
    <w:lvl w:ilvl="0" w:tplc="F41A4F9A">
      <w:start w:val="1"/>
      <w:numFmt w:val="decimal"/>
      <w:lvlText w:val="%1."/>
      <w:lvlJc w:val="left"/>
      <w:pPr>
        <w:tabs>
          <w:tab w:val="num" w:pos="397"/>
        </w:tabs>
        <w:ind w:left="397" w:hanging="397"/>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BD150E1"/>
    <w:multiLevelType w:val="hybridMultilevel"/>
    <w:tmpl w:val="4202D022"/>
    <w:lvl w:ilvl="0" w:tplc="34065750">
      <w:start w:val="1"/>
      <w:numFmt w:val="decimal"/>
      <w:lvlText w:val="%1."/>
      <w:lvlJc w:val="left"/>
      <w:pPr>
        <w:ind w:left="720" w:hanging="360"/>
      </w:pPr>
      <w:rPr>
        <w:rFonts w:ascii="Calibri" w:hAnsi="Calibri" w:hint="default"/>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1143D0"/>
    <w:multiLevelType w:val="multilevel"/>
    <w:tmpl w:val="1358820E"/>
    <w:lvl w:ilvl="0">
      <w:start w:val="1"/>
      <w:numFmt w:val="decimal"/>
      <w:lvlText w:val="%1."/>
      <w:lvlJc w:val="left"/>
      <w:pPr>
        <w:tabs>
          <w:tab w:val="num" w:pos="360"/>
        </w:tabs>
        <w:ind w:left="360" w:hanging="360"/>
      </w:pPr>
      <w:rPr>
        <w:rFonts w:ascii="Calibri" w:hAnsi="Calibri" w:hint="default"/>
        <w:b w:val="0"/>
        <w:i w:val="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5087053F"/>
    <w:multiLevelType w:val="hybridMultilevel"/>
    <w:tmpl w:val="DB920946"/>
    <w:lvl w:ilvl="0" w:tplc="214CBF9A">
      <w:start w:val="1"/>
      <w:numFmt w:val="decimal"/>
      <w:lvlText w:val="%1."/>
      <w:lvlJc w:val="left"/>
      <w:pPr>
        <w:tabs>
          <w:tab w:val="num" w:pos="720"/>
        </w:tabs>
        <w:ind w:left="720" w:hanging="360"/>
      </w:pPr>
      <w:rPr>
        <w:rFonts w:ascii="Calibri" w:hAnsi="Calibri"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27F271C"/>
    <w:multiLevelType w:val="multilevel"/>
    <w:tmpl w:val="27BE2B78"/>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b w:val="0"/>
        <w:i w:val="0"/>
        <w:strike w:val="0"/>
        <w:color w:val="auto"/>
        <w:sz w:val="22"/>
        <w:u w:color="FF0000"/>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5" w15:restartNumberingAfterBreak="0">
    <w:nsid w:val="55E31DB3"/>
    <w:multiLevelType w:val="multilevel"/>
    <w:tmpl w:val="1B40D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9FE2734"/>
    <w:multiLevelType w:val="multilevel"/>
    <w:tmpl w:val="852C866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360"/>
        </w:tabs>
        <w:ind w:left="340" w:hanging="340"/>
      </w:pPr>
      <w:rPr>
        <w:i w:val="0"/>
        <w:strike w:val="0"/>
        <w:color w:val="auto"/>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C643ED7"/>
    <w:multiLevelType w:val="multilevel"/>
    <w:tmpl w:val="FF88CC44"/>
    <w:lvl w:ilvl="0">
      <w:start w:val="1"/>
      <w:numFmt w:val="decimal"/>
      <w:lvlText w:val="%1."/>
      <w:lvlJc w:val="left"/>
      <w:pPr>
        <w:tabs>
          <w:tab w:val="num" w:pos="720"/>
        </w:tabs>
        <w:ind w:left="720" w:hanging="360"/>
      </w:pPr>
      <w:rPr>
        <w:rFonts w:hint="default"/>
        <w:b w:val="0"/>
        <w:i w:val="0"/>
        <w:color w:val="auto"/>
        <w:sz w:val="24"/>
      </w:rPr>
    </w:lvl>
    <w:lvl w:ilvl="1">
      <w:start w:val="1"/>
      <w:numFmt w:val="decimal"/>
      <w:lvlText w:val="%2)"/>
      <w:lvlJc w:val="left"/>
      <w:pPr>
        <w:tabs>
          <w:tab w:val="num" w:pos="1440"/>
        </w:tabs>
        <w:ind w:left="1440" w:hanging="360"/>
      </w:pPr>
      <w:rPr>
        <w:rFonts w:ascii="Calibri" w:hAnsi="Calibri" w:hint="default"/>
        <w:color w:val="auto"/>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C6E21AA"/>
    <w:multiLevelType w:val="hybridMultilevel"/>
    <w:tmpl w:val="3D069DF6"/>
    <w:lvl w:ilvl="0" w:tplc="82AA2304">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F6C79AA"/>
    <w:multiLevelType w:val="hybridMultilevel"/>
    <w:tmpl w:val="9BEC56F6"/>
    <w:lvl w:ilvl="0" w:tplc="3D600604">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FF44BB4"/>
    <w:multiLevelType w:val="hybridMultilevel"/>
    <w:tmpl w:val="6CE4EFCA"/>
    <w:lvl w:ilvl="0" w:tplc="9482C3D6">
      <w:start w:val="1"/>
      <w:numFmt w:val="lowerLetter"/>
      <w:lvlText w:val="%1)"/>
      <w:lvlJc w:val="left"/>
      <w:pPr>
        <w:ind w:left="720" w:hanging="360"/>
      </w:pPr>
      <w:rPr>
        <w:rFonts w:ascii="Calibri" w:hAnsi="Calibri" w:hint="default"/>
        <w:caps w:val="0"/>
        <w:strike w:val="0"/>
        <w:dstrike w:val="0"/>
        <w:vanish w:val="0"/>
        <w:color w:val="00000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9718AF"/>
    <w:multiLevelType w:val="multilevel"/>
    <w:tmpl w:val="6DCE02CC"/>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b w:val="0"/>
        <w:i w:val="0"/>
        <w:strike w:val="0"/>
        <w:color w:val="auto"/>
        <w:sz w:val="22"/>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42" w15:restartNumberingAfterBreak="0">
    <w:nsid w:val="677B1646"/>
    <w:multiLevelType w:val="hybridMultilevel"/>
    <w:tmpl w:val="AEF22170"/>
    <w:lvl w:ilvl="0" w:tplc="04150011">
      <w:start w:val="1"/>
      <w:numFmt w:val="decimal"/>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3" w15:restartNumberingAfterBreak="0">
    <w:nsid w:val="6ACB49AB"/>
    <w:multiLevelType w:val="hybridMultilevel"/>
    <w:tmpl w:val="B400016E"/>
    <w:lvl w:ilvl="0" w:tplc="7E04FB9E">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B5B555A"/>
    <w:multiLevelType w:val="multilevel"/>
    <w:tmpl w:val="51FA7E94"/>
    <w:lvl w:ilvl="0">
      <w:start w:val="1"/>
      <w:numFmt w:val="decimal"/>
      <w:lvlText w:val="%1."/>
      <w:lvlJc w:val="left"/>
      <w:pPr>
        <w:tabs>
          <w:tab w:val="num" w:pos="720"/>
        </w:tabs>
        <w:ind w:left="720" w:hanging="360"/>
      </w:pPr>
      <w:rPr>
        <w:rFonts w:ascii="Calibri" w:hAnsi="Calibri" w:hint="default"/>
        <w:b w:val="0"/>
        <w:i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6E8D6D10"/>
    <w:multiLevelType w:val="hybridMultilevel"/>
    <w:tmpl w:val="A24CE096"/>
    <w:lvl w:ilvl="0" w:tplc="9766B8DC">
      <w:start w:val="1"/>
      <w:numFmt w:val="decimal"/>
      <w:lvlText w:val="%1)"/>
      <w:lvlJc w:val="left"/>
      <w:pPr>
        <w:ind w:left="1117" w:hanging="360"/>
      </w:pPr>
      <w:rPr>
        <w:rFonts w:hint="default"/>
        <w:strike w:val="0"/>
        <w:color w:val="auto"/>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6" w15:restartNumberingAfterBreak="0">
    <w:nsid w:val="70217942"/>
    <w:multiLevelType w:val="hybridMultilevel"/>
    <w:tmpl w:val="54C2FA80"/>
    <w:lvl w:ilvl="0" w:tplc="48CE923A">
      <w:start w:val="1"/>
      <w:numFmt w:val="bullet"/>
      <w:lvlText w:val="-"/>
      <w:lvlJc w:val="left"/>
      <w:pPr>
        <w:ind w:left="1713" w:hanging="360"/>
      </w:pPr>
      <w:rPr>
        <w:rFonts w:ascii="Times New Roman" w:eastAsia="Times New Roman" w:hAnsi="Times New Roman"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7" w15:restartNumberingAfterBreak="0">
    <w:nsid w:val="75144C3A"/>
    <w:multiLevelType w:val="hybridMultilevel"/>
    <w:tmpl w:val="4A4256AC"/>
    <w:lvl w:ilvl="0" w:tplc="34065750">
      <w:start w:val="1"/>
      <w:numFmt w:val="decimal"/>
      <w:lvlText w:val="%1."/>
      <w:lvlJc w:val="left"/>
      <w:pPr>
        <w:ind w:left="720" w:hanging="360"/>
      </w:pPr>
      <w:rPr>
        <w:rFonts w:ascii="Calibri" w:hAnsi="Calibri" w:hint="default"/>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7874C8"/>
    <w:multiLevelType w:val="hybridMultilevel"/>
    <w:tmpl w:val="E8628B6E"/>
    <w:lvl w:ilvl="0" w:tplc="4E600870">
      <w:start w:val="1"/>
      <w:numFmt w:val="decimal"/>
      <w:lvlText w:val="%1."/>
      <w:lvlJc w:val="left"/>
      <w:pPr>
        <w:tabs>
          <w:tab w:val="num" w:pos="567"/>
        </w:tabs>
        <w:ind w:left="567" w:hanging="567"/>
      </w:pPr>
      <w:rPr>
        <w:rFonts w:asciiTheme="minorHAnsi" w:hAnsiTheme="minorHAnsi" w:cs="Times New Roman" w:hint="default"/>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9"/>
    <w:lvlOverride w:ilvl="0">
      <w:startOverride w:val="1"/>
    </w:lvlOverride>
  </w:num>
  <w:num w:numId="2">
    <w:abstractNumId w:val="32"/>
  </w:num>
  <w:num w:numId="3">
    <w:abstractNumId w:val="3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1"/>
  </w:num>
  <w:num w:numId="12">
    <w:abstractNumId w:val="26"/>
  </w:num>
  <w:num w:numId="13">
    <w:abstractNumId w:val="31"/>
  </w:num>
  <w:num w:numId="14">
    <w:abstractNumId w:val="13"/>
  </w:num>
  <w:num w:numId="15">
    <w:abstractNumId w:val="40"/>
  </w:num>
  <w:num w:numId="16">
    <w:abstractNumId w:val="7"/>
  </w:num>
  <w:num w:numId="17">
    <w:abstractNumId w:val="29"/>
  </w:num>
  <w:num w:numId="18">
    <w:abstractNumId w:val="42"/>
  </w:num>
  <w:num w:numId="19">
    <w:abstractNumId w:val="37"/>
  </w:num>
  <w:num w:numId="20">
    <w:abstractNumId w:val="1"/>
  </w:num>
  <w:num w:numId="21">
    <w:abstractNumId w:val="47"/>
  </w:num>
  <w:num w:numId="22">
    <w:abstractNumId w:val="33"/>
  </w:num>
  <w:num w:numId="23">
    <w:abstractNumId w:val="45"/>
  </w:num>
  <w:num w:numId="24">
    <w:abstractNumId w:val="27"/>
  </w:num>
  <w:num w:numId="25">
    <w:abstractNumId w:val="14"/>
  </w:num>
  <w:num w:numId="26">
    <w:abstractNumId w:val="34"/>
  </w:num>
  <w:num w:numId="27">
    <w:abstractNumId w:val="18"/>
  </w:num>
  <w:num w:numId="28">
    <w:abstractNumId w:val="6"/>
  </w:num>
  <w:num w:numId="29">
    <w:abstractNumId w:val="48"/>
  </w:num>
  <w:num w:numId="30">
    <w:abstractNumId w:val="4"/>
  </w:num>
  <w:num w:numId="31">
    <w:abstractNumId w:val="12"/>
  </w:num>
  <w:num w:numId="32">
    <w:abstractNumId w:val="38"/>
  </w:num>
  <w:num w:numId="33">
    <w:abstractNumId w:val="25"/>
  </w:num>
  <w:num w:numId="34">
    <w:abstractNumId w:val="20"/>
  </w:num>
  <w:num w:numId="35">
    <w:abstractNumId w:val="10"/>
  </w:num>
  <w:num w:numId="36">
    <w:abstractNumId w:val="8"/>
  </w:num>
  <w:num w:numId="37">
    <w:abstractNumId w:val="46"/>
  </w:num>
  <w:num w:numId="38">
    <w:abstractNumId w:val="23"/>
  </w:num>
  <w:num w:numId="39">
    <w:abstractNumId w:val="24"/>
  </w:num>
  <w:num w:numId="40">
    <w:abstractNumId w:val="15"/>
  </w:num>
  <w:num w:numId="41">
    <w:abstractNumId w:val="22"/>
  </w:num>
  <w:num w:numId="42">
    <w:abstractNumId w:val="41"/>
  </w:num>
  <w:num w:numId="43">
    <w:abstractNumId w:val="44"/>
  </w:num>
  <w:num w:numId="44">
    <w:abstractNumId w:val="43"/>
  </w:num>
  <w:num w:numId="45">
    <w:abstractNumId w:val="5"/>
  </w:num>
  <w:num w:numId="46">
    <w:abstractNumId w:val="21"/>
  </w:num>
  <w:num w:numId="47">
    <w:abstractNumId w:val="30"/>
  </w:num>
  <w:num w:numId="48">
    <w:abstractNumId w:val="0"/>
  </w:num>
  <w:num w:numId="49">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55"/>
    <w:rsid w:val="00001EAE"/>
    <w:rsid w:val="000064D2"/>
    <w:rsid w:val="00006A8D"/>
    <w:rsid w:val="00012C18"/>
    <w:rsid w:val="00016546"/>
    <w:rsid w:val="000211EE"/>
    <w:rsid w:val="00021311"/>
    <w:rsid w:val="00023DF0"/>
    <w:rsid w:val="000275F8"/>
    <w:rsid w:val="00027F5B"/>
    <w:rsid w:val="00031C77"/>
    <w:rsid w:val="00036875"/>
    <w:rsid w:val="00047493"/>
    <w:rsid w:val="00047F28"/>
    <w:rsid w:val="000500C3"/>
    <w:rsid w:val="000551EC"/>
    <w:rsid w:val="00055AA4"/>
    <w:rsid w:val="00063F86"/>
    <w:rsid w:val="00077D3F"/>
    <w:rsid w:val="00077E2E"/>
    <w:rsid w:val="00085B1B"/>
    <w:rsid w:val="000866B5"/>
    <w:rsid w:val="00087D26"/>
    <w:rsid w:val="000B2308"/>
    <w:rsid w:val="000B4AC3"/>
    <w:rsid w:val="000C1C4E"/>
    <w:rsid w:val="000C337B"/>
    <w:rsid w:val="000C3BD0"/>
    <w:rsid w:val="000D7B9F"/>
    <w:rsid w:val="000E2754"/>
    <w:rsid w:val="000E4E5A"/>
    <w:rsid w:val="000F3746"/>
    <w:rsid w:val="000F3E8E"/>
    <w:rsid w:val="00105741"/>
    <w:rsid w:val="0010634B"/>
    <w:rsid w:val="001106B0"/>
    <w:rsid w:val="00113501"/>
    <w:rsid w:val="0012096C"/>
    <w:rsid w:val="00121BC5"/>
    <w:rsid w:val="00130B3C"/>
    <w:rsid w:val="00131AEB"/>
    <w:rsid w:val="00143507"/>
    <w:rsid w:val="00145D10"/>
    <w:rsid w:val="00156D0F"/>
    <w:rsid w:val="0015728A"/>
    <w:rsid w:val="0017683B"/>
    <w:rsid w:val="00180390"/>
    <w:rsid w:val="00182EAC"/>
    <w:rsid w:val="00197524"/>
    <w:rsid w:val="001A0864"/>
    <w:rsid w:val="001C6A7E"/>
    <w:rsid w:val="001D4889"/>
    <w:rsid w:val="001D73B7"/>
    <w:rsid w:val="001E08DE"/>
    <w:rsid w:val="001E46DB"/>
    <w:rsid w:val="001E74DE"/>
    <w:rsid w:val="001F2062"/>
    <w:rsid w:val="001F5652"/>
    <w:rsid w:val="001F58B2"/>
    <w:rsid w:val="002100A1"/>
    <w:rsid w:val="002126DF"/>
    <w:rsid w:val="00214B8A"/>
    <w:rsid w:val="002306A4"/>
    <w:rsid w:val="00231387"/>
    <w:rsid w:val="00254D1F"/>
    <w:rsid w:val="0025532D"/>
    <w:rsid w:val="002567B6"/>
    <w:rsid w:val="00263D35"/>
    <w:rsid w:val="00266E7A"/>
    <w:rsid w:val="00274E6C"/>
    <w:rsid w:val="002847C0"/>
    <w:rsid w:val="002936AF"/>
    <w:rsid w:val="002A3C72"/>
    <w:rsid w:val="002A5A9D"/>
    <w:rsid w:val="002A7B12"/>
    <w:rsid w:val="002B20BE"/>
    <w:rsid w:val="002B6A12"/>
    <w:rsid w:val="002C0F78"/>
    <w:rsid w:val="002D6143"/>
    <w:rsid w:val="002E0A31"/>
    <w:rsid w:val="002E100B"/>
    <w:rsid w:val="002E1296"/>
    <w:rsid w:val="002E6A87"/>
    <w:rsid w:val="002E7237"/>
    <w:rsid w:val="002F10E2"/>
    <w:rsid w:val="002F1C75"/>
    <w:rsid w:val="002F2580"/>
    <w:rsid w:val="002F3A09"/>
    <w:rsid w:val="002F4748"/>
    <w:rsid w:val="002F718B"/>
    <w:rsid w:val="00301B53"/>
    <w:rsid w:val="003057AD"/>
    <w:rsid w:val="003129EA"/>
    <w:rsid w:val="00315D24"/>
    <w:rsid w:val="00316F49"/>
    <w:rsid w:val="003210E2"/>
    <w:rsid w:val="0032270B"/>
    <w:rsid w:val="0034489E"/>
    <w:rsid w:val="003466C0"/>
    <w:rsid w:val="00350814"/>
    <w:rsid w:val="00365ACF"/>
    <w:rsid w:val="003676EE"/>
    <w:rsid w:val="003678F6"/>
    <w:rsid w:val="00372F69"/>
    <w:rsid w:val="00385EDC"/>
    <w:rsid w:val="0038621E"/>
    <w:rsid w:val="00391BFA"/>
    <w:rsid w:val="003920C4"/>
    <w:rsid w:val="0039214D"/>
    <w:rsid w:val="003C3D8F"/>
    <w:rsid w:val="003D4CE5"/>
    <w:rsid w:val="003F0961"/>
    <w:rsid w:val="003F3786"/>
    <w:rsid w:val="004077B5"/>
    <w:rsid w:val="0041081D"/>
    <w:rsid w:val="004155BD"/>
    <w:rsid w:val="00426F61"/>
    <w:rsid w:val="00435C66"/>
    <w:rsid w:val="00440F7D"/>
    <w:rsid w:val="004412B1"/>
    <w:rsid w:val="00446F83"/>
    <w:rsid w:val="00450176"/>
    <w:rsid w:val="004537F4"/>
    <w:rsid w:val="00460E90"/>
    <w:rsid w:val="004707D0"/>
    <w:rsid w:val="0047720D"/>
    <w:rsid w:val="00477A5A"/>
    <w:rsid w:val="00483FFC"/>
    <w:rsid w:val="004872FF"/>
    <w:rsid w:val="00493A4F"/>
    <w:rsid w:val="00495049"/>
    <w:rsid w:val="004A08A3"/>
    <w:rsid w:val="004B23D5"/>
    <w:rsid w:val="004B6800"/>
    <w:rsid w:val="004B6D81"/>
    <w:rsid w:val="004B77E8"/>
    <w:rsid w:val="004C2CDB"/>
    <w:rsid w:val="004C666B"/>
    <w:rsid w:val="004D1BDA"/>
    <w:rsid w:val="004F085A"/>
    <w:rsid w:val="004F1B08"/>
    <w:rsid w:val="004F27E5"/>
    <w:rsid w:val="0050617E"/>
    <w:rsid w:val="005074E0"/>
    <w:rsid w:val="00512D3C"/>
    <w:rsid w:val="00512FC0"/>
    <w:rsid w:val="0052426A"/>
    <w:rsid w:val="00532BA3"/>
    <w:rsid w:val="00535027"/>
    <w:rsid w:val="0054052B"/>
    <w:rsid w:val="005450A8"/>
    <w:rsid w:val="005517A4"/>
    <w:rsid w:val="005532FF"/>
    <w:rsid w:val="00554EF0"/>
    <w:rsid w:val="0055535B"/>
    <w:rsid w:val="00564C99"/>
    <w:rsid w:val="00566927"/>
    <w:rsid w:val="00582A74"/>
    <w:rsid w:val="00583E99"/>
    <w:rsid w:val="005867E1"/>
    <w:rsid w:val="00590B96"/>
    <w:rsid w:val="00593AD0"/>
    <w:rsid w:val="005A47A1"/>
    <w:rsid w:val="005A6527"/>
    <w:rsid w:val="005C4444"/>
    <w:rsid w:val="005D1EBB"/>
    <w:rsid w:val="005E0BFA"/>
    <w:rsid w:val="005E54CA"/>
    <w:rsid w:val="005E6909"/>
    <w:rsid w:val="005E75CC"/>
    <w:rsid w:val="005F03D0"/>
    <w:rsid w:val="005F5799"/>
    <w:rsid w:val="00604A3D"/>
    <w:rsid w:val="006134DC"/>
    <w:rsid w:val="00614765"/>
    <w:rsid w:val="00616958"/>
    <w:rsid w:val="00624073"/>
    <w:rsid w:val="006242A6"/>
    <w:rsid w:val="00631944"/>
    <w:rsid w:val="00631BB4"/>
    <w:rsid w:val="00637041"/>
    <w:rsid w:val="00656E30"/>
    <w:rsid w:val="00666DEC"/>
    <w:rsid w:val="0067369F"/>
    <w:rsid w:val="00682302"/>
    <w:rsid w:val="00690F0C"/>
    <w:rsid w:val="0069359A"/>
    <w:rsid w:val="006973FF"/>
    <w:rsid w:val="006A0914"/>
    <w:rsid w:val="006A416E"/>
    <w:rsid w:val="006A4B28"/>
    <w:rsid w:val="006C62D6"/>
    <w:rsid w:val="006C66EF"/>
    <w:rsid w:val="006C751C"/>
    <w:rsid w:val="006D182F"/>
    <w:rsid w:val="006D45CF"/>
    <w:rsid w:val="006E430A"/>
    <w:rsid w:val="006E4F28"/>
    <w:rsid w:val="006E6FC4"/>
    <w:rsid w:val="00704882"/>
    <w:rsid w:val="0070690E"/>
    <w:rsid w:val="007078D2"/>
    <w:rsid w:val="00710176"/>
    <w:rsid w:val="00712A54"/>
    <w:rsid w:val="00713F76"/>
    <w:rsid w:val="00720202"/>
    <w:rsid w:val="00722863"/>
    <w:rsid w:val="00722EC8"/>
    <w:rsid w:val="00727678"/>
    <w:rsid w:val="00737CBA"/>
    <w:rsid w:val="00750F8E"/>
    <w:rsid w:val="007515BC"/>
    <w:rsid w:val="00757C2C"/>
    <w:rsid w:val="007629CE"/>
    <w:rsid w:val="0076316E"/>
    <w:rsid w:val="007760D5"/>
    <w:rsid w:val="00785D2F"/>
    <w:rsid w:val="00792C09"/>
    <w:rsid w:val="007A1D87"/>
    <w:rsid w:val="007A37CF"/>
    <w:rsid w:val="007A3A31"/>
    <w:rsid w:val="007A566B"/>
    <w:rsid w:val="007A714C"/>
    <w:rsid w:val="007B2405"/>
    <w:rsid w:val="007B51E6"/>
    <w:rsid w:val="007C1184"/>
    <w:rsid w:val="007D5E36"/>
    <w:rsid w:val="007D6A50"/>
    <w:rsid w:val="007E0F16"/>
    <w:rsid w:val="007E5F08"/>
    <w:rsid w:val="007F05B3"/>
    <w:rsid w:val="007F5D85"/>
    <w:rsid w:val="007F6F7F"/>
    <w:rsid w:val="00800ED6"/>
    <w:rsid w:val="00802ED6"/>
    <w:rsid w:val="00806ABA"/>
    <w:rsid w:val="008079A8"/>
    <w:rsid w:val="008210B0"/>
    <w:rsid w:val="00822478"/>
    <w:rsid w:val="00824B0A"/>
    <w:rsid w:val="008260DC"/>
    <w:rsid w:val="008327FD"/>
    <w:rsid w:val="0083343A"/>
    <w:rsid w:val="0087129A"/>
    <w:rsid w:val="0087666E"/>
    <w:rsid w:val="008855C1"/>
    <w:rsid w:val="00885DEC"/>
    <w:rsid w:val="00893A9F"/>
    <w:rsid w:val="008964F5"/>
    <w:rsid w:val="008976DD"/>
    <w:rsid w:val="008A07FD"/>
    <w:rsid w:val="008A5312"/>
    <w:rsid w:val="008C6CC6"/>
    <w:rsid w:val="008C74FC"/>
    <w:rsid w:val="008D4649"/>
    <w:rsid w:val="008D7E34"/>
    <w:rsid w:val="008E3AC4"/>
    <w:rsid w:val="008F7166"/>
    <w:rsid w:val="008F7C1C"/>
    <w:rsid w:val="009041DA"/>
    <w:rsid w:val="009050A3"/>
    <w:rsid w:val="00911262"/>
    <w:rsid w:val="00911D9B"/>
    <w:rsid w:val="00917A55"/>
    <w:rsid w:val="00921267"/>
    <w:rsid w:val="009239C4"/>
    <w:rsid w:val="00941086"/>
    <w:rsid w:val="00943FBB"/>
    <w:rsid w:val="009462EB"/>
    <w:rsid w:val="00947BCF"/>
    <w:rsid w:val="00957014"/>
    <w:rsid w:val="00971A9E"/>
    <w:rsid w:val="0097572E"/>
    <w:rsid w:val="00980FD0"/>
    <w:rsid w:val="0098650B"/>
    <w:rsid w:val="0098712A"/>
    <w:rsid w:val="00992D07"/>
    <w:rsid w:val="00994EA5"/>
    <w:rsid w:val="00995336"/>
    <w:rsid w:val="0099665C"/>
    <w:rsid w:val="00996B6F"/>
    <w:rsid w:val="009A009B"/>
    <w:rsid w:val="009A2A36"/>
    <w:rsid w:val="009A32B3"/>
    <w:rsid w:val="009B6019"/>
    <w:rsid w:val="009C0023"/>
    <w:rsid w:val="009C0033"/>
    <w:rsid w:val="009C2A9A"/>
    <w:rsid w:val="009D15E3"/>
    <w:rsid w:val="009D1A74"/>
    <w:rsid w:val="009D1E80"/>
    <w:rsid w:val="009D255D"/>
    <w:rsid w:val="009D7314"/>
    <w:rsid w:val="009E1428"/>
    <w:rsid w:val="009E678E"/>
    <w:rsid w:val="009F1012"/>
    <w:rsid w:val="00A106D0"/>
    <w:rsid w:val="00A111A9"/>
    <w:rsid w:val="00A2301D"/>
    <w:rsid w:val="00A23679"/>
    <w:rsid w:val="00A2522B"/>
    <w:rsid w:val="00A27E67"/>
    <w:rsid w:val="00A34CCE"/>
    <w:rsid w:val="00A360A6"/>
    <w:rsid w:val="00A42A1D"/>
    <w:rsid w:val="00A43162"/>
    <w:rsid w:val="00A4681C"/>
    <w:rsid w:val="00A56457"/>
    <w:rsid w:val="00A618DE"/>
    <w:rsid w:val="00A61AD2"/>
    <w:rsid w:val="00A7383D"/>
    <w:rsid w:val="00A75FDB"/>
    <w:rsid w:val="00AA3D5D"/>
    <w:rsid w:val="00AA57F0"/>
    <w:rsid w:val="00AC751B"/>
    <w:rsid w:val="00AD5B1C"/>
    <w:rsid w:val="00AE360D"/>
    <w:rsid w:val="00AF0722"/>
    <w:rsid w:val="00AF0F53"/>
    <w:rsid w:val="00AF32EB"/>
    <w:rsid w:val="00B004F0"/>
    <w:rsid w:val="00B040FD"/>
    <w:rsid w:val="00B11388"/>
    <w:rsid w:val="00B13D46"/>
    <w:rsid w:val="00B17D6D"/>
    <w:rsid w:val="00B22512"/>
    <w:rsid w:val="00B3578D"/>
    <w:rsid w:val="00B37FB1"/>
    <w:rsid w:val="00B43072"/>
    <w:rsid w:val="00B520A0"/>
    <w:rsid w:val="00B617A3"/>
    <w:rsid w:val="00B6449F"/>
    <w:rsid w:val="00B65B1A"/>
    <w:rsid w:val="00B661E8"/>
    <w:rsid w:val="00B75355"/>
    <w:rsid w:val="00B90D64"/>
    <w:rsid w:val="00B91CC7"/>
    <w:rsid w:val="00B93AB0"/>
    <w:rsid w:val="00B93C3D"/>
    <w:rsid w:val="00B95588"/>
    <w:rsid w:val="00B96925"/>
    <w:rsid w:val="00B96DEC"/>
    <w:rsid w:val="00BA174E"/>
    <w:rsid w:val="00BC0063"/>
    <w:rsid w:val="00BC01CA"/>
    <w:rsid w:val="00BC43F7"/>
    <w:rsid w:val="00BD18A3"/>
    <w:rsid w:val="00BE0464"/>
    <w:rsid w:val="00BE47BB"/>
    <w:rsid w:val="00BE7533"/>
    <w:rsid w:val="00BF2C41"/>
    <w:rsid w:val="00C00FF3"/>
    <w:rsid w:val="00C02F85"/>
    <w:rsid w:val="00C0452C"/>
    <w:rsid w:val="00C05F4C"/>
    <w:rsid w:val="00C06663"/>
    <w:rsid w:val="00C3310C"/>
    <w:rsid w:val="00C35BD7"/>
    <w:rsid w:val="00C3734F"/>
    <w:rsid w:val="00C46ABB"/>
    <w:rsid w:val="00C505D1"/>
    <w:rsid w:val="00C54FBB"/>
    <w:rsid w:val="00C5680D"/>
    <w:rsid w:val="00C66E98"/>
    <w:rsid w:val="00C77DCC"/>
    <w:rsid w:val="00C8190B"/>
    <w:rsid w:val="00C82356"/>
    <w:rsid w:val="00C840E2"/>
    <w:rsid w:val="00CA6FD4"/>
    <w:rsid w:val="00CA7956"/>
    <w:rsid w:val="00CB1869"/>
    <w:rsid w:val="00CC02D2"/>
    <w:rsid w:val="00CD1D2A"/>
    <w:rsid w:val="00CD23DB"/>
    <w:rsid w:val="00CE1D25"/>
    <w:rsid w:val="00CE6620"/>
    <w:rsid w:val="00CF120B"/>
    <w:rsid w:val="00CF4927"/>
    <w:rsid w:val="00CF537B"/>
    <w:rsid w:val="00CF622C"/>
    <w:rsid w:val="00D175B6"/>
    <w:rsid w:val="00D2317C"/>
    <w:rsid w:val="00D24677"/>
    <w:rsid w:val="00D25B3E"/>
    <w:rsid w:val="00D26C3B"/>
    <w:rsid w:val="00D32373"/>
    <w:rsid w:val="00D4355A"/>
    <w:rsid w:val="00D44472"/>
    <w:rsid w:val="00D50923"/>
    <w:rsid w:val="00D636EF"/>
    <w:rsid w:val="00D6390A"/>
    <w:rsid w:val="00D647EB"/>
    <w:rsid w:val="00D71C1F"/>
    <w:rsid w:val="00D811B5"/>
    <w:rsid w:val="00D8484E"/>
    <w:rsid w:val="00D855C6"/>
    <w:rsid w:val="00D93F1D"/>
    <w:rsid w:val="00D96E28"/>
    <w:rsid w:val="00DA50C9"/>
    <w:rsid w:val="00DB17F7"/>
    <w:rsid w:val="00DB1FDD"/>
    <w:rsid w:val="00DB78B5"/>
    <w:rsid w:val="00DC1131"/>
    <w:rsid w:val="00DC15DE"/>
    <w:rsid w:val="00DC6948"/>
    <w:rsid w:val="00DD49C4"/>
    <w:rsid w:val="00DD6175"/>
    <w:rsid w:val="00E04F90"/>
    <w:rsid w:val="00E11B2F"/>
    <w:rsid w:val="00E21B62"/>
    <w:rsid w:val="00E401DB"/>
    <w:rsid w:val="00E419BA"/>
    <w:rsid w:val="00E504A2"/>
    <w:rsid w:val="00E63B7C"/>
    <w:rsid w:val="00E6610F"/>
    <w:rsid w:val="00E675EA"/>
    <w:rsid w:val="00E85FC4"/>
    <w:rsid w:val="00E86F5E"/>
    <w:rsid w:val="00EA2251"/>
    <w:rsid w:val="00EA24F0"/>
    <w:rsid w:val="00EA3FBB"/>
    <w:rsid w:val="00EB1C7E"/>
    <w:rsid w:val="00EB38A6"/>
    <w:rsid w:val="00EB56B3"/>
    <w:rsid w:val="00EC16F4"/>
    <w:rsid w:val="00EC55EE"/>
    <w:rsid w:val="00EC5B96"/>
    <w:rsid w:val="00EC7B3C"/>
    <w:rsid w:val="00ED0F6F"/>
    <w:rsid w:val="00ED6354"/>
    <w:rsid w:val="00EE000A"/>
    <w:rsid w:val="00EE1582"/>
    <w:rsid w:val="00EE5061"/>
    <w:rsid w:val="00EF2D27"/>
    <w:rsid w:val="00F008BC"/>
    <w:rsid w:val="00F00B77"/>
    <w:rsid w:val="00F45867"/>
    <w:rsid w:val="00F4718B"/>
    <w:rsid w:val="00F4781F"/>
    <w:rsid w:val="00F544A4"/>
    <w:rsid w:val="00F54682"/>
    <w:rsid w:val="00F60943"/>
    <w:rsid w:val="00F65CE6"/>
    <w:rsid w:val="00F73679"/>
    <w:rsid w:val="00F85527"/>
    <w:rsid w:val="00F859B6"/>
    <w:rsid w:val="00F8659A"/>
    <w:rsid w:val="00F9142B"/>
    <w:rsid w:val="00F93809"/>
    <w:rsid w:val="00F97014"/>
    <w:rsid w:val="00FA0154"/>
    <w:rsid w:val="00FB5959"/>
    <w:rsid w:val="00FD00F8"/>
    <w:rsid w:val="00FD799E"/>
    <w:rsid w:val="00FD7DB0"/>
    <w:rsid w:val="00FE43C5"/>
    <w:rsid w:val="00FE4D12"/>
    <w:rsid w:val="00FF47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11F5A"/>
  <w15:chartTrackingRefBased/>
  <w15:docId w15:val="{45694BE5-FDC2-42CF-A261-D0CE7E39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29EA"/>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FB5959"/>
    <w:pPr>
      <w:keepNext/>
      <w:numPr>
        <w:numId w:val="12"/>
      </w:numPr>
      <w:spacing w:before="240" w:after="240"/>
      <w:jc w:val="center"/>
      <w:outlineLvl w:val="0"/>
    </w:pPr>
    <w:rPr>
      <w:rFonts w:cs="Arial"/>
      <w:b/>
      <w:bCs/>
      <w:caps/>
      <w:kern w:val="32"/>
      <w:sz w:val="24"/>
      <w:szCs w:val="32"/>
    </w:rPr>
  </w:style>
  <w:style w:type="paragraph" w:styleId="Nagwek3">
    <w:name w:val="heading 3"/>
    <w:basedOn w:val="Normalny"/>
    <w:next w:val="Normalny"/>
    <w:link w:val="Nagwek3Znak"/>
    <w:semiHidden/>
    <w:unhideWhenUsed/>
    <w:qFormat/>
    <w:rsid w:val="0083343A"/>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qFormat/>
    <w:rsid w:val="000551EC"/>
    <w:pPr>
      <w:keepNext/>
      <w:autoSpaceDE w:val="0"/>
      <w:autoSpaceDN w:val="0"/>
      <w:spacing w:before="120" w:after="120"/>
      <w:ind w:right="68"/>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129EA"/>
    <w:pPr>
      <w:widowControl w:val="0"/>
      <w:jc w:val="center"/>
    </w:pPr>
    <w:rPr>
      <w:rFonts w:ascii="Arial" w:hAnsi="Arial"/>
      <w:b/>
    </w:rPr>
  </w:style>
  <w:style w:type="paragraph" w:styleId="Tekstpodstawowy">
    <w:name w:val="Body Text"/>
    <w:basedOn w:val="Normalny"/>
    <w:rsid w:val="003129EA"/>
    <w:pPr>
      <w:spacing w:line="360" w:lineRule="auto"/>
      <w:jc w:val="both"/>
    </w:pPr>
    <w:rPr>
      <w:sz w:val="24"/>
    </w:rPr>
  </w:style>
  <w:style w:type="paragraph" w:styleId="Tekstpodstawowywcity">
    <w:name w:val="Body Text Indent"/>
    <w:basedOn w:val="Normalny"/>
    <w:rsid w:val="003129EA"/>
    <w:pPr>
      <w:ind w:left="360"/>
    </w:pPr>
    <w:rPr>
      <w:sz w:val="24"/>
    </w:rPr>
  </w:style>
  <w:style w:type="paragraph" w:styleId="Tekstpodstawowy2">
    <w:name w:val="Body Text 2"/>
    <w:basedOn w:val="Normalny"/>
    <w:rsid w:val="003129EA"/>
    <w:pPr>
      <w:ind w:right="-468"/>
    </w:pPr>
    <w:rPr>
      <w:sz w:val="24"/>
    </w:rPr>
  </w:style>
  <w:style w:type="paragraph" w:styleId="Tekstpodstawowywcity2">
    <w:name w:val="Body Text Indent 2"/>
    <w:basedOn w:val="Normalny"/>
    <w:rsid w:val="003129EA"/>
    <w:pPr>
      <w:ind w:left="720" w:hanging="360"/>
    </w:pPr>
    <w:rPr>
      <w:sz w:val="24"/>
    </w:rPr>
  </w:style>
  <w:style w:type="character" w:styleId="Numerstrony">
    <w:name w:val="page number"/>
    <w:basedOn w:val="Domylnaczcionkaakapitu"/>
    <w:rsid w:val="003129EA"/>
  </w:style>
  <w:style w:type="paragraph" w:styleId="Nagwek">
    <w:name w:val="header"/>
    <w:basedOn w:val="Normalny"/>
    <w:rsid w:val="003129EA"/>
    <w:pPr>
      <w:tabs>
        <w:tab w:val="center" w:pos="4536"/>
        <w:tab w:val="right" w:pos="9072"/>
      </w:tabs>
    </w:pPr>
  </w:style>
  <w:style w:type="paragraph" w:styleId="Stopka">
    <w:name w:val="footer"/>
    <w:basedOn w:val="Normalny"/>
    <w:rsid w:val="003129EA"/>
    <w:pPr>
      <w:tabs>
        <w:tab w:val="center" w:pos="4536"/>
        <w:tab w:val="right" w:pos="9072"/>
      </w:tabs>
    </w:pPr>
  </w:style>
  <w:style w:type="paragraph" w:styleId="Tekstdymka">
    <w:name w:val="Balloon Text"/>
    <w:basedOn w:val="Normalny"/>
    <w:semiHidden/>
    <w:rsid w:val="00130B3C"/>
    <w:rPr>
      <w:rFonts w:ascii="Tahoma" w:hAnsi="Tahoma" w:cs="Tahoma"/>
      <w:sz w:val="16"/>
      <w:szCs w:val="16"/>
    </w:rPr>
  </w:style>
  <w:style w:type="paragraph" w:customStyle="1" w:styleId="Default">
    <w:name w:val="Default"/>
    <w:rsid w:val="00532BA3"/>
    <w:pPr>
      <w:autoSpaceDE w:val="0"/>
      <w:autoSpaceDN w:val="0"/>
      <w:adjustRightInd w:val="0"/>
    </w:pPr>
    <w:rPr>
      <w:rFonts w:ascii="Arial" w:hAnsi="Arial" w:cs="Arial"/>
      <w:color w:val="000000"/>
      <w:sz w:val="24"/>
      <w:szCs w:val="24"/>
    </w:rPr>
  </w:style>
  <w:style w:type="paragraph" w:styleId="Akapitzlist">
    <w:name w:val="List Paragraph"/>
    <w:aliases w:val="wypunktowanie,normalny tekst,Obiekt,BulletC,Akapit z listą31,NOWY,Akapit z listą32,Akapit z listą2,Akapit z listą BS,sw tekst,Kolorowa lista — akcent 11,CW_Lista,List Paragraph1,L1,Numerowanie,Akapit z listą5,List Paragraph"/>
    <w:basedOn w:val="Normalny"/>
    <w:link w:val="AkapitzlistZnak"/>
    <w:uiPriority w:val="34"/>
    <w:qFormat/>
    <w:rsid w:val="000551EC"/>
    <w:pPr>
      <w:ind w:left="708"/>
    </w:pPr>
    <w:rPr>
      <w:sz w:val="24"/>
      <w:szCs w:val="24"/>
    </w:rPr>
  </w:style>
  <w:style w:type="paragraph" w:customStyle="1" w:styleId="msonormalcxsppierwsze">
    <w:name w:val="msonormalcxsppierwsze"/>
    <w:basedOn w:val="Normalny"/>
    <w:rsid w:val="000551EC"/>
    <w:pPr>
      <w:spacing w:before="100" w:beforeAutospacing="1" w:after="100" w:afterAutospacing="1"/>
    </w:pPr>
    <w:rPr>
      <w:sz w:val="24"/>
      <w:szCs w:val="24"/>
    </w:rPr>
  </w:style>
  <w:style w:type="paragraph" w:customStyle="1" w:styleId="msonormalcxspnazwisko">
    <w:name w:val="msonormalcxspnazwisko"/>
    <w:basedOn w:val="Normalny"/>
    <w:rsid w:val="000551EC"/>
    <w:pPr>
      <w:spacing w:before="100" w:beforeAutospacing="1" w:after="100" w:afterAutospacing="1"/>
    </w:pPr>
    <w:rPr>
      <w:sz w:val="24"/>
      <w:szCs w:val="24"/>
    </w:rPr>
  </w:style>
  <w:style w:type="paragraph" w:customStyle="1" w:styleId="msonormalcxspdrugie">
    <w:name w:val="msonormalcxspdrugie"/>
    <w:basedOn w:val="Normalny"/>
    <w:rsid w:val="000551EC"/>
    <w:pPr>
      <w:spacing w:before="100" w:beforeAutospacing="1" w:after="100" w:afterAutospacing="1"/>
    </w:pPr>
    <w:rPr>
      <w:sz w:val="24"/>
      <w:szCs w:val="24"/>
    </w:rPr>
  </w:style>
  <w:style w:type="character" w:styleId="Hipercze">
    <w:name w:val="Hyperlink"/>
    <w:rsid w:val="002E100B"/>
    <w:rPr>
      <w:color w:val="0000FF"/>
      <w:u w:val="single"/>
    </w:rPr>
  </w:style>
  <w:style w:type="character" w:styleId="Odwoaniedokomentarza">
    <w:name w:val="annotation reference"/>
    <w:semiHidden/>
    <w:rsid w:val="002E100B"/>
    <w:rPr>
      <w:sz w:val="16"/>
      <w:szCs w:val="16"/>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link w:val="Nagwek1"/>
    <w:rsid w:val="00FB5959"/>
    <w:rPr>
      <w:rFonts w:cs="Arial"/>
      <w:b/>
      <w:bCs/>
      <w:caps/>
      <w:kern w:val="32"/>
      <w:sz w:val="24"/>
      <w:szCs w:val="32"/>
    </w:rPr>
  </w:style>
  <w:style w:type="character" w:customStyle="1" w:styleId="Nagwek4Znak">
    <w:name w:val="Nagłówek 4 Znak"/>
    <w:link w:val="Nagwek4"/>
    <w:rsid w:val="00FB5959"/>
    <w:rPr>
      <w:b/>
      <w:bCs/>
    </w:rPr>
  </w:style>
  <w:style w:type="paragraph" w:customStyle="1" w:styleId="Punkt">
    <w:name w:val="Punkt"/>
    <w:basedOn w:val="Tekstpodstawowy"/>
    <w:rsid w:val="00FB5959"/>
    <w:pPr>
      <w:numPr>
        <w:ilvl w:val="1"/>
        <w:numId w:val="12"/>
      </w:numPr>
      <w:tabs>
        <w:tab w:val="clear" w:pos="709"/>
        <w:tab w:val="num" w:pos="360"/>
      </w:tabs>
      <w:spacing w:after="160" w:line="240" w:lineRule="auto"/>
      <w:ind w:left="0" w:firstLine="0"/>
    </w:pPr>
    <w:rPr>
      <w:szCs w:val="24"/>
    </w:rPr>
  </w:style>
  <w:style w:type="paragraph" w:customStyle="1" w:styleId="Podpunkt">
    <w:name w:val="Podpunkt"/>
    <w:basedOn w:val="Punkt"/>
    <w:rsid w:val="00FB5959"/>
    <w:pPr>
      <w:numPr>
        <w:ilvl w:val="3"/>
      </w:numPr>
      <w:tabs>
        <w:tab w:val="clear" w:pos="1701"/>
        <w:tab w:val="num" w:pos="360"/>
        <w:tab w:val="num" w:pos="2880"/>
      </w:tabs>
      <w:ind w:left="2880" w:hanging="360"/>
    </w:pPr>
  </w:style>
  <w:style w:type="paragraph" w:customStyle="1" w:styleId="Punkt2">
    <w:name w:val="Punkt_2"/>
    <w:basedOn w:val="Punkt"/>
    <w:rsid w:val="00FB5959"/>
    <w:pPr>
      <w:numPr>
        <w:ilvl w:val="2"/>
      </w:numPr>
      <w:tabs>
        <w:tab w:val="clear" w:pos="1134"/>
        <w:tab w:val="num" w:pos="360"/>
        <w:tab w:val="num" w:pos="2160"/>
      </w:tabs>
      <w:ind w:left="2160" w:hanging="360"/>
    </w:pPr>
  </w:style>
  <w:style w:type="character" w:customStyle="1" w:styleId="Nagwek3Znak">
    <w:name w:val="Nagłówek 3 Znak"/>
    <w:link w:val="Nagwek3"/>
    <w:semiHidden/>
    <w:rsid w:val="0083343A"/>
    <w:rPr>
      <w:rFonts w:ascii="Calibri Light" w:eastAsia="Times New Roman" w:hAnsi="Calibri Light" w:cs="Times New Roman"/>
      <w:b/>
      <w:bCs/>
      <w:sz w:val="26"/>
      <w:szCs w:val="26"/>
    </w:rPr>
  </w:style>
  <w:style w:type="paragraph" w:customStyle="1" w:styleId="Styl1">
    <w:name w:val="Styl1"/>
    <w:basedOn w:val="Listanumerowana"/>
    <w:autoRedefine/>
    <w:rsid w:val="00EB1C7E"/>
    <w:pPr>
      <w:keepNext/>
      <w:tabs>
        <w:tab w:val="num" w:pos="720"/>
      </w:tabs>
      <w:spacing w:before="240" w:after="120"/>
      <w:ind w:left="720"/>
      <w:contextualSpacing w:val="0"/>
    </w:pPr>
    <w:rPr>
      <w:b/>
      <w:bCs/>
      <w:sz w:val="24"/>
      <w:szCs w:val="24"/>
    </w:rPr>
  </w:style>
  <w:style w:type="paragraph" w:styleId="Listanumerowana">
    <w:name w:val="List Number"/>
    <w:basedOn w:val="Normalny"/>
    <w:rsid w:val="00EB1C7E"/>
    <w:pPr>
      <w:tabs>
        <w:tab w:val="num" w:pos="1080"/>
      </w:tabs>
      <w:ind w:left="1080" w:hanging="720"/>
      <w:contextualSpacing/>
    </w:pPr>
  </w:style>
  <w:style w:type="paragraph" w:styleId="Tekstkomentarza">
    <w:name w:val="annotation text"/>
    <w:basedOn w:val="Normalny"/>
    <w:link w:val="TekstkomentarzaZnak"/>
    <w:rsid w:val="008210B0"/>
  </w:style>
  <w:style w:type="character" w:customStyle="1" w:styleId="TekstkomentarzaZnak">
    <w:name w:val="Tekst komentarza Znak"/>
    <w:basedOn w:val="Domylnaczcionkaakapitu"/>
    <w:link w:val="Tekstkomentarza"/>
    <w:rsid w:val="008210B0"/>
  </w:style>
  <w:style w:type="paragraph" w:styleId="Tematkomentarza">
    <w:name w:val="annotation subject"/>
    <w:basedOn w:val="Tekstkomentarza"/>
    <w:next w:val="Tekstkomentarza"/>
    <w:link w:val="TematkomentarzaZnak"/>
    <w:rsid w:val="008210B0"/>
    <w:rPr>
      <w:b/>
      <w:bCs/>
    </w:rPr>
  </w:style>
  <w:style w:type="character" w:customStyle="1" w:styleId="TematkomentarzaZnak">
    <w:name w:val="Temat komentarza Znak"/>
    <w:link w:val="Tematkomentarza"/>
    <w:rsid w:val="008210B0"/>
    <w:rPr>
      <w:b/>
      <w:bCs/>
    </w:rPr>
  </w:style>
  <w:style w:type="character" w:customStyle="1" w:styleId="AkapitzlistZnak">
    <w:name w:val="Akapit z listą Znak"/>
    <w:aliases w:val="wypunktowanie Znak,normalny tekst Znak,Obiekt Znak,BulletC Znak,Akapit z listą31 Znak,NOWY Znak,Akapit z listą32 Znak,Akapit z listą2 Znak,Akapit z listą BS Znak,sw tekst Znak,Kolorowa lista — akcent 11 Znak,CW_Lista Znak,L1 Znak"/>
    <w:link w:val="Akapitzlist"/>
    <w:uiPriority w:val="34"/>
    <w:qFormat/>
    <w:locked/>
    <w:rsid w:val="008260DC"/>
    <w:rPr>
      <w:sz w:val="24"/>
      <w:szCs w:val="24"/>
    </w:rPr>
  </w:style>
  <w:style w:type="paragraph" w:styleId="Poprawka">
    <w:name w:val="Revision"/>
    <w:hidden/>
    <w:uiPriority w:val="99"/>
    <w:semiHidden/>
    <w:rsid w:val="00063F86"/>
  </w:style>
  <w:style w:type="paragraph" w:customStyle="1" w:styleId="Znak">
    <w:name w:val="Znak"/>
    <w:basedOn w:val="Normalny"/>
    <w:rsid w:val="00682302"/>
    <w:pPr>
      <w:tabs>
        <w:tab w:val="left" w:pos="709"/>
      </w:tabs>
    </w:pPr>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166381">
      <w:bodyDiv w:val="1"/>
      <w:marLeft w:val="0"/>
      <w:marRight w:val="0"/>
      <w:marTop w:val="0"/>
      <w:marBottom w:val="0"/>
      <w:divBdr>
        <w:top w:val="none" w:sz="0" w:space="0" w:color="auto"/>
        <w:left w:val="none" w:sz="0" w:space="0" w:color="auto"/>
        <w:bottom w:val="none" w:sz="0" w:space="0" w:color="auto"/>
        <w:right w:val="none" w:sz="0" w:space="0" w:color="auto"/>
      </w:divBdr>
    </w:div>
    <w:div w:id="701397515">
      <w:bodyDiv w:val="1"/>
      <w:marLeft w:val="0"/>
      <w:marRight w:val="0"/>
      <w:marTop w:val="0"/>
      <w:marBottom w:val="0"/>
      <w:divBdr>
        <w:top w:val="none" w:sz="0" w:space="0" w:color="auto"/>
        <w:left w:val="none" w:sz="0" w:space="0" w:color="auto"/>
        <w:bottom w:val="none" w:sz="0" w:space="0" w:color="auto"/>
        <w:right w:val="none" w:sz="0" w:space="0" w:color="auto"/>
      </w:divBdr>
    </w:div>
    <w:div w:id="1181045355">
      <w:bodyDiv w:val="1"/>
      <w:marLeft w:val="0"/>
      <w:marRight w:val="0"/>
      <w:marTop w:val="0"/>
      <w:marBottom w:val="0"/>
      <w:divBdr>
        <w:top w:val="none" w:sz="0" w:space="0" w:color="auto"/>
        <w:left w:val="none" w:sz="0" w:space="0" w:color="auto"/>
        <w:bottom w:val="none" w:sz="0" w:space="0" w:color="auto"/>
        <w:right w:val="none" w:sz="0" w:space="0" w:color="auto"/>
      </w:divBdr>
    </w:div>
    <w:div w:id="208791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1C2D454-2554-4BFE-8E49-2532B3B25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4497</Words>
  <Characters>26986</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sekti;seaml</dc:creator>
  <cp:keywords/>
  <cp:lastModifiedBy>Anna Menzel</cp:lastModifiedBy>
  <cp:revision>2</cp:revision>
  <cp:lastPrinted>2020-01-21T09:20:00Z</cp:lastPrinted>
  <dcterms:created xsi:type="dcterms:W3CDTF">2024-04-29T09:40:00Z</dcterms:created>
  <dcterms:modified xsi:type="dcterms:W3CDTF">2024-04-29T09:40:00Z</dcterms:modified>
</cp:coreProperties>
</file>