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B7" w:rsidRPr="00056C23" w:rsidRDefault="00B662B7" w:rsidP="001C52A2">
      <w:pPr>
        <w:spacing w:after="240" w:line="271" w:lineRule="auto"/>
        <w:jc w:val="right"/>
        <w:rPr>
          <w:rFonts w:ascii="Calibri" w:hAnsi="Calibri" w:cs="Arial"/>
          <w:color w:val="000000" w:themeColor="text1"/>
          <w:spacing w:val="-6"/>
          <w:sz w:val="22"/>
          <w:szCs w:val="22"/>
        </w:rPr>
      </w:pPr>
      <w:r w:rsidRPr="00056C23">
        <w:rPr>
          <w:rFonts w:ascii="Calibri" w:hAnsi="Calibri" w:cs="Arial"/>
          <w:color w:val="000000" w:themeColor="text1"/>
          <w:spacing w:val="-6"/>
          <w:sz w:val="22"/>
          <w:szCs w:val="22"/>
        </w:rPr>
        <w:t xml:space="preserve">Postępowanie nr: </w:t>
      </w:r>
      <w:r w:rsidR="000666D1" w:rsidRPr="000666D1">
        <w:rPr>
          <w:rFonts w:ascii="Calibri" w:hAnsi="Calibri" w:cs="Arial"/>
          <w:color w:val="000000" w:themeColor="text1"/>
          <w:spacing w:val="-6"/>
          <w:sz w:val="22"/>
          <w:szCs w:val="22"/>
        </w:rPr>
        <w:t>204/PN-16/2024</w:t>
      </w:r>
    </w:p>
    <w:p w:rsidR="00244D70" w:rsidRDefault="00244D70" w:rsidP="001C52A2">
      <w:pPr>
        <w:spacing w:after="240" w:line="271" w:lineRule="auto"/>
        <w:jc w:val="right"/>
        <w:rPr>
          <w:rFonts w:ascii="Calibri" w:hAnsi="Calibri" w:cs="Arial"/>
          <w:spacing w:val="-6"/>
          <w:sz w:val="22"/>
          <w:szCs w:val="22"/>
        </w:rPr>
      </w:pPr>
    </w:p>
    <w:p w:rsidR="00244D70" w:rsidRPr="00866C87" w:rsidRDefault="00244D70" w:rsidP="001C52A2">
      <w:pPr>
        <w:spacing w:after="240" w:line="271" w:lineRule="auto"/>
        <w:jc w:val="right"/>
        <w:rPr>
          <w:rFonts w:ascii="Calibri" w:hAnsi="Calibri" w:cs="Arial"/>
          <w:spacing w:val="-6"/>
          <w:sz w:val="22"/>
          <w:szCs w:val="22"/>
        </w:rPr>
      </w:pPr>
    </w:p>
    <w:p w:rsidR="00B662B7" w:rsidRDefault="00866C87" w:rsidP="001C52A2">
      <w:pPr>
        <w:jc w:val="center"/>
        <w:rPr>
          <w:rFonts w:asciiTheme="minorHAnsi" w:hAnsiTheme="minorHAnsi" w:cstheme="minorHAnsi"/>
          <w:sz w:val="22"/>
          <w:szCs w:val="22"/>
        </w:rPr>
      </w:pPr>
      <w:r w:rsidRPr="001C52A2">
        <w:rPr>
          <w:rFonts w:asciiTheme="minorHAnsi" w:hAnsiTheme="minorHAnsi" w:cstheme="minorHAnsi"/>
          <w:sz w:val="22"/>
          <w:szCs w:val="22"/>
        </w:rPr>
        <w:t xml:space="preserve">OGŁOSZENIE O WYNIKU </w:t>
      </w:r>
      <w:r w:rsidR="00B662B7" w:rsidRPr="001C52A2">
        <w:rPr>
          <w:rFonts w:asciiTheme="minorHAnsi" w:hAnsiTheme="minorHAnsi" w:cstheme="minorHAnsi"/>
          <w:sz w:val="22"/>
          <w:szCs w:val="22"/>
        </w:rPr>
        <w:t>POSTĘPOWANIA</w:t>
      </w:r>
    </w:p>
    <w:p w:rsidR="001C52A2" w:rsidRPr="001C52A2" w:rsidRDefault="001C52A2" w:rsidP="001C52A2">
      <w:pPr>
        <w:spacing w:before="360" w:line="271" w:lineRule="auto"/>
        <w:ind w:left="5579"/>
        <w:jc w:val="right"/>
        <w:rPr>
          <w:rFonts w:ascii="Calibri" w:hAnsi="Calibri"/>
          <w:bCs/>
          <w:spacing w:val="-6"/>
          <w:sz w:val="22"/>
          <w:szCs w:val="22"/>
        </w:rPr>
      </w:pPr>
      <w:r w:rsidRPr="005B5F6B">
        <w:rPr>
          <w:rFonts w:ascii="Calibri" w:hAnsi="Calibri"/>
          <w:bCs/>
          <w:spacing w:val="-6"/>
          <w:sz w:val="22"/>
          <w:szCs w:val="22"/>
        </w:rPr>
        <w:t xml:space="preserve">Kraków, </w:t>
      </w:r>
      <w:r w:rsidR="005B5F6B" w:rsidRPr="005B5F6B">
        <w:rPr>
          <w:rFonts w:ascii="Calibri" w:hAnsi="Calibri"/>
          <w:bCs/>
          <w:spacing w:val="-6"/>
          <w:sz w:val="22"/>
          <w:szCs w:val="22"/>
        </w:rPr>
        <w:t>10</w:t>
      </w:r>
      <w:r w:rsidR="00415E05" w:rsidRPr="005B5F6B">
        <w:rPr>
          <w:rFonts w:ascii="Calibri" w:hAnsi="Calibri"/>
          <w:bCs/>
          <w:spacing w:val="-6"/>
          <w:sz w:val="22"/>
          <w:szCs w:val="22"/>
        </w:rPr>
        <w:t>.</w:t>
      </w:r>
      <w:r w:rsidR="00244D70" w:rsidRPr="005B5F6B">
        <w:rPr>
          <w:rFonts w:ascii="Calibri" w:hAnsi="Calibri"/>
          <w:bCs/>
          <w:spacing w:val="-6"/>
          <w:sz w:val="22"/>
          <w:szCs w:val="22"/>
        </w:rPr>
        <w:t>0</w:t>
      </w:r>
      <w:r w:rsidR="000666D1" w:rsidRPr="005B5F6B">
        <w:rPr>
          <w:rFonts w:ascii="Calibri" w:hAnsi="Calibri"/>
          <w:bCs/>
          <w:spacing w:val="-6"/>
          <w:sz w:val="22"/>
          <w:szCs w:val="22"/>
        </w:rPr>
        <w:t>4</w:t>
      </w:r>
      <w:r w:rsidR="00244D70" w:rsidRPr="005B5F6B">
        <w:rPr>
          <w:rFonts w:ascii="Calibri" w:hAnsi="Calibri"/>
          <w:bCs/>
          <w:spacing w:val="-6"/>
          <w:sz w:val="22"/>
          <w:szCs w:val="22"/>
        </w:rPr>
        <w:t>.2024</w:t>
      </w:r>
      <w:r w:rsidRPr="005B5F6B">
        <w:rPr>
          <w:rFonts w:ascii="Calibri" w:hAnsi="Calibri"/>
          <w:bCs/>
          <w:spacing w:val="-6"/>
          <w:sz w:val="22"/>
          <w:szCs w:val="22"/>
        </w:rPr>
        <w:t xml:space="preserve"> r.</w:t>
      </w:r>
    </w:p>
    <w:p w:rsidR="00244D70" w:rsidRDefault="00244D70" w:rsidP="00244D70">
      <w:pPr>
        <w:pStyle w:val="Tekstpodstawowy"/>
        <w:numPr>
          <w:ilvl w:val="12"/>
          <w:numId w:val="0"/>
        </w:numPr>
        <w:spacing w:line="268" w:lineRule="auto"/>
        <w:rPr>
          <w:rFonts w:ascii="Calibri" w:hAnsi="Calibri"/>
          <w:b w:val="0"/>
          <w:bCs w:val="0"/>
          <w:szCs w:val="22"/>
          <w:u w:val="none"/>
        </w:rPr>
      </w:pPr>
    </w:p>
    <w:p w:rsidR="00244D70" w:rsidRDefault="00244D70" w:rsidP="00244D70">
      <w:pPr>
        <w:pStyle w:val="Tekstpodstawowy"/>
        <w:numPr>
          <w:ilvl w:val="12"/>
          <w:numId w:val="0"/>
        </w:numPr>
        <w:spacing w:line="268" w:lineRule="auto"/>
        <w:rPr>
          <w:rFonts w:ascii="Calibri" w:hAnsi="Calibri" w:cs="Arial"/>
          <w:b w:val="0"/>
          <w:bCs w:val="0"/>
          <w:iCs/>
          <w:w w:val="150"/>
          <w:szCs w:val="22"/>
          <w:u w:val="none"/>
        </w:rPr>
      </w:pPr>
    </w:p>
    <w:p w:rsidR="000666D1" w:rsidRDefault="000666D1" w:rsidP="00366EC1">
      <w:pPr>
        <w:pStyle w:val="Tekstpodstawowywcity"/>
        <w:spacing w:after="360" w:line="269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666D1">
        <w:rPr>
          <w:rFonts w:ascii="Calibri" w:hAnsi="Calibri" w:cs="Calibri"/>
          <w:bCs/>
          <w:sz w:val="22"/>
          <w:szCs w:val="22"/>
        </w:rPr>
        <w:t>dot.: postępowania prowadzonego w trybie przetargu nieograniczonego nr 204/PN-16/2024 pn.: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0666D1">
        <w:rPr>
          <w:rFonts w:ascii="Calibri" w:hAnsi="Calibri" w:cs="Calibri"/>
          <w:bCs/>
          <w:sz w:val="22"/>
          <w:szCs w:val="22"/>
        </w:rPr>
        <w:t>„Dostawa pojazdu wielofunkcyjnego do utrzymania czystości na terenach zewnętrznych”.</w:t>
      </w:r>
    </w:p>
    <w:p w:rsidR="005723ED" w:rsidRDefault="00244D70" w:rsidP="00943889">
      <w:pPr>
        <w:pStyle w:val="Tekstpodstawowywcity"/>
        <w:spacing w:line="269" w:lineRule="auto"/>
        <w:ind w:left="0"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– </w:t>
      </w:r>
      <w:r>
        <w:rPr>
          <w:rFonts w:asciiTheme="minorHAnsi" w:hAnsiTheme="minorHAnsi" w:cstheme="minorHAnsi"/>
          <w:sz w:val="22"/>
          <w:szCs w:val="22"/>
        </w:rPr>
        <w:t xml:space="preserve">Wodociągi Miasta Krakowa </w:t>
      </w:r>
      <w:r>
        <w:rPr>
          <w:rFonts w:ascii="Calibri" w:hAnsi="Calibri"/>
          <w:sz w:val="22"/>
          <w:szCs w:val="22"/>
        </w:rPr>
        <w:t>- Spółka Akcyjna, 30-106 Kraków, ul. Senatorska 1, działając na podstaw</w:t>
      </w:r>
      <w:r w:rsidR="00943889">
        <w:rPr>
          <w:rFonts w:ascii="Calibri" w:hAnsi="Calibri"/>
          <w:sz w:val="22"/>
          <w:szCs w:val="22"/>
        </w:rPr>
        <w:t xml:space="preserve">ie postanowień rozdziału XXVIII ust. </w:t>
      </w:r>
      <w:r>
        <w:rPr>
          <w:rFonts w:ascii="Calibri" w:hAnsi="Calibri"/>
          <w:sz w:val="22"/>
          <w:szCs w:val="22"/>
        </w:rPr>
        <w:t xml:space="preserve">3 </w:t>
      </w:r>
      <w:r>
        <w:rPr>
          <w:rFonts w:ascii="Calibri" w:hAnsi="Calibri"/>
          <w:bCs/>
          <w:sz w:val="22"/>
          <w:szCs w:val="22"/>
        </w:rPr>
        <w:t>specyfikacji warunków zamówienia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zawiadamia, że</w:t>
      </w:r>
      <w:r>
        <w:rPr>
          <w:rFonts w:ascii="Calibri" w:hAnsi="Calibri"/>
          <w:sz w:val="22"/>
          <w:szCs w:val="22"/>
        </w:rPr>
        <w:t xml:space="preserve"> w niniejszym postępowaniu wybrano ofertę złożoną przez wykonawcę</w:t>
      </w:r>
      <w:r w:rsidR="00056C23">
        <w:rPr>
          <w:rFonts w:ascii="Calibri" w:hAnsi="Calibri"/>
          <w:sz w:val="22"/>
          <w:szCs w:val="22"/>
        </w:rPr>
        <w:t xml:space="preserve"> </w:t>
      </w:r>
      <w:proofErr w:type="spellStart"/>
      <w:r w:rsidR="005723ED" w:rsidRPr="00DB6A6F">
        <w:rPr>
          <w:rFonts w:ascii="Calibri" w:hAnsi="Calibri" w:cs="Calibri"/>
          <w:sz w:val="22"/>
          <w:szCs w:val="22"/>
        </w:rPr>
        <w:t>Kärcher</w:t>
      </w:r>
      <w:proofErr w:type="spellEnd"/>
      <w:r w:rsidR="005723ED" w:rsidRPr="00DB6A6F">
        <w:rPr>
          <w:rFonts w:ascii="Calibri" w:hAnsi="Calibri" w:cs="Calibri"/>
          <w:sz w:val="22"/>
          <w:szCs w:val="22"/>
        </w:rPr>
        <w:t xml:space="preserve"> Sp. z o.o. ul. Stawowa 138-140, 31-346 Kraków</w:t>
      </w:r>
      <w:r w:rsidR="005723ED" w:rsidRPr="003732C5">
        <w:rPr>
          <w:rFonts w:ascii="Calibri" w:hAnsi="Calibri" w:cs="Calibri"/>
          <w:sz w:val="22"/>
          <w:szCs w:val="22"/>
        </w:rPr>
        <w:t xml:space="preserve">: na kwotę (cenę całkowitą zamówienia) netto: </w:t>
      </w:r>
      <w:r w:rsidR="005723ED" w:rsidRPr="00DB6A6F">
        <w:rPr>
          <w:rFonts w:ascii="Calibri" w:hAnsi="Calibri" w:cs="Calibri"/>
          <w:sz w:val="22"/>
          <w:szCs w:val="22"/>
        </w:rPr>
        <w:t xml:space="preserve">352 632,78 zł </w:t>
      </w:r>
      <w:r w:rsidR="005723ED" w:rsidRPr="003732C5">
        <w:rPr>
          <w:rFonts w:ascii="Calibri" w:hAnsi="Calibri" w:cs="Calibri"/>
          <w:sz w:val="22"/>
          <w:szCs w:val="22"/>
        </w:rPr>
        <w:t xml:space="preserve">(słownie: </w:t>
      </w:r>
      <w:r w:rsidR="005723ED" w:rsidRPr="00DB6A6F">
        <w:rPr>
          <w:rFonts w:ascii="Calibri" w:hAnsi="Calibri" w:cs="Calibri"/>
          <w:sz w:val="22"/>
          <w:szCs w:val="22"/>
        </w:rPr>
        <w:t>trzysta pięćdziesiąt dwa tysiące sześćset trzydzieści dwa złote 78/100</w:t>
      </w:r>
      <w:r w:rsidR="005723ED" w:rsidRPr="003732C5">
        <w:rPr>
          <w:rFonts w:ascii="Calibri" w:hAnsi="Calibri" w:cs="Calibri"/>
          <w:sz w:val="22"/>
          <w:szCs w:val="22"/>
        </w:rPr>
        <w:t>) plus należny podatek od towarów i usług VAT.</w:t>
      </w:r>
    </w:p>
    <w:p w:rsidR="00244D70" w:rsidRDefault="00244D70" w:rsidP="00943889">
      <w:pPr>
        <w:pStyle w:val="Tekstpodstawowywcity"/>
        <w:spacing w:line="269" w:lineRule="auto"/>
        <w:ind w:left="0"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oferta została wybrana, ponieważ zgodnie z kryteriami podanymi w specyfikacji okazała się najkorzystniejsza, to znaczy zawierała najniższą cenę ofertową.</w:t>
      </w:r>
      <w:bookmarkStart w:id="0" w:name="_GoBack"/>
      <w:bookmarkEnd w:id="0"/>
    </w:p>
    <w:p w:rsidR="00B662B7" w:rsidRDefault="00B662B7" w:rsidP="00A3028C">
      <w:pPr>
        <w:spacing w:line="271" w:lineRule="auto"/>
        <w:jc w:val="center"/>
        <w:rPr>
          <w:rFonts w:ascii="Calibri" w:hAnsi="Calibri"/>
          <w:bCs/>
          <w:sz w:val="22"/>
          <w:szCs w:val="22"/>
        </w:rPr>
      </w:pPr>
    </w:p>
    <w:p w:rsidR="00056C23" w:rsidRDefault="00056C23" w:rsidP="00A3028C">
      <w:pPr>
        <w:spacing w:line="271" w:lineRule="auto"/>
        <w:jc w:val="center"/>
        <w:rPr>
          <w:rFonts w:ascii="Calibri" w:hAnsi="Calibri"/>
          <w:bCs/>
          <w:sz w:val="22"/>
          <w:szCs w:val="22"/>
        </w:rPr>
      </w:pPr>
    </w:p>
    <w:p w:rsidR="00056C23" w:rsidRPr="002748E2" w:rsidRDefault="00056C23" w:rsidP="00056C23">
      <w:pPr>
        <w:pStyle w:val="Imiinazwiskoadwokata"/>
        <w:tabs>
          <w:tab w:val="left" w:pos="6804"/>
        </w:tabs>
        <w:spacing w:after="720" w:line="271" w:lineRule="auto"/>
        <w:contextualSpacing w:val="0"/>
        <w:rPr>
          <w:rFonts w:ascii="Calibri" w:hAnsi="Calibri"/>
          <w:sz w:val="22"/>
          <w:szCs w:val="22"/>
        </w:rPr>
      </w:pPr>
      <w:bookmarkStart w:id="1" w:name="_Hlk159830577"/>
    </w:p>
    <w:bookmarkEnd w:id="1"/>
    <w:p w:rsidR="00056C23" w:rsidRPr="00866C87" w:rsidRDefault="00056C23" w:rsidP="00A3028C">
      <w:pPr>
        <w:spacing w:line="271" w:lineRule="auto"/>
        <w:jc w:val="center"/>
        <w:rPr>
          <w:rFonts w:ascii="Calibri" w:hAnsi="Calibri"/>
          <w:bCs/>
          <w:sz w:val="22"/>
          <w:szCs w:val="22"/>
        </w:rPr>
      </w:pPr>
    </w:p>
    <w:sectPr w:rsidR="00056C23" w:rsidRPr="00866C87" w:rsidSect="00866C87">
      <w:footerReference w:type="default" r:id="rId7"/>
      <w:pgSz w:w="11906" w:h="16838"/>
      <w:pgMar w:top="567" w:right="1418" w:bottom="567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7F2" w:rsidRDefault="004767F2" w:rsidP="00866C87">
      <w:r>
        <w:separator/>
      </w:r>
    </w:p>
  </w:endnote>
  <w:endnote w:type="continuationSeparator" w:id="0">
    <w:p w:rsidR="004767F2" w:rsidRDefault="004767F2" w:rsidP="0086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C87" w:rsidRPr="00866C87" w:rsidRDefault="00866C87">
    <w:pPr>
      <w:pStyle w:val="Stopka"/>
      <w:rPr>
        <w:rFonts w:ascii="Calibri" w:hAnsi="Calibri"/>
        <w:sz w:val="22"/>
        <w:szCs w:val="22"/>
      </w:rPr>
    </w:pPr>
    <w:r w:rsidRPr="00866C87">
      <w:rPr>
        <w:rFonts w:ascii="Calibri" w:hAnsi="Calibri"/>
        <w:sz w:val="22"/>
        <w:szCs w:val="22"/>
      </w:rPr>
      <w:t>ms</w:t>
    </w:r>
    <w:r w:rsidRPr="00866C87">
      <w:rPr>
        <w:rFonts w:ascii="Calibri" w:hAnsi="Calibri"/>
        <w:sz w:val="22"/>
        <w:szCs w:val="22"/>
      </w:rPr>
      <w:tab/>
    </w:r>
    <w:r w:rsidRPr="00866C87">
      <w:rPr>
        <w:rFonts w:ascii="Calibri" w:hAnsi="Calibri"/>
        <w:sz w:val="22"/>
        <w:szCs w:val="22"/>
      </w:rPr>
      <w:tab/>
    </w:r>
    <w:r w:rsidRPr="00866C87">
      <w:rPr>
        <w:rFonts w:ascii="Calibri" w:hAnsi="Calibri"/>
        <w:sz w:val="22"/>
        <w:szCs w:val="22"/>
      </w:rPr>
      <w:fldChar w:fldCharType="begin"/>
    </w:r>
    <w:r w:rsidRPr="00866C87">
      <w:rPr>
        <w:rFonts w:ascii="Calibri" w:hAnsi="Calibri"/>
        <w:sz w:val="22"/>
        <w:szCs w:val="22"/>
      </w:rPr>
      <w:instrText>PAGE   \* MERGEFORMAT</w:instrText>
    </w:r>
    <w:r w:rsidRPr="00866C87">
      <w:rPr>
        <w:rFonts w:ascii="Calibri" w:hAnsi="Calibri"/>
        <w:sz w:val="22"/>
        <w:szCs w:val="22"/>
      </w:rPr>
      <w:fldChar w:fldCharType="separate"/>
    </w:r>
    <w:r w:rsidR="00943889">
      <w:rPr>
        <w:rFonts w:ascii="Calibri" w:hAnsi="Calibri"/>
        <w:noProof/>
        <w:sz w:val="22"/>
        <w:szCs w:val="22"/>
      </w:rPr>
      <w:t>2</w:t>
    </w:r>
    <w:r w:rsidRPr="00866C87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7F2" w:rsidRDefault="004767F2" w:rsidP="00866C87">
      <w:r>
        <w:separator/>
      </w:r>
    </w:p>
  </w:footnote>
  <w:footnote w:type="continuationSeparator" w:id="0">
    <w:p w:rsidR="004767F2" w:rsidRDefault="004767F2" w:rsidP="0086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1542804"/>
    <w:multiLevelType w:val="hybridMultilevel"/>
    <w:tmpl w:val="B03C7F6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630023"/>
    <w:multiLevelType w:val="hybridMultilevel"/>
    <w:tmpl w:val="ABC6523C"/>
    <w:lvl w:ilvl="0" w:tplc="B282A822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7741A60"/>
    <w:multiLevelType w:val="multilevel"/>
    <w:tmpl w:val="09602C9E"/>
    <w:lvl w:ilvl="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183"/>
    <w:multiLevelType w:val="hybridMultilevel"/>
    <w:tmpl w:val="4F9A2EF6"/>
    <w:lvl w:ilvl="0" w:tplc="C3866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04CA2"/>
    <w:multiLevelType w:val="hybridMultilevel"/>
    <w:tmpl w:val="57D61DAA"/>
    <w:lvl w:ilvl="0" w:tplc="D65AE0AE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01CB"/>
    <w:multiLevelType w:val="hybridMultilevel"/>
    <w:tmpl w:val="0956650E"/>
    <w:lvl w:ilvl="0" w:tplc="5EFC79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50C0630"/>
    <w:multiLevelType w:val="hybridMultilevel"/>
    <w:tmpl w:val="5E04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4894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347E3"/>
    <w:multiLevelType w:val="hybridMultilevel"/>
    <w:tmpl w:val="3E3CFE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537FD"/>
    <w:multiLevelType w:val="hybridMultilevel"/>
    <w:tmpl w:val="69CC4440"/>
    <w:lvl w:ilvl="0" w:tplc="A82AE26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3280689"/>
    <w:multiLevelType w:val="hybridMultilevel"/>
    <w:tmpl w:val="762604BE"/>
    <w:lvl w:ilvl="0" w:tplc="A17EE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96B49"/>
    <w:multiLevelType w:val="hybridMultilevel"/>
    <w:tmpl w:val="2D543802"/>
    <w:lvl w:ilvl="0" w:tplc="CA2ECD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0835737"/>
    <w:multiLevelType w:val="hybridMultilevel"/>
    <w:tmpl w:val="F67C918E"/>
    <w:lvl w:ilvl="0" w:tplc="84FAE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1F4"/>
    <w:multiLevelType w:val="hybridMultilevel"/>
    <w:tmpl w:val="12F0E900"/>
    <w:lvl w:ilvl="0" w:tplc="BB287E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37A7BFF"/>
    <w:multiLevelType w:val="hybridMultilevel"/>
    <w:tmpl w:val="A3FEE8F2"/>
    <w:lvl w:ilvl="0" w:tplc="9DAA2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744BCA"/>
    <w:multiLevelType w:val="hybridMultilevel"/>
    <w:tmpl w:val="4ED49E1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B87281"/>
    <w:multiLevelType w:val="multilevel"/>
    <w:tmpl w:val="CD18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C6275E"/>
    <w:multiLevelType w:val="hybridMultilevel"/>
    <w:tmpl w:val="09602C9E"/>
    <w:lvl w:ilvl="0" w:tplc="89121D0C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10"/>
  </w:num>
  <w:num w:numId="13">
    <w:abstractNumId w:val="0"/>
  </w:num>
  <w:num w:numId="14">
    <w:abstractNumId w:val="17"/>
  </w:num>
  <w:num w:numId="15">
    <w:abstractNumId w:val="3"/>
  </w:num>
  <w:num w:numId="16">
    <w:abstractNumId w:val="5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54"/>
    <w:rsid w:val="00056C23"/>
    <w:rsid w:val="000666D1"/>
    <w:rsid w:val="00095C7A"/>
    <w:rsid w:val="00114A17"/>
    <w:rsid w:val="001C52A2"/>
    <w:rsid w:val="001E55A2"/>
    <w:rsid w:val="00244D70"/>
    <w:rsid w:val="00252D8F"/>
    <w:rsid w:val="00292454"/>
    <w:rsid w:val="002C1383"/>
    <w:rsid w:val="002F53F5"/>
    <w:rsid w:val="00366EC1"/>
    <w:rsid w:val="003950F6"/>
    <w:rsid w:val="003F0D25"/>
    <w:rsid w:val="00401097"/>
    <w:rsid w:val="00415E05"/>
    <w:rsid w:val="004767F2"/>
    <w:rsid w:val="0056749A"/>
    <w:rsid w:val="005723ED"/>
    <w:rsid w:val="005B5F6B"/>
    <w:rsid w:val="005C2415"/>
    <w:rsid w:val="00612C74"/>
    <w:rsid w:val="00620865"/>
    <w:rsid w:val="00651249"/>
    <w:rsid w:val="00672183"/>
    <w:rsid w:val="0069396C"/>
    <w:rsid w:val="00695FEE"/>
    <w:rsid w:val="006A1CDB"/>
    <w:rsid w:val="006B28CB"/>
    <w:rsid w:val="006B357A"/>
    <w:rsid w:val="007A6487"/>
    <w:rsid w:val="00851EB2"/>
    <w:rsid w:val="00866C87"/>
    <w:rsid w:val="008858EC"/>
    <w:rsid w:val="008973F7"/>
    <w:rsid w:val="00916CA3"/>
    <w:rsid w:val="00935E41"/>
    <w:rsid w:val="00943889"/>
    <w:rsid w:val="009E1C20"/>
    <w:rsid w:val="00A17C5A"/>
    <w:rsid w:val="00A3028C"/>
    <w:rsid w:val="00A51077"/>
    <w:rsid w:val="00A76968"/>
    <w:rsid w:val="00B662B7"/>
    <w:rsid w:val="00B84B0D"/>
    <w:rsid w:val="00B86076"/>
    <w:rsid w:val="00BD7273"/>
    <w:rsid w:val="00C36608"/>
    <w:rsid w:val="00C52EB8"/>
    <w:rsid w:val="00C74B4A"/>
    <w:rsid w:val="00C92316"/>
    <w:rsid w:val="00DC1319"/>
    <w:rsid w:val="00DD5E42"/>
    <w:rsid w:val="00E02413"/>
    <w:rsid w:val="00E074CE"/>
    <w:rsid w:val="00EA668B"/>
    <w:rsid w:val="00F013A8"/>
    <w:rsid w:val="00F3239B"/>
    <w:rsid w:val="00F640CA"/>
    <w:rsid w:val="00F742BD"/>
    <w:rsid w:val="00F948E9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0C196"/>
  <w15:chartTrackingRefBased/>
  <w15:docId w15:val="{589CA68E-C875-474A-8615-74F48F71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ind w:left="708"/>
      <w:outlineLvl w:val="1"/>
    </w:pPr>
    <w:rPr>
      <w:b/>
      <w:bCs/>
      <w:spacing w:val="40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tabs>
        <w:tab w:val="left" w:pos="5040"/>
      </w:tabs>
      <w:ind w:left="5040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  <w:sz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  <w:szCs w:val="20"/>
      <w:u w:val="double"/>
    </w:rPr>
  </w:style>
  <w:style w:type="paragraph" w:styleId="Nagwek7">
    <w:name w:val="heading 7"/>
    <w:basedOn w:val="Normalny"/>
    <w:next w:val="Normalny"/>
    <w:qFormat/>
    <w:pPr>
      <w:keepNext/>
      <w:ind w:firstLine="1701"/>
      <w:outlineLvl w:val="6"/>
    </w:pPr>
    <w:rPr>
      <w:bCs/>
      <w:szCs w:val="20"/>
    </w:rPr>
  </w:style>
  <w:style w:type="paragraph" w:styleId="Nagwek8">
    <w:name w:val="heading 8"/>
    <w:basedOn w:val="Normalny"/>
    <w:next w:val="Normalny"/>
    <w:qFormat/>
    <w:pPr>
      <w:keepNext/>
      <w:tabs>
        <w:tab w:val="left" w:pos="5220"/>
      </w:tabs>
      <w:ind w:left="522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center"/>
      <w:outlineLvl w:val="8"/>
    </w:pPr>
    <w:rPr>
      <w:b/>
      <w:bCs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left="540"/>
    </w:p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bCs/>
      <w:sz w:val="22"/>
      <w:u w:val="single"/>
    </w:rPr>
  </w:style>
  <w:style w:type="paragraph" w:styleId="Tekstpodstawowy3">
    <w:name w:val="Body Text 3"/>
    <w:basedOn w:val="Normalny"/>
    <w:rPr>
      <w:b/>
      <w:i/>
      <w:iCs/>
      <w:sz w:val="22"/>
      <w:u w:val="single"/>
    </w:rPr>
  </w:style>
  <w:style w:type="paragraph" w:styleId="Tekstpodstawowywcity2">
    <w:name w:val="Body Text Indent 2"/>
    <w:basedOn w:val="Normalny"/>
    <w:pPr>
      <w:ind w:firstLine="72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5580"/>
    </w:pPr>
    <w:rPr>
      <w:b/>
      <w:sz w:val="22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"/>
    <w:rsid w:val="00866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6C8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44D70"/>
    <w:rPr>
      <w:b/>
      <w:bCs/>
      <w:sz w:val="22"/>
      <w:szCs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D70"/>
    <w:rPr>
      <w:sz w:val="24"/>
      <w:szCs w:val="24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056C23"/>
    <w:pPr>
      <w:spacing w:before="120"/>
      <w:contextualSpacing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056C23"/>
    <w:rPr>
      <w:rFonts w:asciiTheme="minorHAnsi" w:eastAsiaTheme="minorEastAsia" w:hAnsiTheme="minorHAnsi" w:cstheme="minorBidi"/>
      <w:lang w:eastAsia="ja-JP"/>
    </w:rPr>
  </w:style>
  <w:style w:type="character" w:styleId="Odwoaniedokomentarza">
    <w:name w:val="annotation reference"/>
    <w:basedOn w:val="Domylnaczcionkaakapitu"/>
    <w:rsid w:val="009438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38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3889"/>
  </w:style>
  <w:style w:type="paragraph" w:styleId="Tematkomentarza">
    <w:name w:val="annotation subject"/>
    <w:basedOn w:val="Tekstkomentarza"/>
    <w:next w:val="Tekstkomentarza"/>
    <w:link w:val="TematkomentarzaZnak"/>
    <w:rsid w:val="00943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3889"/>
    <w:rPr>
      <w:b/>
      <w:bCs/>
    </w:rPr>
  </w:style>
  <w:style w:type="paragraph" w:styleId="Tekstdymka">
    <w:name w:val="Balloon Text"/>
    <w:basedOn w:val="Normalny"/>
    <w:link w:val="TekstdymkaZnak"/>
    <w:rsid w:val="009438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43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28 czerwca 2000 r</vt:lpstr>
    </vt:vector>
  </TitlesOfParts>
  <Company>MPWIK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- tablica</dc:title>
  <dc:subject/>
  <dc:creator>x</dc:creator>
  <cp:keywords/>
  <dc:description/>
  <cp:lastModifiedBy>Barbara Bańdo</cp:lastModifiedBy>
  <cp:revision>19</cp:revision>
  <cp:lastPrinted>2005-07-29T10:31:00Z</cp:lastPrinted>
  <dcterms:created xsi:type="dcterms:W3CDTF">2020-10-06T09:59:00Z</dcterms:created>
  <dcterms:modified xsi:type="dcterms:W3CDTF">2024-04-10T07:45:00Z</dcterms:modified>
</cp:coreProperties>
</file>