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E97A7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[pieczątka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="006C74E2" w:rsidRPr="00E97A72">
        <w:rPr>
          <w:rFonts w:asciiTheme="minorHAnsi" w:hAnsiTheme="minorHAnsi"/>
          <w:sz w:val="18"/>
          <w:szCs w:val="18"/>
        </w:rPr>
        <w:t>]</w:t>
      </w:r>
      <w:r w:rsidR="006C74E2"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496161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49616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 w:rsidRPr="00496161">
        <w:rPr>
          <w:rFonts w:asciiTheme="minorHAnsi" w:hAnsiTheme="minorHAnsi"/>
          <w:szCs w:val="22"/>
        </w:rPr>
        <w:t>....</w:t>
      </w:r>
      <w:r w:rsidRPr="00496161">
        <w:rPr>
          <w:rFonts w:asciiTheme="minorHAnsi" w:hAnsiTheme="minorHAnsi"/>
          <w:szCs w:val="22"/>
        </w:rPr>
        <w:t>...</w:t>
      </w:r>
    </w:p>
    <w:p w:rsidR="006E0428" w:rsidRPr="00496161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96161">
        <w:rPr>
          <w:rFonts w:asciiTheme="minorHAnsi" w:hAnsiTheme="minorHAnsi"/>
          <w:sz w:val="18"/>
          <w:szCs w:val="18"/>
        </w:rPr>
        <w:t xml:space="preserve">[pełna nazwa i adres </w:t>
      </w:r>
      <w:r w:rsidR="009B516B" w:rsidRPr="00496161">
        <w:rPr>
          <w:rFonts w:asciiTheme="minorHAnsi" w:hAnsiTheme="minorHAnsi"/>
          <w:sz w:val="18"/>
          <w:szCs w:val="18"/>
        </w:rPr>
        <w:t>firmy</w:t>
      </w:r>
      <w:r w:rsidRPr="00496161">
        <w:rPr>
          <w:rFonts w:asciiTheme="minorHAnsi" w:hAnsiTheme="minorHAnsi"/>
          <w:sz w:val="18"/>
          <w:szCs w:val="18"/>
        </w:rPr>
        <w:t>]</w:t>
      </w:r>
    </w:p>
    <w:p w:rsidR="00E6638A" w:rsidRPr="00496161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496161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E6638A" w:rsidRPr="00496161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496161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272064" w:rsidRDefault="00E6638A" w:rsidP="00272064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496161">
        <w:rPr>
          <w:rFonts w:asciiTheme="minorHAnsi" w:hAnsiTheme="minorHAnsi"/>
          <w:sz w:val="22"/>
          <w:szCs w:val="22"/>
        </w:rPr>
        <w:t>zdolności technicznej lub zawodowej;</w:t>
      </w:r>
    </w:p>
    <w:p w:rsidR="00272064" w:rsidRPr="00272064" w:rsidRDefault="00272064" w:rsidP="00272064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272064">
        <w:rPr>
          <w:rFonts w:ascii="Calibri" w:hAnsi="Calibri"/>
          <w:color w:val="000000" w:themeColor="text1"/>
          <w:sz w:val="22"/>
          <w:szCs w:val="22"/>
        </w:rPr>
        <w:t xml:space="preserve">kompetencji lub uprawnień do prowadzenia określonej działalności zawodowej, o ile </w:t>
      </w:r>
      <w:r>
        <w:rPr>
          <w:rFonts w:ascii="Calibri" w:hAnsi="Calibri"/>
          <w:color w:val="000000" w:themeColor="text1"/>
          <w:sz w:val="22"/>
          <w:szCs w:val="22"/>
        </w:rPr>
        <w:t>wynika to z odrębnych przepisów.</w:t>
      </w:r>
      <w:bookmarkStart w:id="0" w:name="_GoBack"/>
      <w:bookmarkEnd w:id="0"/>
    </w:p>
    <w:p w:rsidR="00E6638A" w:rsidRPr="00496161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496161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496161">
        <w:rPr>
          <w:rFonts w:asciiTheme="minorHAnsi" w:hAnsiTheme="minorHAnsi"/>
          <w:sz w:val="22"/>
          <w:szCs w:val="22"/>
        </w:rPr>
        <w:t>w specyfikacji</w:t>
      </w:r>
      <w:r w:rsidRPr="00496161">
        <w:rPr>
          <w:rFonts w:asciiTheme="minorHAnsi" w:hAnsiTheme="minorHAnsi"/>
          <w:sz w:val="22"/>
          <w:szCs w:val="22"/>
        </w:rPr>
        <w:t xml:space="preserve"> warunków zamówienia </w:t>
      </w:r>
    </w:p>
    <w:p w:rsidR="00E6638A" w:rsidRPr="00496161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496161">
        <w:rPr>
          <w:rFonts w:asciiTheme="minorHAnsi" w:hAnsiTheme="minorHAnsi"/>
          <w:sz w:val="22"/>
          <w:szCs w:val="22"/>
        </w:rPr>
        <w:t>albo</w:t>
      </w:r>
    </w:p>
    <w:p w:rsidR="00E6638A" w:rsidRPr="00496161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496161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E97A7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  <w:t>[</w:t>
      </w:r>
      <w:r w:rsidR="00F5525D" w:rsidRPr="00E97A72">
        <w:rPr>
          <w:rFonts w:asciiTheme="minorHAnsi" w:hAnsiTheme="minorHAnsi"/>
          <w:sz w:val="18"/>
          <w:szCs w:val="18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E97A7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[telefon]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3740CA" w:rsidRPr="00E97A72">
        <w:rPr>
          <w:rFonts w:asciiTheme="minorHAnsi" w:hAnsiTheme="minorHAnsi"/>
          <w:sz w:val="18"/>
          <w:szCs w:val="18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E97A7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18"/>
          <w:szCs w:val="18"/>
        </w:rPr>
      </w:pPr>
      <w:r w:rsidRPr="006C74E2">
        <w:rPr>
          <w:rFonts w:asciiTheme="minorHAnsi" w:hAnsiTheme="minorHAnsi"/>
          <w:sz w:val="22"/>
          <w:szCs w:val="22"/>
        </w:rPr>
        <w:tab/>
      </w:r>
      <w:r w:rsidRPr="00E97A72">
        <w:rPr>
          <w:rFonts w:asciiTheme="minorHAnsi" w:hAnsiTheme="minorHAnsi"/>
          <w:sz w:val="18"/>
          <w:szCs w:val="18"/>
        </w:rPr>
        <w:t>[REGON]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177DB5" w:rsidRPr="00E97A72">
        <w:rPr>
          <w:rFonts w:asciiTheme="minorHAnsi" w:hAnsiTheme="minorHAnsi"/>
          <w:sz w:val="18"/>
          <w:szCs w:val="18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496161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496161">
        <w:rPr>
          <w:rFonts w:asciiTheme="minorHAnsi" w:hAnsiTheme="minorHAnsi"/>
          <w:sz w:val="22"/>
          <w:szCs w:val="22"/>
        </w:rPr>
        <w:t xml:space="preserve">Wykaz </w:t>
      </w:r>
      <w:r w:rsidR="00C64573" w:rsidRPr="00496161">
        <w:rPr>
          <w:rFonts w:asciiTheme="minorHAnsi" w:hAnsiTheme="minorHAnsi"/>
          <w:sz w:val="22"/>
          <w:szCs w:val="22"/>
        </w:rPr>
        <w:t xml:space="preserve">głównych </w:t>
      </w:r>
      <w:r w:rsidR="00892801" w:rsidRPr="00496161">
        <w:rPr>
          <w:rFonts w:asciiTheme="minorHAnsi" w:hAnsiTheme="minorHAnsi"/>
          <w:sz w:val="22"/>
          <w:szCs w:val="22"/>
        </w:rPr>
        <w:t>dostaw</w:t>
      </w:r>
      <w:r w:rsidRPr="00496161">
        <w:rPr>
          <w:rFonts w:asciiTheme="minorHAnsi" w:hAnsiTheme="minorHAnsi"/>
          <w:sz w:val="22"/>
          <w:szCs w:val="22"/>
        </w:rPr>
        <w:t xml:space="preserve"> odpowiadających opisowi w S</w:t>
      </w:r>
      <w:r w:rsidR="00C64274" w:rsidRPr="00496161">
        <w:rPr>
          <w:rFonts w:asciiTheme="minorHAnsi" w:hAnsiTheme="minorHAnsi"/>
          <w:sz w:val="22"/>
          <w:szCs w:val="22"/>
        </w:rPr>
        <w:t>WZ</w:t>
      </w:r>
      <w:r w:rsidRPr="00496161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496161">
        <w:rPr>
          <w:rFonts w:asciiTheme="minorHAnsi" w:hAnsiTheme="minorHAnsi"/>
          <w:sz w:val="22"/>
          <w:szCs w:val="22"/>
        </w:rPr>
        <w:t>tj.</w:t>
      </w:r>
      <w:r w:rsidRPr="00496161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496161" w:rsidRPr="00496161">
        <w:rPr>
          <w:rFonts w:asciiTheme="minorHAnsi" w:hAnsiTheme="minorHAnsi"/>
          <w:sz w:val="22"/>
          <w:szCs w:val="22"/>
        </w:rPr>
        <w:t>2021</w:t>
      </w:r>
      <w:r w:rsidRPr="00496161">
        <w:rPr>
          <w:rFonts w:asciiTheme="minorHAnsi" w:hAnsiTheme="minorHAnsi"/>
          <w:sz w:val="22"/>
          <w:szCs w:val="22"/>
        </w:rPr>
        <w:t> </w:t>
      </w:r>
      <w:r w:rsidR="00C64573" w:rsidRPr="00496161">
        <w:rPr>
          <w:rFonts w:asciiTheme="minorHAnsi" w:hAnsiTheme="minorHAnsi"/>
          <w:sz w:val="22"/>
          <w:szCs w:val="22"/>
        </w:rPr>
        <w:t>r., a </w:t>
      </w:r>
      <w:r w:rsidRPr="00496161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E97A7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</w:r>
      <w:r w:rsidR="00AB405B" w:rsidRPr="00E97A72">
        <w:rPr>
          <w:rFonts w:asciiTheme="minorHAnsi" w:hAnsiTheme="minorHAnsi"/>
          <w:sz w:val="18"/>
          <w:szCs w:val="18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96161" w:rsidRDefault="00496161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496161">
      <w:pPr>
        <w:spacing w:before="240" w:line="268" w:lineRule="auto"/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>Na potrzeby postępowania o</w:t>
      </w:r>
      <w:r w:rsidR="00496161">
        <w:rPr>
          <w:rFonts w:ascii="Calibri" w:eastAsia="Calibri" w:hAnsi="Calibri" w:cs="Calibri"/>
          <w:sz w:val="22"/>
          <w:szCs w:val="22"/>
          <w:lang w:eastAsia="en-US"/>
        </w:rPr>
        <w:t xml:space="preserve"> udzielenie zamówienia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pn. </w:t>
      </w:r>
      <w:r w:rsidR="00496161" w:rsidRPr="00A11C2A">
        <w:rPr>
          <w:rFonts w:ascii="Calibri" w:hAnsi="Calibri" w:cs="Calibri"/>
          <w:b/>
          <w:sz w:val="22"/>
          <w:szCs w:val="22"/>
        </w:rPr>
        <w:t xml:space="preserve">Sukcesywna dostawa reagentów chemicznych i innych materiałów do prowadzenia procesu termicznej utylizacji osadów ściekowych w instalacji STUO w </w:t>
      </w:r>
      <w:r w:rsidR="00496161" w:rsidRPr="00F22569">
        <w:rPr>
          <w:rFonts w:ascii="Calibri" w:hAnsi="Calibri" w:cs="Calibri"/>
          <w:b/>
          <w:sz w:val="22"/>
          <w:szCs w:val="22"/>
        </w:rPr>
        <w:t>Zakładzie Oczyszczania Ścieków Płaszów, podległej WMK S.A. w Krakowie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5605CF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C404E9" w:rsidRDefault="005605CF" w:rsidP="00C404E9">
      <w:pPr>
        <w:tabs>
          <w:tab w:val="left" w:pos="4820"/>
          <w:tab w:val="left" w:pos="5812"/>
        </w:tabs>
        <w:spacing w:after="160" w:line="268" w:lineRule="auto"/>
        <w:jc w:val="both"/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</w:p>
    <w:sectPr w:rsidR="005605CF" w:rsidRPr="00C404E9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78" w:rsidRDefault="00EF2278" w:rsidP="00EF2278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496161">
      <w:rPr>
        <w:rFonts w:asciiTheme="minorHAnsi" w:hAnsiTheme="minorHAnsi"/>
      </w:rPr>
      <w:t>2</w:t>
    </w:r>
  </w:p>
  <w:p w:rsidR="002E4AA1" w:rsidRPr="00EF2278" w:rsidRDefault="00EF2278" w:rsidP="00EF2278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496161">
      <w:rPr>
        <w:rFonts w:asciiTheme="minorHAnsi" w:hAnsiTheme="minorHAnsi"/>
      </w:rPr>
      <w:t>202/PN-15/2024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D64F2B"/>
    <w:multiLevelType w:val="hybridMultilevel"/>
    <w:tmpl w:val="C7AA4214"/>
    <w:lvl w:ilvl="0" w:tplc="D9C608C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B48C84A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5"/>
  </w:num>
  <w:num w:numId="4">
    <w:abstractNumId w:val="11"/>
  </w:num>
  <w:num w:numId="5">
    <w:abstractNumId w:val="7"/>
  </w:num>
  <w:num w:numId="6">
    <w:abstractNumId w:val="1"/>
  </w:num>
  <w:num w:numId="7">
    <w:abstractNumId w:val="13"/>
  </w:num>
  <w:num w:numId="8">
    <w:abstractNumId w:val="2"/>
  </w:num>
  <w:num w:numId="9">
    <w:abstractNumId w:val="6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72064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96161"/>
    <w:rsid w:val="004E52BF"/>
    <w:rsid w:val="004F21B7"/>
    <w:rsid w:val="005605CF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404E9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97A72"/>
    <w:rsid w:val="00EC2747"/>
    <w:rsid w:val="00EC654D"/>
    <w:rsid w:val="00ED0E34"/>
    <w:rsid w:val="00ED343F"/>
    <w:rsid w:val="00EF2278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521</Words>
  <Characters>6960</Characters>
  <Application>Microsoft Office Word</Application>
  <DocSecurity>0</DocSecurity>
  <Lines>58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Ewa Musiał</cp:lastModifiedBy>
  <cp:revision>12</cp:revision>
  <cp:lastPrinted>2002-11-22T16:45:00Z</cp:lastPrinted>
  <dcterms:created xsi:type="dcterms:W3CDTF">2020-10-09T08:23:00Z</dcterms:created>
  <dcterms:modified xsi:type="dcterms:W3CDTF">2024-03-13T09:40:00Z</dcterms:modified>
</cp:coreProperties>
</file>