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9746E">
        <w:rPr>
          <w:rFonts w:ascii="Calibri" w:hAnsi="Calibri"/>
          <w:bCs/>
          <w:sz w:val="22"/>
          <w:szCs w:val="22"/>
        </w:rPr>
        <w:t>Zakup analizatora węgla organicznego TOC/TN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9746E" w:rsidRPr="00917FE2" w:rsidRDefault="0059746E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zamówienia:</w:t>
      </w:r>
      <w:r w:rsidR="0059746E">
        <w:rPr>
          <w:rFonts w:asciiTheme="minorHAnsi" w:hAnsiTheme="minorHAnsi" w:cstheme="minorHAnsi"/>
          <w:sz w:val="22"/>
          <w:szCs w:val="22"/>
        </w:rPr>
        <w:t xml:space="preserve"> 8 tygodni</w:t>
      </w:r>
      <w:r w:rsidRPr="00BD6B95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59746E">
      <w:rPr>
        <w:rFonts w:asciiTheme="minorHAnsi" w:hAnsiTheme="minorHAnsi"/>
      </w:rPr>
      <w:t>1</w:t>
    </w:r>
  </w:p>
  <w:p w:rsidR="007F4B37" w:rsidRPr="005318AD" w:rsidRDefault="0059746E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 801/PN-66/2023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9746E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5</cp:revision>
  <dcterms:created xsi:type="dcterms:W3CDTF">2023-05-19T09:03:00Z</dcterms:created>
  <dcterms:modified xsi:type="dcterms:W3CDTF">2023-10-04T08:40:00Z</dcterms:modified>
</cp:coreProperties>
</file>