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475248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475248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E6638A" w:rsidRPr="00475248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475248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475248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475248">
        <w:rPr>
          <w:rFonts w:asciiTheme="minorHAnsi" w:hAnsiTheme="minorHAnsi"/>
          <w:sz w:val="22"/>
          <w:szCs w:val="22"/>
        </w:rPr>
        <w:t>zdolności technicznej lub zawodowej;</w:t>
      </w:r>
    </w:p>
    <w:p w:rsidR="00475248" w:rsidRPr="00475248" w:rsidRDefault="00E6638A" w:rsidP="00E626B6">
      <w:pPr>
        <w:pStyle w:val="pkt"/>
        <w:numPr>
          <w:ilvl w:val="0"/>
          <w:numId w:val="11"/>
        </w:numPr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475248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475248">
        <w:rPr>
          <w:rFonts w:asciiTheme="minorHAnsi" w:hAnsiTheme="minorHAnsi"/>
          <w:sz w:val="22"/>
          <w:szCs w:val="22"/>
        </w:rPr>
        <w:t>w specyfikacji</w:t>
      </w:r>
      <w:r w:rsidRPr="00475248">
        <w:rPr>
          <w:rFonts w:asciiTheme="minorHAnsi" w:hAnsiTheme="minorHAnsi"/>
          <w:sz w:val="22"/>
          <w:szCs w:val="22"/>
        </w:rPr>
        <w:t xml:space="preserve"> warunków zamówienia </w:t>
      </w:r>
    </w:p>
    <w:p w:rsidR="00E6638A" w:rsidRPr="00475248" w:rsidRDefault="00E6638A" w:rsidP="00475248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475248">
        <w:rPr>
          <w:rFonts w:asciiTheme="minorHAnsi" w:hAnsiTheme="minorHAnsi"/>
          <w:sz w:val="22"/>
          <w:szCs w:val="22"/>
        </w:rPr>
        <w:t>albo</w:t>
      </w:r>
    </w:p>
    <w:p w:rsidR="00E6638A" w:rsidRPr="00475248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475248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475248" w:rsidRPr="006C74E2" w:rsidRDefault="006E0428" w:rsidP="00475248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475248" w:rsidRPr="006C74E2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475248">
        <w:rPr>
          <w:rFonts w:asciiTheme="minorHAnsi" w:hAnsiTheme="minorHAnsi"/>
          <w:sz w:val="22"/>
          <w:szCs w:val="22"/>
        </w:rPr>
        <w:t>opisowi w S</w:t>
      </w:r>
      <w:r w:rsidR="00C64274" w:rsidRPr="00475248">
        <w:rPr>
          <w:rFonts w:asciiTheme="minorHAnsi" w:hAnsiTheme="minorHAnsi"/>
          <w:sz w:val="22"/>
          <w:szCs w:val="22"/>
        </w:rPr>
        <w:t>WZ</w:t>
      </w:r>
      <w:r w:rsidRPr="00475248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475248">
        <w:rPr>
          <w:rFonts w:asciiTheme="minorHAnsi" w:hAnsiTheme="minorHAnsi"/>
          <w:sz w:val="22"/>
          <w:szCs w:val="22"/>
        </w:rPr>
        <w:t>tj.</w:t>
      </w:r>
      <w:r w:rsidRPr="00475248">
        <w:rPr>
          <w:rFonts w:asciiTheme="minorHAnsi" w:hAnsiTheme="minorHAnsi"/>
          <w:sz w:val="22"/>
          <w:szCs w:val="22"/>
        </w:rPr>
        <w:t xml:space="preserve"> zakończonych </w:t>
      </w:r>
      <w:r w:rsidRPr="006C74E2">
        <w:rPr>
          <w:rFonts w:asciiTheme="minorHAnsi" w:hAnsiTheme="minorHAnsi"/>
          <w:sz w:val="22"/>
          <w:szCs w:val="22"/>
        </w:rPr>
        <w:t>nie wcześniej niż w </w:t>
      </w:r>
      <w:r w:rsidR="00475248">
        <w:rPr>
          <w:rFonts w:asciiTheme="minorHAnsi" w:hAnsiTheme="minorHAnsi"/>
          <w:sz w:val="22"/>
          <w:szCs w:val="22"/>
        </w:rPr>
        <w:t>2020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75248" w:rsidRDefault="00475248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475248" w:rsidRPr="00475248">
        <w:rPr>
          <w:rFonts w:ascii="Calibri" w:eastAsia="Calibri" w:hAnsi="Calibri" w:cs="Calibri"/>
          <w:sz w:val="22"/>
          <w:szCs w:val="22"/>
          <w:lang w:eastAsia="en-US"/>
        </w:rPr>
        <w:t>„Sukcesywne dostawy konserw mięsnych w ilości 100 000 sztuk.”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475248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475248" w:rsidRPr="00475248">
      <w:rPr>
        <w:rFonts w:ascii="Calibri" w:hAnsi="Calibri" w:cs="Calibri"/>
        <w:sz w:val="22"/>
        <w:szCs w:val="22"/>
      </w:rPr>
      <w:t>305/PN-30/2023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75248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492</Words>
  <Characters>6774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9</cp:revision>
  <cp:lastPrinted>2002-11-22T16:45:00Z</cp:lastPrinted>
  <dcterms:created xsi:type="dcterms:W3CDTF">2020-10-09T08:23:00Z</dcterms:created>
  <dcterms:modified xsi:type="dcterms:W3CDTF">2023-04-21T08:36:00Z</dcterms:modified>
</cp:coreProperties>
</file>