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2B5" w:rsidRPr="007D03AF" w:rsidRDefault="002122B5" w:rsidP="007D03AF">
      <w:pPr>
        <w:pStyle w:val="Tekstpodstawowy2"/>
        <w:tabs>
          <w:tab w:val="left" w:pos="6521"/>
        </w:tabs>
        <w:spacing w:before="720" w:line="271" w:lineRule="auto"/>
        <w:rPr>
          <w:rFonts w:asciiTheme="minorHAnsi" w:hAnsiTheme="minorHAnsi"/>
          <w:spacing w:val="20"/>
          <w:sz w:val="22"/>
          <w:szCs w:val="22"/>
        </w:rPr>
      </w:pPr>
      <w:r w:rsidRPr="007D03AF">
        <w:rPr>
          <w:rFonts w:asciiTheme="minorHAnsi" w:hAnsiTheme="minorHAnsi"/>
          <w:spacing w:val="20"/>
          <w:sz w:val="22"/>
          <w:szCs w:val="22"/>
        </w:rPr>
        <w:t>.......</w:t>
      </w:r>
      <w:r w:rsidR="007D03AF" w:rsidRPr="007D03AF">
        <w:rPr>
          <w:rFonts w:asciiTheme="minorHAnsi" w:hAnsiTheme="minorHAnsi"/>
          <w:spacing w:val="20"/>
          <w:sz w:val="22"/>
          <w:szCs w:val="22"/>
        </w:rPr>
        <w:t>..........................</w:t>
      </w:r>
      <w:r w:rsidR="007D03AF" w:rsidRPr="007D03AF">
        <w:rPr>
          <w:rFonts w:asciiTheme="minorHAnsi" w:hAnsiTheme="minorHAnsi"/>
          <w:spacing w:val="20"/>
          <w:sz w:val="22"/>
          <w:szCs w:val="22"/>
        </w:rPr>
        <w:tab/>
      </w:r>
      <w:r w:rsidRPr="007D03AF">
        <w:rPr>
          <w:rFonts w:asciiTheme="minorHAnsi" w:hAnsiTheme="minorHAnsi"/>
          <w:spacing w:val="20"/>
          <w:sz w:val="22"/>
          <w:szCs w:val="22"/>
        </w:rPr>
        <w:t>..............................</w:t>
      </w:r>
    </w:p>
    <w:p w:rsidR="002122B5" w:rsidRPr="007D03AF" w:rsidRDefault="007D03AF" w:rsidP="006321EE">
      <w:pPr>
        <w:tabs>
          <w:tab w:val="left" w:pos="6804"/>
        </w:tabs>
        <w:spacing w:line="271" w:lineRule="auto"/>
        <w:ind w:firstLine="426"/>
        <w:rPr>
          <w:rFonts w:asciiTheme="minorHAnsi" w:hAnsiTheme="minorHAnsi"/>
          <w:iCs/>
          <w:sz w:val="22"/>
          <w:szCs w:val="22"/>
        </w:rPr>
      </w:pPr>
      <w:r w:rsidRPr="007D03AF">
        <w:rPr>
          <w:rFonts w:asciiTheme="minorHAnsi" w:hAnsiTheme="minorHAnsi"/>
          <w:iCs/>
          <w:sz w:val="22"/>
          <w:szCs w:val="22"/>
        </w:rPr>
        <w:t>[pieczątka firmy]</w:t>
      </w:r>
      <w:r w:rsidRPr="007D03AF">
        <w:rPr>
          <w:rFonts w:asciiTheme="minorHAnsi" w:hAnsiTheme="minorHAnsi"/>
          <w:iCs/>
          <w:sz w:val="22"/>
          <w:szCs w:val="22"/>
        </w:rPr>
        <w:tab/>
      </w:r>
      <w:r w:rsidR="002122B5" w:rsidRPr="007D03AF">
        <w:rPr>
          <w:rFonts w:asciiTheme="minorHAnsi" w:hAnsiTheme="minorHAnsi"/>
          <w:iCs/>
          <w:sz w:val="22"/>
          <w:szCs w:val="22"/>
        </w:rPr>
        <w:t>[miejscowość, data]</w:t>
      </w:r>
    </w:p>
    <w:p w:rsidR="002122B5" w:rsidRPr="006321EE" w:rsidRDefault="006321EE" w:rsidP="00941C7D">
      <w:pPr>
        <w:tabs>
          <w:tab w:val="left" w:pos="5670"/>
        </w:tabs>
        <w:spacing w:before="720" w:line="271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941C7D">
        <w:rPr>
          <w:rFonts w:asciiTheme="minorHAnsi" w:hAnsiTheme="minorHAnsi"/>
          <w:sz w:val="22"/>
          <w:szCs w:val="22"/>
        </w:rPr>
        <w:t>Wodociągi Miasta Krakowa</w:t>
      </w:r>
      <w:r>
        <w:rPr>
          <w:rFonts w:asciiTheme="minorHAnsi" w:hAnsiTheme="minorHAnsi"/>
          <w:sz w:val="22"/>
          <w:szCs w:val="22"/>
        </w:rPr>
        <w:tab/>
      </w:r>
      <w:r w:rsidR="002122B5" w:rsidRPr="006321EE">
        <w:rPr>
          <w:rFonts w:asciiTheme="minorHAnsi" w:hAnsiTheme="minorHAnsi"/>
          <w:sz w:val="22"/>
          <w:szCs w:val="22"/>
        </w:rPr>
        <w:t>Spółka Akcyjna</w:t>
      </w:r>
    </w:p>
    <w:p w:rsidR="002122B5" w:rsidRPr="006321EE" w:rsidRDefault="006321EE" w:rsidP="006321EE">
      <w:pPr>
        <w:tabs>
          <w:tab w:val="left" w:pos="5670"/>
        </w:tabs>
        <w:spacing w:line="271" w:lineRule="auto"/>
        <w:rPr>
          <w:rFonts w:asciiTheme="minorHAnsi" w:hAnsiTheme="minorHAnsi"/>
          <w:smallCap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2122B5" w:rsidRPr="006321EE">
        <w:rPr>
          <w:rFonts w:asciiTheme="minorHAnsi" w:hAnsiTheme="minorHAnsi"/>
          <w:sz w:val="22"/>
          <w:szCs w:val="22"/>
        </w:rPr>
        <w:t xml:space="preserve">30-106 Kraków, ul. </w:t>
      </w:r>
      <w:r w:rsidR="002122B5" w:rsidRPr="006321EE">
        <w:rPr>
          <w:rFonts w:asciiTheme="minorHAnsi" w:hAnsiTheme="minorHAnsi"/>
          <w:bCs/>
          <w:sz w:val="22"/>
          <w:szCs w:val="22"/>
        </w:rPr>
        <w:t>S</w:t>
      </w:r>
      <w:r w:rsidR="002122B5" w:rsidRPr="006321EE">
        <w:rPr>
          <w:rFonts w:asciiTheme="minorHAnsi" w:hAnsiTheme="minorHAnsi"/>
          <w:sz w:val="22"/>
          <w:szCs w:val="22"/>
        </w:rPr>
        <w:t>enatorska</w:t>
      </w:r>
      <w:r w:rsidR="002122B5" w:rsidRPr="006321EE">
        <w:rPr>
          <w:rFonts w:asciiTheme="minorHAnsi" w:hAnsiTheme="minorHAnsi"/>
          <w:smallCaps/>
          <w:sz w:val="22"/>
          <w:szCs w:val="22"/>
        </w:rPr>
        <w:t xml:space="preserve"> 1</w:t>
      </w:r>
    </w:p>
    <w:p w:rsidR="00D2392D" w:rsidRPr="006321EE" w:rsidRDefault="007F2CB6" w:rsidP="006321EE">
      <w:pPr>
        <w:spacing w:before="720" w:line="271" w:lineRule="auto"/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spacing w:val="20"/>
          <w:sz w:val="22"/>
          <w:szCs w:val="22"/>
        </w:rPr>
        <w:t xml:space="preserve">Oferta  </w:t>
      </w:r>
    </w:p>
    <w:p w:rsidR="00D2392D" w:rsidRPr="007D03AF" w:rsidRDefault="00D2392D" w:rsidP="007D03AF">
      <w:pPr>
        <w:spacing w:line="271" w:lineRule="auto"/>
        <w:rPr>
          <w:rFonts w:asciiTheme="minorHAnsi" w:hAnsiTheme="minorHAnsi"/>
          <w:sz w:val="22"/>
          <w:szCs w:val="22"/>
        </w:rPr>
      </w:pPr>
      <w:r w:rsidRPr="007D03AF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321EE">
        <w:rPr>
          <w:rFonts w:asciiTheme="minorHAnsi" w:hAnsiTheme="minorHAnsi"/>
          <w:sz w:val="22"/>
          <w:szCs w:val="22"/>
        </w:rPr>
        <w:t>....................................</w:t>
      </w:r>
      <w:r w:rsidRPr="007D03AF">
        <w:rPr>
          <w:rFonts w:asciiTheme="minorHAnsi" w:hAnsiTheme="minorHAnsi"/>
          <w:sz w:val="22"/>
          <w:szCs w:val="22"/>
        </w:rPr>
        <w:t>...........</w:t>
      </w:r>
    </w:p>
    <w:p w:rsidR="00D2392D" w:rsidRPr="007D03AF" w:rsidRDefault="00D2392D" w:rsidP="007D03AF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7D03AF">
        <w:rPr>
          <w:rFonts w:asciiTheme="minorHAnsi" w:hAnsiTheme="minorHAnsi"/>
          <w:sz w:val="22"/>
          <w:szCs w:val="22"/>
        </w:rPr>
        <w:t>[pełna nazwa i adres wykonawcy]</w:t>
      </w:r>
    </w:p>
    <w:p w:rsidR="004D5CF1" w:rsidRPr="007D03AF" w:rsidRDefault="004D5CF1" w:rsidP="007D03AF">
      <w:pPr>
        <w:spacing w:before="120" w:after="120" w:line="271" w:lineRule="auto"/>
        <w:jc w:val="both"/>
        <w:rPr>
          <w:rFonts w:asciiTheme="minorHAnsi" w:hAnsiTheme="minorHAnsi"/>
          <w:sz w:val="22"/>
          <w:szCs w:val="22"/>
        </w:rPr>
      </w:pPr>
      <w:r w:rsidRPr="007D03AF">
        <w:rPr>
          <w:rFonts w:asciiTheme="minorHAnsi" w:hAnsiTheme="minorHAnsi"/>
          <w:sz w:val="22"/>
          <w:szCs w:val="22"/>
        </w:rPr>
        <w:t xml:space="preserve">Po zapoznaniu się ze specyfikacją istotnych warunków zamówienia </w:t>
      </w:r>
      <w:r w:rsidR="00C904AF" w:rsidRPr="007D03AF">
        <w:rPr>
          <w:rFonts w:asciiTheme="minorHAnsi" w:hAnsiTheme="minorHAnsi"/>
          <w:sz w:val="22"/>
          <w:szCs w:val="22"/>
        </w:rPr>
        <w:t xml:space="preserve">podejmujemy się niniejszym wykonania zamówienia pod nazwą: </w:t>
      </w:r>
      <w:r w:rsidR="00C904AF" w:rsidRPr="007F2CB6">
        <w:rPr>
          <w:rFonts w:asciiTheme="minorHAnsi" w:hAnsiTheme="minorHAnsi"/>
          <w:sz w:val="22"/>
          <w:szCs w:val="22"/>
        </w:rPr>
        <w:t>„</w:t>
      </w:r>
      <w:r w:rsidR="003E53A9">
        <w:rPr>
          <w:rFonts w:ascii="Calibri" w:hAnsi="Calibri"/>
          <w:b/>
          <w:bCs/>
          <w:sz w:val="22"/>
          <w:szCs w:val="22"/>
        </w:rPr>
        <w:t>Monitorowanie przemieszczeń pionowych i poziomych obiektów ZUW Raba oraz pomiary piezometryczne i inklinometryczne</w:t>
      </w:r>
      <w:r w:rsidR="00C904AF" w:rsidRPr="007F2CB6">
        <w:rPr>
          <w:rFonts w:asciiTheme="minorHAnsi" w:hAnsiTheme="minorHAnsi"/>
          <w:bCs/>
          <w:sz w:val="22"/>
          <w:szCs w:val="22"/>
        </w:rPr>
        <w:t>”</w:t>
      </w:r>
      <w:r w:rsidR="00F87B8A" w:rsidRPr="007F2CB6">
        <w:rPr>
          <w:rFonts w:asciiTheme="minorHAnsi" w:hAnsiTheme="minorHAnsi"/>
          <w:bCs/>
          <w:sz w:val="22"/>
          <w:szCs w:val="22"/>
        </w:rPr>
        <w:t xml:space="preserve"> w całości</w:t>
      </w:r>
      <w:r w:rsidR="00C904AF" w:rsidRPr="007F2CB6">
        <w:rPr>
          <w:rFonts w:asciiTheme="minorHAnsi" w:hAnsiTheme="minorHAnsi"/>
          <w:bCs/>
          <w:sz w:val="22"/>
          <w:szCs w:val="22"/>
        </w:rPr>
        <w:t xml:space="preserve">, </w:t>
      </w:r>
      <w:r w:rsidR="00C904AF" w:rsidRPr="007D03AF">
        <w:rPr>
          <w:rFonts w:asciiTheme="minorHAnsi" w:hAnsiTheme="minorHAnsi"/>
          <w:sz w:val="22"/>
          <w:szCs w:val="22"/>
        </w:rPr>
        <w:t>zgodnie</w:t>
      </w:r>
      <w:r w:rsidRPr="007D03AF">
        <w:rPr>
          <w:rFonts w:asciiTheme="minorHAnsi" w:hAnsiTheme="minorHAnsi"/>
          <w:sz w:val="22"/>
          <w:szCs w:val="22"/>
        </w:rPr>
        <w:t xml:space="preserve"> z warunkami projektu umowy, za wynagrodzenie, zwane dalej ceną ofertową, w wysokości:</w:t>
      </w:r>
    </w:p>
    <w:p w:rsidR="00906DF6" w:rsidRPr="007D03AF" w:rsidRDefault="00906DF6" w:rsidP="007D03AF">
      <w:pPr>
        <w:spacing w:before="120" w:after="120" w:line="271" w:lineRule="auto"/>
        <w:jc w:val="both"/>
        <w:rPr>
          <w:rFonts w:asciiTheme="minorHAnsi" w:hAnsiTheme="minorHAnsi"/>
          <w:sz w:val="22"/>
          <w:szCs w:val="22"/>
        </w:rPr>
      </w:pPr>
      <w:r w:rsidRPr="007D03AF">
        <w:rPr>
          <w:rFonts w:asciiTheme="minorHAnsi" w:hAnsiTheme="minorHAnsi"/>
          <w:sz w:val="22"/>
          <w:szCs w:val="22"/>
        </w:rPr>
        <w:t xml:space="preserve">CENA OFERTOWA netto </w:t>
      </w:r>
      <w:r w:rsidR="00B76132" w:rsidRPr="007D03AF">
        <w:rPr>
          <w:rFonts w:asciiTheme="minorHAnsi" w:hAnsiTheme="minorHAnsi"/>
          <w:sz w:val="22"/>
          <w:szCs w:val="22"/>
        </w:rPr>
        <w:t>za wykonanie powyższego zamówienia  wynosi</w:t>
      </w:r>
      <w:r w:rsidRPr="007D03AF">
        <w:rPr>
          <w:rFonts w:asciiTheme="minorHAnsi" w:hAnsiTheme="minorHAnsi"/>
          <w:sz w:val="22"/>
          <w:szCs w:val="22"/>
        </w:rPr>
        <w:t>:</w:t>
      </w:r>
    </w:p>
    <w:p w:rsidR="00906DF6" w:rsidRPr="007D03AF" w:rsidRDefault="00906DF6" w:rsidP="007D03AF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7D03AF">
        <w:rPr>
          <w:rFonts w:asciiTheme="minorHAnsi" w:hAnsiTheme="minorHAnsi"/>
          <w:bCs/>
          <w:sz w:val="22"/>
          <w:szCs w:val="22"/>
        </w:rPr>
        <w:t xml:space="preserve">......................................................... </w:t>
      </w:r>
      <w:r w:rsidR="00B638D9" w:rsidRPr="007D03AF">
        <w:rPr>
          <w:rFonts w:asciiTheme="minorHAnsi" w:hAnsiTheme="minorHAnsi"/>
          <w:bCs/>
          <w:sz w:val="22"/>
          <w:szCs w:val="22"/>
        </w:rPr>
        <w:t>zł</w:t>
      </w:r>
    </w:p>
    <w:p w:rsidR="002122B5" w:rsidRPr="007D03AF" w:rsidRDefault="002122B5" w:rsidP="007D03AF">
      <w:pPr>
        <w:spacing w:line="271" w:lineRule="auto"/>
        <w:jc w:val="both"/>
        <w:rPr>
          <w:rFonts w:asciiTheme="minorHAnsi" w:hAnsiTheme="minorHAnsi"/>
          <w:sz w:val="22"/>
          <w:szCs w:val="22"/>
        </w:rPr>
      </w:pPr>
      <w:r w:rsidRPr="007D03AF">
        <w:rPr>
          <w:rFonts w:asciiTheme="minorHAnsi" w:hAnsiTheme="minorHAnsi"/>
          <w:sz w:val="22"/>
          <w:szCs w:val="22"/>
        </w:rPr>
        <w:t>(słownie: .........................................................</w:t>
      </w:r>
      <w:r w:rsidR="006321EE">
        <w:rPr>
          <w:rFonts w:asciiTheme="minorHAnsi" w:hAnsiTheme="minorHAnsi"/>
          <w:sz w:val="22"/>
          <w:szCs w:val="22"/>
        </w:rPr>
        <w:t>...............</w:t>
      </w:r>
      <w:r w:rsidRPr="007D03AF">
        <w:rPr>
          <w:rFonts w:asciiTheme="minorHAnsi" w:hAnsiTheme="minorHAnsi"/>
          <w:sz w:val="22"/>
          <w:szCs w:val="22"/>
        </w:rPr>
        <w:t>...........................................................................</w:t>
      </w:r>
    </w:p>
    <w:p w:rsidR="002122B5" w:rsidRPr="007D03AF" w:rsidRDefault="002122B5" w:rsidP="007D03AF">
      <w:pPr>
        <w:spacing w:line="271" w:lineRule="auto"/>
        <w:jc w:val="both"/>
        <w:rPr>
          <w:rFonts w:asciiTheme="minorHAnsi" w:hAnsiTheme="minorHAnsi"/>
          <w:sz w:val="22"/>
          <w:szCs w:val="22"/>
        </w:rPr>
      </w:pPr>
      <w:r w:rsidRPr="007D03AF">
        <w:rPr>
          <w:rFonts w:asciiTheme="minorHAnsi" w:hAnsiTheme="minorHAnsi"/>
          <w:sz w:val="22"/>
          <w:szCs w:val="22"/>
        </w:rPr>
        <w:t>..................................................................................</w:t>
      </w:r>
      <w:r w:rsidR="006321EE">
        <w:rPr>
          <w:rFonts w:asciiTheme="minorHAnsi" w:hAnsiTheme="minorHAnsi"/>
          <w:sz w:val="22"/>
          <w:szCs w:val="22"/>
        </w:rPr>
        <w:t>...............</w:t>
      </w:r>
      <w:r w:rsidRPr="007D03AF">
        <w:rPr>
          <w:rFonts w:asciiTheme="minorHAnsi" w:hAnsiTheme="minorHAnsi"/>
          <w:sz w:val="22"/>
          <w:szCs w:val="22"/>
        </w:rPr>
        <w:t>..................................... złotych ......./100)</w:t>
      </w:r>
    </w:p>
    <w:p w:rsidR="008D6231" w:rsidRPr="007D03AF" w:rsidRDefault="008D6231" w:rsidP="007D03AF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7D03AF">
        <w:rPr>
          <w:rFonts w:asciiTheme="minorHAnsi" w:hAnsiTheme="minorHAnsi"/>
          <w:sz w:val="22"/>
          <w:szCs w:val="22"/>
        </w:rPr>
        <w:t>+ należny podatek VAT.</w:t>
      </w:r>
    </w:p>
    <w:p w:rsidR="006F6D5C" w:rsidRDefault="006F6D5C" w:rsidP="007D03AF">
      <w:pPr>
        <w:pStyle w:val="Tekstpodstawowy2"/>
        <w:spacing w:before="120" w:line="271" w:lineRule="auto"/>
        <w:rPr>
          <w:rFonts w:asciiTheme="minorHAnsi" w:hAnsiTheme="minorHAnsi"/>
          <w:bCs/>
          <w:sz w:val="22"/>
          <w:szCs w:val="22"/>
        </w:rPr>
      </w:pPr>
      <w:r w:rsidRPr="007D03AF">
        <w:rPr>
          <w:rFonts w:asciiTheme="minorHAnsi" w:hAnsiTheme="minorHAnsi"/>
          <w:bCs/>
          <w:sz w:val="22"/>
          <w:szCs w:val="22"/>
        </w:rPr>
        <w:t>Na cenę ofertową netto składają się następujące elementy:</w:t>
      </w:r>
    </w:p>
    <w:p w:rsidR="009665B9" w:rsidRPr="00783A7D" w:rsidRDefault="009665B9" w:rsidP="00783A7D">
      <w:pPr>
        <w:pStyle w:val="Tekstpodstawowy2"/>
        <w:spacing w:before="120" w:line="271" w:lineRule="auto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GoBack"/>
      <w:r w:rsidRPr="00783A7D">
        <w:rPr>
          <w:rFonts w:asciiTheme="minorHAnsi" w:hAnsiTheme="minorHAnsi" w:cstheme="minorHAnsi"/>
          <w:b/>
          <w:bCs/>
          <w:sz w:val="22"/>
          <w:szCs w:val="22"/>
        </w:rPr>
        <w:t>Ujęcie Wieżowe – Dobczyce ul. Energetyków 23:</w:t>
      </w:r>
    </w:p>
    <w:p w:rsidR="002122B5" w:rsidRPr="00783A7D" w:rsidRDefault="00F457EA" w:rsidP="00783A7D">
      <w:pPr>
        <w:numPr>
          <w:ilvl w:val="2"/>
          <w:numId w:val="12"/>
        </w:numPr>
        <w:tabs>
          <w:tab w:val="clear" w:pos="630"/>
        </w:tabs>
        <w:spacing w:line="271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83A7D">
        <w:rPr>
          <w:rFonts w:asciiTheme="minorHAnsi" w:hAnsiTheme="minorHAnsi" w:cstheme="minorHAnsi"/>
          <w:sz w:val="22"/>
          <w:szCs w:val="22"/>
        </w:rPr>
        <w:t>pomiar przemieszczeń pionowych: hali sit, hali pomp, budynku filtrów, budynku bań wodno-powietrznych oraz murów oporowych w oparciu o analizę sieci reperów kontrolnych i kontrolowan</w:t>
      </w:r>
      <w:r w:rsidR="00327D8A" w:rsidRPr="00783A7D">
        <w:rPr>
          <w:rFonts w:asciiTheme="minorHAnsi" w:hAnsiTheme="minorHAnsi" w:cstheme="minorHAnsi"/>
          <w:sz w:val="22"/>
          <w:szCs w:val="22"/>
        </w:rPr>
        <w:t>ych</w:t>
      </w:r>
      <w:r w:rsidRPr="00783A7D">
        <w:rPr>
          <w:rFonts w:asciiTheme="minorHAnsi" w:hAnsiTheme="minorHAnsi" w:cstheme="minorHAnsi"/>
          <w:bCs/>
          <w:sz w:val="22"/>
          <w:szCs w:val="22"/>
        </w:rPr>
        <w:t xml:space="preserve"> 40 szt. </w:t>
      </w:r>
      <w:r w:rsidR="00327D8A" w:rsidRPr="00783A7D">
        <w:rPr>
          <w:rFonts w:asciiTheme="minorHAnsi" w:hAnsiTheme="minorHAnsi" w:cstheme="minorHAnsi"/>
          <w:bCs/>
          <w:sz w:val="22"/>
          <w:szCs w:val="22"/>
        </w:rPr>
        <w:t xml:space="preserve">w cyklu półrocznym:                                            </w:t>
      </w:r>
      <w:r w:rsidRPr="00783A7D">
        <w:rPr>
          <w:rFonts w:asciiTheme="minorHAnsi" w:hAnsiTheme="minorHAnsi" w:cstheme="minorHAnsi"/>
          <w:bCs/>
          <w:sz w:val="22"/>
          <w:szCs w:val="22"/>
        </w:rPr>
        <w:t>..................................... zł;</w:t>
      </w:r>
    </w:p>
    <w:p w:rsidR="002E76ED" w:rsidRPr="00783A7D" w:rsidRDefault="00F457EA" w:rsidP="00783A7D">
      <w:pPr>
        <w:numPr>
          <w:ilvl w:val="2"/>
          <w:numId w:val="12"/>
        </w:numPr>
        <w:tabs>
          <w:tab w:val="clear" w:pos="630"/>
        </w:tabs>
        <w:spacing w:line="271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83A7D">
        <w:rPr>
          <w:rFonts w:asciiTheme="minorHAnsi" w:hAnsiTheme="minorHAnsi" w:cstheme="minorHAnsi"/>
          <w:sz w:val="22"/>
          <w:szCs w:val="22"/>
        </w:rPr>
        <w:t>pomiar przemieszczeń względnych par reperów na podstawie analizy 11 pomiarów par reperów w cyklu miesięcznym</w:t>
      </w:r>
      <w:r w:rsidRPr="00783A7D">
        <w:rPr>
          <w:rFonts w:asciiTheme="minorHAnsi" w:hAnsiTheme="minorHAnsi" w:cstheme="minorHAnsi"/>
          <w:bCs/>
          <w:sz w:val="22"/>
          <w:szCs w:val="22"/>
        </w:rPr>
        <w:t>:</w:t>
      </w:r>
      <w:r w:rsidR="00327D8A" w:rsidRPr="00783A7D"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                                            </w:t>
      </w:r>
      <w:r w:rsidRPr="00783A7D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2E76ED" w:rsidRPr="00783A7D">
        <w:rPr>
          <w:rFonts w:asciiTheme="minorHAnsi" w:hAnsiTheme="minorHAnsi" w:cstheme="minorHAnsi"/>
          <w:bCs/>
          <w:sz w:val="22"/>
          <w:szCs w:val="22"/>
        </w:rPr>
        <w:t xml:space="preserve">..................................... </w:t>
      </w:r>
      <w:r w:rsidR="00B638D9" w:rsidRPr="00783A7D">
        <w:rPr>
          <w:rFonts w:asciiTheme="minorHAnsi" w:hAnsiTheme="minorHAnsi" w:cstheme="minorHAnsi"/>
          <w:bCs/>
          <w:sz w:val="22"/>
          <w:szCs w:val="22"/>
        </w:rPr>
        <w:t>zł</w:t>
      </w:r>
      <w:r w:rsidR="00327D8A" w:rsidRPr="00783A7D">
        <w:rPr>
          <w:rFonts w:asciiTheme="minorHAnsi" w:hAnsiTheme="minorHAnsi" w:cstheme="minorHAnsi"/>
          <w:bCs/>
          <w:sz w:val="22"/>
          <w:szCs w:val="22"/>
        </w:rPr>
        <w:t>.</w:t>
      </w:r>
    </w:p>
    <w:p w:rsidR="009665B9" w:rsidRPr="00783A7D" w:rsidRDefault="009665B9" w:rsidP="00783A7D">
      <w:pPr>
        <w:pStyle w:val="Tekstpodstawowy2"/>
        <w:spacing w:before="120" w:line="271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783A7D">
        <w:rPr>
          <w:rFonts w:asciiTheme="minorHAnsi" w:hAnsiTheme="minorHAnsi" w:cstheme="minorHAnsi"/>
          <w:b/>
          <w:bCs/>
          <w:sz w:val="22"/>
          <w:szCs w:val="22"/>
        </w:rPr>
        <w:t>Zakład Uzdatniania Wody Raba – Dobczyce, ul. Nowowiejska 19:</w:t>
      </w:r>
    </w:p>
    <w:p w:rsidR="009665B9" w:rsidRPr="00783A7D" w:rsidRDefault="00327D8A" w:rsidP="00783A7D">
      <w:pPr>
        <w:numPr>
          <w:ilvl w:val="2"/>
          <w:numId w:val="12"/>
        </w:numPr>
        <w:tabs>
          <w:tab w:val="clear" w:pos="630"/>
        </w:tabs>
        <w:spacing w:line="271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83A7D">
        <w:rPr>
          <w:rFonts w:asciiTheme="minorHAnsi" w:hAnsiTheme="minorHAnsi" w:cstheme="minorHAnsi"/>
          <w:sz w:val="22"/>
          <w:szCs w:val="22"/>
        </w:rPr>
        <w:t xml:space="preserve">pomiar przemieszczeń pionowych budynku chemicznego, budynku kontaktowego, budynku neutralizatora w oparciu o analizę sieci reperów kontrolnych i kontrolowanych – 42 szt., </w:t>
      </w:r>
      <w:r w:rsidRPr="00783A7D">
        <w:rPr>
          <w:rFonts w:asciiTheme="minorHAnsi" w:hAnsiTheme="minorHAnsi" w:cstheme="minorHAnsi"/>
          <w:sz w:val="22"/>
          <w:szCs w:val="22"/>
        </w:rPr>
        <w:br/>
        <w:t>w cyklu półrocznym</w:t>
      </w:r>
      <w:r w:rsidRPr="00783A7D">
        <w:rPr>
          <w:rFonts w:asciiTheme="minorHAnsi" w:hAnsiTheme="minorHAnsi" w:cstheme="minorHAnsi"/>
          <w:bCs/>
          <w:sz w:val="22"/>
          <w:szCs w:val="22"/>
        </w:rPr>
        <w:t xml:space="preserve">: </w:t>
      </w:r>
      <w:r w:rsidR="004E3F43" w:rsidRPr="00783A7D"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                                              </w:t>
      </w:r>
      <w:r w:rsidR="009665B9" w:rsidRPr="00783A7D">
        <w:rPr>
          <w:rFonts w:asciiTheme="minorHAnsi" w:hAnsiTheme="minorHAnsi" w:cstheme="minorHAnsi"/>
          <w:bCs/>
          <w:sz w:val="22"/>
          <w:szCs w:val="22"/>
        </w:rPr>
        <w:t>..................................... zł</w:t>
      </w:r>
    </w:p>
    <w:p w:rsidR="009665B9" w:rsidRPr="00783A7D" w:rsidRDefault="00D7075E" w:rsidP="00783A7D">
      <w:pPr>
        <w:numPr>
          <w:ilvl w:val="2"/>
          <w:numId w:val="12"/>
        </w:numPr>
        <w:tabs>
          <w:tab w:val="clear" w:pos="630"/>
        </w:tabs>
        <w:spacing w:line="271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83A7D">
        <w:rPr>
          <w:rFonts w:asciiTheme="minorHAnsi" w:hAnsiTheme="minorHAnsi" w:cstheme="minorHAnsi"/>
          <w:sz w:val="22"/>
          <w:szCs w:val="22"/>
        </w:rPr>
        <w:t xml:space="preserve">pomiar przemieszczeń pionowych estakady rurociągów wody czystej </w:t>
      </w:r>
      <w:r w:rsidRPr="00783A7D">
        <w:rPr>
          <w:rFonts w:asciiTheme="minorHAnsi" w:hAnsiTheme="minorHAnsi" w:cstheme="minorHAnsi"/>
          <w:sz w:val="22"/>
          <w:szCs w:val="22"/>
        </w:rPr>
        <w:sym w:font="Symbol" w:char="F0C6"/>
      </w:r>
      <w:r w:rsidRPr="00783A7D">
        <w:rPr>
          <w:rFonts w:asciiTheme="minorHAnsi" w:hAnsiTheme="minorHAnsi" w:cstheme="minorHAnsi"/>
          <w:sz w:val="22"/>
          <w:szCs w:val="22"/>
        </w:rPr>
        <w:t xml:space="preserve"> 1000 mm</w:t>
      </w:r>
      <w:r w:rsidRPr="00783A7D">
        <w:rPr>
          <w:rFonts w:asciiTheme="minorHAnsi" w:hAnsiTheme="minorHAnsi" w:cstheme="minorHAnsi"/>
          <w:sz w:val="22"/>
          <w:szCs w:val="22"/>
        </w:rPr>
        <w:br/>
        <w:t xml:space="preserve">i </w:t>
      </w:r>
      <w:r w:rsidRPr="00783A7D">
        <w:rPr>
          <w:rFonts w:asciiTheme="minorHAnsi" w:hAnsiTheme="minorHAnsi" w:cstheme="minorHAnsi"/>
          <w:sz w:val="22"/>
          <w:szCs w:val="22"/>
        </w:rPr>
        <w:sym w:font="Symbol" w:char="F0C6"/>
      </w:r>
      <w:r w:rsidRPr="00783A7D">
        <w:rPr>
          <w:rFonts w:asciiTheme="minorHAnsi" w:hAnsiTheme="minorHAnsi" w:cstheme="minorHAnsi"/>
          <w:sz w:val="22"/>
          <w:szCs w:val="22"/>
        </w:rPr>
        <w:t xml:space="preserve"> 1400 mm wychodzących z ZUW Raba w oparciu o analizę sieci reperów kontrolnych</w:t>
      </w:r>
      <w:r w:rsidRPr="00783A7D">
        <w:rPr>
          <w:rFonts w:asciiTheme="minorHAnsi" w:hAnsiTheme="minorHAnsi" w:cstheme="minorHAnsi"/>
          <w:sz w:val="22"/>
          <w:szCs w:val="22"/>
        </w:rPr>
        <w:br/>
        <w:t>i kontrolowanych w ilości 16 szt., w cyklu półrocznym</w:t>
      </w:r>
      <w:r w:rsidR="009665B9" w:rsidRPr="00783A7D">
        <w:rPr>
          <w:rFonts w:asciiTheme="minorHAnsi" w:hAnsiTheme="minorHAnsi" w:cstheme="minorHAnsi"/>
          <w:bCs/>
          <w:sz w:val="22"/>
          <w:szCs w:val="22"/>
        </w:rPr>
        <w:t>:</w:t>
      </w:r>
      <w:r w:rsidR="009665B9" w:rsidRPr="00783A7D">
        <w:rPr>
          <w:rFonts w:asciiTheme="minorHAnsi" w:hAnsiTheme="minorHAnsi" w:cstheme="minorHAnsi"/>
          <w:bCs/>
          <w:sz w:val="22"/>
          <w:szCs w:val="22"/>
        </w:rPr>
        <w:tab/>
      </w:r>
      <w:r w:rsidR="009665B9" w:rsidRPr="00783A7D">
        <w:rPr>
          <w:rFonts w:asciiTheme="minorHAnsi" w:hAnsiTheme="minorHAnsi" w:cstheme="minorHAnsi"/>
          <w:bCs/>
          <w:sz w:val="22"/>
          <w:szCs w:val="22"/>
        </w:rPr>
        <w:tab/>
      </w:r>
      <w:r w:rsidRPr="00783A7D">
        <w:rPr>
          <w:rFonts w:asciiTheme="minorHAnsi" w:hAnsiTheme="minorHAnsi" w:cstheme="minorHAnsi"/>
          <w:bCs/>
          <w:sz w:val="22"/>
          <w:szCs w:val="22"/>
        </w:rPr>
        <w:t xml:space="preserve">        </w:t>
      </w:r>
      <w:r w:rsidR="009665B9" w:rsidRPr="00783A7D">
        <w:rPr>
          <w:rFonts w:asciiTheme="minorHAnsi" w:hAnsiTheme="minorHAnsi" w:cstheme="minorHAnsi"/>
          <w:bCs/>
          <w:sz w:val="22"/>
          <w:szCs w:val="22"/>
        </w:rPr>
        <w:t>..................................... zł</w:t>
      </w:r>
    </w:p>
    <w:p w:rsidR="00E53FBB" w:rsidRPr="00783A7D" w:rsidRDefault="00E53FBB" w:rsidP="00783A7D">
      <w:pPr>
        <w:spacing w:line="271" w:lineRule="auto"/>
        <w:ind w:left="630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9665B9" w:rsidRPr="00783A7D" w:rsidRDefault="009665B9" w:rsidP="00783A7D">
      <w:pPr>
        <w:pStyle w:val="Tekstpodstawowy2"/>
        <w:spacing w:before="120" w:line="271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783A7D">
        <w:rPr>
          <w:rFonts w:asciiTheme="minorHAnsi" w:hAnsiTheme="minorHAnsi" w:cstheme="minorHAnsi"/>
          <w:b/>
          <w:bCs/>
          <w:sz w:val="22"/>
          <w:szCs w:val="22"/>
        </w:rPr>
        <w:lastRenderedPageBreak/>
        <w:t>Zbiorniki Siercza 440, gmina Wieliczka:</w:t>
      </w:r>
    </w:p>
    <w:p w:rsidR="009665B9" w:rsidRPr="00783A7D" w:rsidRDefault="00783A7D" w:rsidP="00783A7D">
      <w:pPr>
        <w:numPr>
          <w:ilvl w:val="2"/>
          <w:numId w:val="12"/>
        </w:numPr>
        <w:tabs>
          <w:tab w:val="clear" w:pos="630"/>
        </w:tabs>
        <w:spacing w:line="271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83A7D">
        <w:rPr>
          <w:rFonts w:asciiTheme="minorHAnsi" w:hAnsiTheme="minorHAnsi" w:cstheme="minorHAnsi"/>
          <w:sz w:val="22"/>
          <w:szCs w:val="22"/>
        </w:rPr>
        <w:t xml:space="preserve">pomiar przemieszczeń pionowych zbiorników Raba I nr 1-3, zbiorników Raba II nr 1-4, budynków kotłowni, hydroforni, chlorowni, muru </w:t>
      </w:r>
      <w:r w:rsidRPr="00783A7D">
        <w:rPr>
          <w:rFonts w:asciiTheme="minorHAnsi" w:hAnsiTheme="minorHAnsi" w:cstheme="minorHAnsi"/>
          <w:color w:val="000000"/>
          <w:sz w:val="22"/>
          <w:szCs w:val="22"/>
        </w:rPr>
        <w:t xml:space="preserve">oporowego, budynków głównych </w:t>
      </w:r>
      <w:r w:rsidRPr="00783A7D">
        <w:rPr>
          <w:rFonts w:asciiTheme="minorHAnsi" w:hAnsiTheme="minorHAnsi" w:cstheme="minorHAnsi"/>
          <w:color w:val="000000"/>
          <w:sz w:val="22"/>
          <w:szCs w:val="22"/>
        </w:rPr>
        <w:br/>
        <w:t>w oparciu o analizę sieci reperów kontrolnych i kontrolowanych w liczbie 46 sz., około</w:t>
      </w:r>
      <w:r w:rsidRPr="00783A7D">
        <w:rPr>
          <w:rFonts w:asciiTheme="minorHAnsi" w:hAnsiTheme="minorHAnsi" w:cstheme="minorHAnsi"/>
          <w:color w:val="000000"/>
          <w:sz w:val="22"/>
          <w:szCs w:val="22"/>
        </w:rPr>
        <w:br/>
        <w:t>3500 m, w cyklu półrocznym</w:t>
      </w:r>
      <w:r w:rsidR="009665B9" w:rsidRPr="00783A7D">
        <w:rPr>
          <w:rFonts w:asciiTheme="minorHAnsi" w:hAnsiTheme="minorHAnsi" w:cstheme="minorHAnsi"/>
          <w:bCs/>
          <w:sz w:val="22"/>
          <w:szCs w:val="22"/>
        </w:rPr>
        <w:t>:</w:t>
      </w:r>
      <w:r w:rsidR="009665B9" w:rsidRPr="00783A7D">
        <w:rPr>
          <w:rFonts w:asciiTheme="minorHAnsi" w:hAnsiTheme="minorHAnsi" w:cstheme="minorHAnsi"/>
          <w:bCs/>
          <w:sz w:val="22"/>
          <w:szCs w:val="22"/>
        </w:rPr>
        <w:tab/>
      </w:r>
      <w:r w:rsidR="009665B9" w:rsidRPr="00783A7D">
        <w:rPr>
          <w:rFonts w:asciiTheme="minorHAnsi" w:hAnsiTheme="minorHAnsi" w:cstheme="minorHAnsi"/>
          <w:bCs/>
          <w:sz w:val="22"/>
          <w:szCs w:val="22"/>
        </w:rPr>
        <w:tab/>
      </w:r>
      <w:r w:rsidRPr="00783A7D"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            </w:t>
      </w:r>
      <w:r w:rsidR="009665B9" w:rsidRPr="00783A7D">
        <w:rPr>
          <w:rFonts w:asciiTheme="minorHAnsi" w:hAnsiTheme="minorHAnsi" w:cstheme="minorHAnsi"/>
          <w:bCs/>
          <w:sz w:val="22"/>
          <w:szCs w:val="22"/>
        </w:rPr>
        <w:t>..................................... zł</w:t>
      </w:r>
    </w:p>
    <w:p w:rsidR="009665B9" w:rsidRPr="00783A7D" w:rsidRDefault="009665B9" w:rsidP="00783A7D">
      <w:pPr>
        <w:pStyle w:val="Tekstpodstawowy2"/>
        <w:spacing w:before="120" w:line="271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783A7D">
        <w:rPr>
          <w:rFonts w:asciiTheme="minorHAnsi" w:hAnsiTheme="minorHAnsi" w:cstheme="minorHAnsi"/>
          <w:b/>
          <w:bCs/>
          <w:sz w:val="22"/>
          <w:szCs w:val="22"/>
        </w:rPr>
        <w:t>Pomiary piezometryczne i inklinometryczne:</w:t>
      </w:r>
    </w:p>
    <w:p w:rsidR="009665B9" w:rsidRPr="008F67EE" w:rsidRDefault="00CD0893" w:rsidP="00783A7D">
      <w:pPr>
        <w:numPr>
          <w:ilvl w:val="2"/>
          <w:numId w:val="12"/>
        </w:numPr>
        <w:tabs>
          <w:tab w:val="clear" w:pos="630"/>
        </w:tabs>
        <w:spacing w:line="271" w:lineRule="auto"/>
        <w:ind w:left="629" w:hanging="629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83A7D">
        <w:rPr>
          <w:rFonts w:asciiTheme="minorHAnsi" w:hAnsiTheme="minorHAnsi" w:cstheme="minorHAnsi"/>
          <w:sz w:val="22"/>
          <w:szCs w:val="22"/>
        </w:rPr>
        <w:t>wykonanie pomiarów piezometrycznych i inklinometrycznych wiosną i jesienią (6 cykli pomiarowych) dla 3 kolumn piezometrycznych i 4 kolumn inklinometrycznych długości 30 m każda w Dobczycach i w Sierczy</w:t>
      </w:r>
      <w:r w:rsidRPr="00783A7D">
        <w:rPr>
          <w:rFonts w:asciiTheme="minorHAnsi" w:hAnsiTheme="minorHAnsi" w:cstheme="minorHAnsi"/>
          <w:bCs/>
          <w:sz w:val="22"/>
          <w:szCs w:val="22"/>
        </w:rPr>
        <w:t>:</w:t>
      </w:r>
      <w:r w:rsidRPr="00783A7D">
        <w:rPr>
          <w:rFonts w:asciiTheme="minorHAnsi" w:hAnsiTheme="minorHAnsi" w:cstheme="minorHAnsi"/>
          <w:bCs/>
          <w:sz w:val="22"/>
          <w:szCs w:val="22"/>
        </w:rPr>
        <w:tab/>
      </w:r>
      <w:r w:rsidR="00220045" w:rsidRPr="00783A7D"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                           </w:t>
      </w:r>
      <w:bookmarkEnd w:id="0"/>
      <w:r w:rsidR="009665B9" w:rsidRPr="00CD0893">
        <w:rPr>
          <w:rFonts w:asciiTheme="minorHAnsi" w:hAnsiTheme="minorHAnsi"/>
          <w:bCs/>
          <w:sz w:val="22"/>
          <w:szCs w:val="22"/>
        </w:rPr>
        <w:t>..................................... zł</w:t>
      </w:r>
    </w:p>
    <w:p w:rsidR="006A03E9" w:rsidRPr="007D03AF" w:rsidRDefault="006A03E9" w:rsidP="007D03AF">
      <w:pPr>
        <w:pStyle w:val="Nagwek9"/>
        <w:keepNext w:val="0"/>
        <w:spacing w:before="100" w:beforeAutospacing="1" w:after="100" w:afterAutospacing="1" w:line="271" w:lineRule="auto"/>
        <w:rPr>
          <w:rFonts w:asciiTheme="minorHAnsi" w:hAnsiTheme="minorHAnsi"/>
          <w:b w:val="0"/>
          <w:sz w:val="22"/>
          <w:szCs w:val="22"/>
        </w:rPr>
      </w:pPr>
      <w:r w:rsidRPr="007D03AF">
        <w:rPr>
          <w:rFonts w:asciiTheme="minorHAnsi" w:hAnsiTheme="minorHAnsi"/>
          <w:b w:val="0"/>
          <w:sz w:val="22"/>
          <w:szCs w:val="22"/>
        </w:rPr>
        <w:t xml:space="preserve">Oferowany cykl realizacji </w:t>
      </w:r>
      <w:r w:rsidR="007F2CB6">
        <w:rPr>
          <w:rFonts w:asciiTheme="minorHAnsi" w:hAnsiTheme="minorHAnsi"/>
          <w:b w:val="0"/>
          <w:sz w:val="22"/>
          <w:szCs w:val="22"/>
        </w:rPr>
        <w:t xml:space="preserve">zamówienia: sukcesywnie przez 36 </w:t>
      </w:r>
      <w:r w:rsidR="007F2CB6" w:rsidRPr="007F2CB6">
        <w:rPr>
          <w:rFonts w:asciiTheme="minorHAnsi" w:hAnsiTheme="minorHAnsi"/>
          <w:b w:val="0"/>
          <w:bCs/>
          <w:sz w:val="22"/>
          <w:szCs w:val="22"/>
        </w:rPr>
        <w:t xml:space="preserve">miesięcy </w:t>
      </w:r>
      <w:r w:rsidR="00DA1F2C" w:rsidRPr="007D03AF">
        <w:rPr>
          <w:rFonts w:asciiTheme="minorHAnsi" w:hAnsiTheme="minorHAnsi"/>
          <w:b w:val="0"/>
          <w:sz w:val="22"/>
          <w:szCs w:val="22"/>
        </w:rPr>
        <w:t xml:space="preserve">od </w:t>
      </w:r>
      <w:r w:rsidRPr="007D03AF">
        <w:rPr>
          <w:rFonts w:asciiTheme="minorHAnsi" w:hAnsiTheme="minorHAnsi"/>
          <w:b w:val="0"/>
          <w:sz w:val="22"/>
          <w:szCs w:val="22"/>
        </w:rPr>
        <w:t>podpisania umowy.</w:t>
      </w:r>
    </w:p>
    <w:p w:rsidR="002122B5" w:rsidRPr="007D03AF" w:rsidRDefault="002122B5" w:rsidP="007D03AF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7D03AF">
        <w:rPr>
          <w:rFonts w:asciiTheme="minorHAnsi" w:hAnsiTheme="minorHAnsi"/>
          <w:sz w:val="22"/>
          <w:szCs w:val="22"/>
        </w:rPr>
        <w:t xml:space="preserve">Oświadczamy, że zapoznaliśmy się z warunkami zamówienia i przyjmujemy je bez zastrzeżeń oraz że uważamy się za związanych niniejszą ofertą przez okres </w:t>
      </w:r>
      <w:r w:rsidRPr="007D03AF">
        <w:rPr>
          <w:rFonts w:asciiTheme="minorHAnsi" w:hAnsiTheme="minorHAnsi"/>
          <w:bCs/>
          <w:sz w:val="22"/>
          <w:szCs w:val="22"/>
        </w:rPr>
        <w:t>60 dni</w:t>
      </w:r>
      <w:r w:rsidRPr="007D03AF">
        <w:rPr>
          <w:rFonts w:asciiTheme="minorHAnsi" w:hAnsiTheme="minorHAnsi"/>
          <w:sz w:val="22"/>
          <w:szCs w:val="22"/>
        </w:rPr>
        <w:t xml:space="preserve"> od terminu składania ofert.</w:t>
      </w:r>
    </w:p>
    <w:p w:rsidR="002122B5" w:rsidRPr="007D03AF" w:rsidRDefault="002122B5" w:rsidP="007D03AF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7D03AF">
        <w:rPr>
          <w:rFonts w:asciiTheme="minorHAnsi" w:hAnsiTheme="minorHAnsi"/>
          <w:sz w:val="22"/>
          <w:szCs w:val="22"/>
        </w:rPr>
        <w:t>Oświadczamy, że wszystkie postanowienia zawarte w projekcie umowy załączonym do specyfikacji istotnych warunków zamówienia w niniejszym postępowaniu zostały przez nas zaakceptowane. Zobowiązujemy się, w przypadku wyboru naszej oferty, do zawarcia umowy na określonych w nim warunkach, w sposób określony przez zamawiającego.</w:t>
      </w:r>
    </w:p>
    <w:p w:rsidR="002122B5" w:rsidRPr="007D03AF" w:rsidRDefault="002122B5" w:rsidP="007D03AF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7D03AF">
        <w:rPr>
          <w:rFonts w:asciiTheme="minorHAnsi" w:hAnsiTheme="minorHAnsi"/>
          <w:sz w:val="22"/>
          <w:szCs w:val="22"/>
        </w:rPr>
        <w:t>Oświadczamy, że sprawdziliśmy wszelkie udostępnione materiały dotyczące zadania będącego przedmiotem zamówienia w sposób na tyle wystarczający, że w przypadku wyboru naszej oferty nie będziemy wnosić zastrzeżeń odnośnie zakresu zamówienia.</w:t>
      </w:r>
    </w:p>
    <w:p w:rsidR="003E2267" w:rsidRPr="007D03AF" w:rsidRDefault="003E2267" w:rsidP="006321EE">
      <w:pPr>
        <w:numPr>
          <w:ilvl w:val="0"/>
          <w:numId w:val="11"/>
        </w:numPr>
        <w:tabs>
          <w:tab w:val="clear" w:pos="720"/>
          <w:tab w:val="num" w:pos="426"/>
        </w:tabs>
        <w:spacing w:line="271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7D03AF">
        <w:rPr>
          <w:rFonts w:asciiTheme="minorHAnsi" w:hAnsiTheme="minorHAnsi"/>
          <w:sz w:val="22"/>
          <w:szCs w:val="22"/>
        </w:rPr>
        <w:t>Oświadczenie wymagane od wykonawcy w zakresie wypełnienia obowiązków informacyjnych przewidzianych w art. 13 lub art. 14 RODO Oświadczamy, że wypełniliśmy obowiązki informacyjne przewidziane w art. 13 lub art. 14 rozporządzenia Parlamentu Europejskiego i Rady (UE)2016/679 z dnia 27 kwietnia 2016 r. w sprawie ochrony osób fizycznych w związku z przetwarzaniem danych osobowych i w sprawie swobodnego przepływu takich danych oraz uchylenia dyrektywy 95/46/WE wobec osób fizycznych, od których dane osobowe bezpośrednio lub pośrednio pozyskaliśmy w celu ubiegania się o udzielenie zamówienia publicznego w niniejszym postępowaniu.</w:t>
      </w:r>
      <w:r w:rsidRPr="007D03AF">
        <w:rPr>
          <w:rStyle w:val="Odwoanieprzypisudolnego"/>
          <w:rFonts w:asciiTheme="minorHAnsi" w:hAnsiTheme="minorHAnsi"/>
          <w:sz w:val="22"/>
          <w:szCs w:val="22"/>
        </w:rPr>
        <w:footnoteReference w:id="1"/>
      </w:r>
    </w:p>
    <w:p w:rsidR="002122B5" w:rsidRPr="007D03AF" w:rsidRDefault="002122B5" w:rsidP="007D03AF">
      <w:pPr>
        <w:keepNext/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7D03AF">
        <w:rPr>
          <w:rFonts w:asciiTheme="minorHAnsi" w:hAnsiTheme="minorHAnsi"/>
          <w:sz w:val="22"/>
          <w:szCs w:val="22"/>
        </w:rPr>
        <w:lastRenderedPageBreak/>
        <w:t>Osoby upoważnione do podpisania oferty i umowy (imiona, nazwiska i stanowiska):</w:t>
      </w:r>
    </w:p>
    <w:p w:rsidR="002122B5" w:rsidRPr="007D03AF" w:rsidRDefault="002122B5" w:rsidP="007D03AF">
      <w:pPr>
        <w:pStyle w:val="Tekstpodstawowy2"/>
        <w:keepNext/>
        <w:spacing w:before="240" w:line="271" w:lineRule="auto"/>
        <w:ind w:left="426"/>
        <w:jc w:val="center"/>
        <w:rPr>
          <w:rFonts w:asciiTheme="minorHAnsi" w:hAnsiTheme="minorHAnsi"/>
          <w:sz w:val="22"/>
          <w:szCs w:val="22"/>
        </w:rPr>
      </w:pPr>
      <w:r w:rsidRPr="007D03AF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</w:t>
      </w:r>
    </w:p>
    <w:p w:rsidR="002122B5" w:rsidRPr="007D03AF" w:rsidRDefault="002122B5" w:rsidP="007D03AF">
      <w:pPr>
        <w:pStyle w:val="Tekstpodstawowy2"/>
        <w:keepNext/>
        <w:spacing w:before="240" w:line="271" w:lineRule="auto"/>
        <w:ind w:left="426"/>
        <w:jc w:val="center"/>
        <w:rPr>
          <w:rFonts w:asciiTheme="minorHAnsi" w:hAnsiTheme="minorHAnsi"/>
          <w:sz w:val="22"/>
          <w:szCs w:val="22"/>
        </w:rPr>
      </w:pPr>
      <w:r w:rsidRPr="007D03AF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</w:t>
      </w:r>
    </w:p>
    <w:p w:rsidR="002122B5" w:rsidRPr="007D03AF" w:rsidRDefault="002122B5" w:rsidP="007D03AF">
      <w:pPr>
        <w:pStyle w:val="Tekstpodstawowy"/>
        <w:keepNext/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7D03AF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2122B5" w:rsidRPr="007D03AF" w:rsidRDefault="002122B5" w:rsidP="007D03AF">
      <w:pPr>
        <w:pStyle w:val="Tekstpodstawowy"/>
        <w:keepNext/>
        <w:spacing w:before="240" w:line="271" w:lineRule="auto"/>
        <w:jc w:val="center"/>
        <w:rPr>
          <w:rFonts w:asciiTheme="minorHAnsi" w:hAnsiTheme="minorHAnsi"/>
          <w:bCs/>
          <w:iCs/>
          <w:sz w:val="22"/>
          <w:szCs w:val="22"/>
          <w:lang w:val="en-US"/>
        </w:rPr>
      </w:pPr>
      <w:r w:rsidRPr="007D03AF">
        <w:rPr>
          <w:rFonts w:asciiTheme="minorHAnsi" w:hAnsiTheme="minorHAnsi"/>
          <w:bCs/>
          <w:iCs/>
          <w:sz w:val="22"/>
          <w:szCs w:val="22"/>
          <w:lang w:val="en-US"/>
        </w:rPr>
        <w:t>............................................................................................................</w:t>
      </w:r>
    </w:p>
    <w:p w:rsidR="002122B5" w:rsidRPr="007D03AF" w:rsidRDefault="002122B5" w:rsidP="007D03AF">
      <w:pPr>
        <w:pStyle w:val="Tekstpodstawowy"/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7D03AF">
        <w:rPr>
          <w:rFonts w:asciiTheme="minorHAnsi" w:hAnsiTheme="minorHAnsi"/>
          <w:sz w:val="22"/>
          <w:szCs w:val="22"/>
          <w:lang w:val="en-US"/>
        </w:rPr>
        <w:t>............................................................................................................</w:t>
      </w:r>
    </w:p>
    <w:sectPr w:rsidR="002122B5" w:rsidRPr="007D03AF">
      <w:headerReference w:type="default" r:id="rId7"/>
      <w:footerReference w:type="even" r:id="rId8"/>
      <w:footerReference w:type="default" r:id="rId9"/>
      <w:pgSz w:w="11906" w:h="16838"/>
      <w:pgMar w:top="1418" w:right="1418" w:bottom="1418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1B0B" w:rsidRDefault="00F01B0B">
      <w:r>
        <w:separator/>
      </w:r>
    </w:p>
  </w:endnote>
  <w:endnote w:type="continuationSeparator" w:id="0">
    <w:p w:rsidR="00F01B0B" w:rsidRDefault="00F01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F2C" w:rsidRDefault="00DA1F2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DA1F2C" w:rsidRDefault="00DA1F2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F2C" w:rsidRPr="007D03AF" w:rsidRDefault="00DA1F2C">
    <w:pPr>
      <w:pStyle w:val="Stopka"/>
      <w:tabs>
        <w:tab w:val="clear" w:pos="4536"/>
        <w:tab w:val="center" w:pos="5670"/>
      </w:tabs>
      <w:spacing w:line="360" w:lineRule="auto"/>
      <w:ind w:left="5670"/>
      <w:jc w:val="center"/>
      <w:rPr>
        <w:rFonts w:asciiTheme="minorHAnsi" w:hAnsiTheme="minorHAnsi"/>
        <w:sz w:val="22"/>
      </w:rPr>
    </w:pPr>
    <w:r w:rsidRPr="007D03AF">
      <w:rPr>
        <w:rFonts w:asciiTheme="minorHAnsi" w:hAnsiTheme="minorHAnsi"/>
        <w:sz w:val="22"/>
      </w:rPr>
      <w:t>Podpis (podpisy) wykonawcy:</w:t>
    </w:r>
  </w:p>
  <w:p w:rsidR="00DA1F2C" w:rsidRDefault="00DA1F2C">
    <w:pPr>
      <w:pStyle w:val="Stopka"/>
      <w:tabs>
        <w:tab w:val="clear" w:pos="4536"/>
        <w:tab w:val="center" w:pos="5670"/>
      </w:tabs>
      <w:ind w:left="5670"/>
      <w:jc w:val="center"/>
    </w:pPr>
    <w:r>
      <w:rPr>
        <w:sz w:val="22"/>
      </w:rPr>
      <w:t>_______________________</w:t>
    </w:r>
  </w:p>
  <w:p w:rsidR="00DA1F2C" w:rsidRDefault="00DA1F2C" w:rsidP="007D03AF">
    <w:pPr>
      <w:pStyle w:val="Stopka"/>
      <w:tabs>
        <w:tab w:val="clear" w:pos="4536"/>
        <w:tab w:val="center" w:pos="5670"/>
      </w:tabs>
      <w:spacing w:before="240"/>
      <w:ind w:left="5670"/>
      <w:jc w:val="center"/>
    </w:pPr>
    <w:r>
      <w:rPr>
        <w:sz w:val="22"/>
      </w:rPr>
      <w:t>_______________________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1B0B" w:rsidRDefault="00F01B0B">
      <w:r>
        <w:separator/>
      </w:r>
    </w:p>
  </w:footnote>
  <w:footnote w:type="continuationSeparator" w:id="0">
    <w:p w:rsidR="00F01B0B" w:rsidRDefault="00F01B0B">
      <w:r>
        <w:continuationSeparator/>
      </w:r>
    </w:p>
  </w:footnote>
  <w:footnote w:id="1">
    <w:p w:rsidR="003E2267" w:rsidRPr="006321EE" w:rsidRDefault="003E2267" w:rsidP="006321EE">
      <w:pPr>
        <w:pStyle w:val="Stopka"/>
        <w:spacing w:line="271" w:lineRule="auto"/>
        <w:jc w:val="both"/>
        <w:rPr>
          <w:rFonts w:asciiTheme="minorHAnsi" w:hAnsiTheme="minorHAnsi"/>
          <w:sz w:val="22"/>
          <w:szCs w:val="22"/>
        </w:rPr>
      </w:pPr>
      <w:r w:rsidRPr="006321EE">
        <w:rPr>
          <w:rStyle w:val="Odwoanieprzypisudolnego"/>
          <w:rFonts w:asciiTheme="minorHAnsi" w:hAnsiTheme="minorHAnsi"/>
          <w:sz w:val="22"/>
          <w:szCs w:val="22"/>
        </w:rPr>
        <w:footnoteRef/>
      </w:r>
      <w:r w:rsidRPr="006321EE">
        <w:rPr>
          <w:rFonts w:asciiTheme="minorHAnsi" w:hAnsiTheme="minorHAnsi"/>
          <w:sz w:val="22"/>
          <w:szCs w:val="22"/>
        </w:rPr>
        <w:t xml:space="preserve"> </w:t>
      </w:r>
      <w:r w:rsidRPr="006321EE">
        <w:rPr>
          <w:rFonts w:asciiTheme="minorHAnsi" w:hAnsiTheme="minorHAnsi" w:cs="Arial"/>
          <w:color w:val="000000"/>
          <w:sz w:val="22"/>
          <w:szCs w:val="22"/>
        </w:rPr>
        <w:t xml:space="preserve">W przypadku gdy wykonawca </w:t>
      </w:r>
      <w:r w:rsidRPr="006321EE">
        <w:rPr>
          <w:rFonts w:asciiTheme="minorHAnsi" w:hAnsiTheme="minorHAnsi" w:cs="Arial"/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3E2267" w:rsidRDefault="003E2267" w:rsidP="003E2267">
      <w:pPr>
        <w:pStyle w:val="Stopka"/>
      </w:pPr>
    </w:p>
    <w:p w:rsidR="003E2267" w:rsidRDefault="003E2267" w:rsidP="003E2267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F2C" w:rsidRPr="007D03AF" w:rsidRDefault="00DA1F2C" w:rsidP="007D03AF">
    <w:pPr>
      <w:pStyle w:val="Nagwek"/>
      <w:spacing w:line="271" w:lineRule="auto"/>
      <w:rPr>
        <w:rFonts w:asciiTheme="minorHAnsi" w:hAnsiTheme="minorHAnsi"/>
        <w:spacing w:val="20"/>
        <w:sz w:val="22"/>
        <w:szCs w:val="22"/>
      </w:rPr>
    </w:pPr>
    <w:r w:rsidRPr="007D03AF">
      <w:rPr>
        <w:rFonts w:asciiTheme="minorHAnsi" w:hAnsiTheme="minorHAnsi"/>
        <w:sz w:val="22"/>
        <w:szCs w:val="22"/>
      </w:rPr>
      <w:t>A-04 Oferta</w:t>
    </w:r>
  </w:p>
  <w:p w:rsidR="00DA1F2C" w:rsidRPr="007D03AF" w:rsidRDefault="00DA1F2C" w:rsidP="007D03AF">
    <w:pPr>
      <w:pStyle w:val="Nagwek"/>
      <w:spacing w:line="271" w:lineRule="auto"/>
      <w:jc w:val="right"/>
      <w:rPr>
        <w:rFonts w:asciiTheme="minorHAnsi" w:hAnsiTheme="minorHAnsi"/>
        <w:sz w:val="22"/>
        <w:szCs w:val="22"/>
      </w:rPr>
    </w:pPr>
    <w:r w:rsidRPr="007D03AF">
      <w:rPr>
        <w:rFonts w:asciiTheme="minorHAnsi" w:hAnsiTheme="minorHAnsi"/>
        <w:sz w:val="22"/>
        <w:szCs w:val="22"/>
      </w:rPr>
      <w:t xml:space="preserve">Nr postępowania: </w:t>
    </w:r>
    <w:r w:rsidR="00975ECC">
      <w:rPr>
        <w:rFonts w:asciiTheme="minorHAnsi" w:hAnsiTheme="minorHAnsi"/>
        <w:sz w:val="22"/>
        <w:szCs w:val="22"/>
      </w:rPr>
      <w:t>176/PN-16/2023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E3442BF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" w15:restartNumberingAfterBreak="0">
    <w:nsid w:val="00AD297A"/>
    <w:multiLevelType w:val="hybridMultilevel"/>
    <w:tmpl w:val="21AE5B18"/>
    <w:lvl w:ilvl="0" w:tplc="15F830F0">
      <w:start w:val="1"/>
      <w:numFmt w:val="decimal"/>
      <w:pStyle w:val="listanumerowana6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8C49B3"/>
    <w:multiLevelType w:val="hybridMultilevel"/>
    <w:tmpl w:val="8EA6F938"/>
    <w:lvl w:ilvl="0" w:tplc="78E0A2F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Theme="minorHAnsi" w:hAnsiTheme="minorHAnsi" w:hint="default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DF1B59"/>
    <w:multiLevelType w:val="hybridMultilevel"/>
    <w:tmpl w:val="BBAEB54E"/>
    <w:lvl w:ilvl="0" w:tplc="4DC61ADA">
      <w:start w:val="1"/>
      <w:numFmt w:val="bullet"/>
      <w:lvlText w:val=""/>
      <w:lvlJc w:val="left"/>
      <w:pPr>
        <w:ind w:left="172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4" w15:restartNumberingAfterBreak="0">
    <w:nsid w:val="27076581"/>
    <w:multiLevelType w:val="singleLevel"/>
    <w:tmpl w:val="92ECE098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sz w:val="28"/>
      </w:rPr>
    </w:lvl>
  </w:abstractNum>
  <w:abstractNum w:abstractNumId="5" w15:restartNumberingAfterBreak="0">
    <w:nsid w:val="2F0917B1"/>
    <w:multiLevelType w:val="hybridMultilevel"/>
    <w:tmpl w:val="B770F6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24C3B37"/>
    <w:multiLevelType w:val="hybridMultilevel"/>
    <w:tmpl w:val="AE68393A"/>
    <w:lvl w:ilvl="0" w:tplc="D77C725C">
      <w:start w:val="1"/>
      <w:numFmt w:val="upperRoman"/>
      <w:pStyle w:val="Styl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BF44FC9"/>
    <w:multiLevelType w:val="multilevel"/>
    <w:tmpl w:val="A9CA4FC4"/>
    <w:lvl w:ilvl="0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360"/>
        </w:tabs>
        <w:ind w:left="220" w:hanging="220"/>
      </w:pPr>
      <w:rPr>
        <w:rFonts w:hint="default"/>
      </w:rPr>
    </w:lvl>
    <w:lvl w:ilvl="2">
      <w:start w:val="26"/>
      <w:numFmt w:val="bullet"/>
      <w:lvlText w:val="-"/>
      <w:lvlJc w:val="left"/>
      <w:pPr>
        <w:tabs>
          <w:tab w:val="num" w:pos="630"/>
        </w:tabs>
        <w:ind w:left="630" w:hanging="63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120"/>
        </w:tabs>
        <w:ind w:left="31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60"/>
        </w:tabs>
        <w:ind w:left="45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280"/>
        </w:tabs>
        <w:ind w:left="5280" w:hanging="180"/>
      </w:pPr>
      <w:rPr>
        <w:rFonts w:hint="default"/>
      </w:rPr>
    </w:lvl>
  </w:abstractNum>
  <w:abstractNum w:abstractNumId="8" w15:restartNumberingAfterBreak="0">
    <w:nsid w:val="750E7D6C"/>
    <w:multiLevelType w:val="hybridMultilevel"/>
    <w:tmpl w:val="6F42903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9078CC92">
      <w:start w:val="1"/>
      <w:numFmt w:val="bullet"/>
      <w:lvlText w:val=""/>
      <w:lvlJc w:val="left"/>
      <w:pPr>
        <w:ind w:left="3164" w:hanging="360"/>
      </w:pPr>
      <w:rPr>
        <w:rFonts w:ascii="Wingdings" w:hAnsi="Wingdings" w:hint="default"/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6"/>
  </w:num>
  <w:num w:numId="10">
    <w:abstractNumId w:val="4"/>
  </w:num>
  <w:num w:numId="11">
    <w:abstractNumId w:val="5"/>
  </w:num>
  <w:num w:numId="12">
    <w:abstractNumId w:val="7"/>
  </w:num>
  <w:num w:numId="13">
    <w:abstractNumId w:val="2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7C3"/>
    <w:rsid w:val="0000384A"/>
    <w:rsid w:val="00016C6E"/>
    <w:rsid w:val="00051F72"/>
    <w:rsid w:val="00093431"/>
    <w:rsid w:val="000978BA"/>
    <w:rsid w:val="000A0D30"/>
    <w:rsid w:val="000A2F59"/>
    <w:rsid w:val="00121C03"/>
    <w:rsid w:val="00140742"/>
    <w:rsid w:val="001B4032"/>
    <w:rsid w:val="001C67AE"/>
    <w:rsid w:val="002122B5"/>
    <w:rsid w:val="00220045"/>
    <w:rsid w:val="00286A98"/>
    <w:rsid w:val="002E76ED"/>
    <w:rsid w:val="00327D8A"/>
    <w:rsid w:val="003559B6"/>
    <w:rsid w:val="0037201F"/>
    <w:rsid w:val="0038595A"/>
    <w:rsid w:val="003E0745"/>
    <w:rsid w:val="003E2267"/>
    <w:rsid w:val="003E53A9"/>
    <w:rsid w:val="004A18F8"/>
    <w:rsid w:val="004C684A"/>
    <w:rsid w:val="004D5CF1"/>
    <w:rsid w:val="004E3F43"/>
    <w:rsid w:val="00526D5C"/>
    <w:rsid w:val="00544E74"/>
    <w:rsid w:val="00572C17"/>
    <w:rsid w:val="005C0A68"/>
    <w:rsid w:val="005D52B5"/>
    <w:rsid w:val="00611AA0"/>
    <w:rsid w:val="006321EE"/>
    <w:rsid w:val="00650BA4"/>
    <w:rsid w:val="006A03E9"/>
    <w:rsid w:val="006A7F1A"/>
    <w:rsid w:val="006F6D5C"/>
    <w:rsid w:val="006F74B5"/>
    <w:rsid w:val="00704454"/>
    <w:rsid w:val="007153A8"/>
    <w:rsid w:val="007171E8"/>
    <w:rsid w:val="007307FB"/>
    <w:rsid w:val="007326F6"/>
    <w:rsid w:val="00783A7D"/>
    <w:rsid w:val="007C77BD"/>
    <w:rsid w:val="007D03AF"/>
    <w:rsid w:val="007E1E82"/>
    <w:rsid w:val="007F2CB6"/>
    <w:rsid w:val="00802927"/>
    <w:rsid w:val="00804E5C"/>
    <w:rsid w:val="00806694"/>
    <w:rsid w:val="008D6231"/>
    <w:rsid w:val="008F67EE"/>
    <w:rsid w:val="00906DF6"/>
    <w:rsid w:val="0091236A"/>
    <w:rsid w:val="00917BE0"/>
    <w:rsid w:val="00941C7D"/>
    <w:rsid w:val="009665B9"/>
    <w:rsid w:val="00973379"/>
    <w:rsid w:val="00975ECC"/>
    <w:rsid w:val="00AA510F"/>
    <w:rsid w:val="00B02DF2"/>
    <w:rsid w:val="00B27CCE"/>
    <w:rsid w:val="00B538D6"/>
    <w:rsid w:val="00B638D9"/>
    <w:rsid w:val="00B64F53"/>
    <w:rsid w:val="00B76132"/>
    <w:rsid w:val="00BA4660"/>
    <w:rsid w:val="00BB237A"/>
    <w:rsid w:val="00BD7D15"/>
    <w:rsid w:val="00C904AF"/>
    <w:rsid w:val="00CA07C3"/>
    <w:rsid w:val="00CA1295"/>
    <w:rsid w:val="00CD0893"/>
    <w:rsid w:val="00D2392D"/>
    <w:rsid w:val="00D572EF"/>
    <w:rsid w:val="00D7075E"/>
    <w:rsid w:val="00DA1F2C"/>
    <w:rsid w:val="00E53FBB"/>
    <w:rsid w:val="00E810D8"/>
    <w:rsid w:val="00E91090"/>
    <w:rsid w:val="00E92155"/>
    <w:rsid w:val="00E93E89"/>
    <w:rsid w:val="00EB7EC5"/>
    <w:rsid w:val="00F01B0B"/>
    <w:rsid w:val="00F15CE8"/>
    <w:rsid w:val="00F457EA"/>
    <w:rsid w:val="00F54186"/>
    <w:rsid w:val="00F8541D"/>
    <w:rsid w:val="00F87B8A"/>
    <w:rsid w:val="00FB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C543B1"/>
  <w15:chartTrackingRefBased/>
  <w15:docId w15:val="{936E9A16-560A-43EB-9C35-C2BEACCB1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qFormat/>
    <w:pPr>
      <w:keepNext/>
      <w:tabs>
        <w:tab w:val="left" w:pos="709"/>
      </w:tabs>
      <w:jc w:val="right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9">
    <w:name w:val="heading 9"/>
    <w:basedOn w:val="Normalny"/>
    <w:next w:val="Normalny"/>
    <w:qFormat/>
    <w:pPr>
      <w:keepNext/>
      <w:spacing w:line="480" w:lineRule="auto"/>
      <w:jc w:val="both"/>
      <w:outlineLvl w:val="8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numerowana">
    <w:name w:val="List Number"/>
    <w:aliases w:val="Lista numerowana 6"/>
    <w:basedOn w:val="Normalny"/>
    <w:pPr>
      <w:tabs>
        <w:tab w:val="left" w:pos="0"/>
      </w:tabs>
      <w:spacing w:line="360" w:lineRule="auto"/>
    </w:pPr>
    <w:rPr>
      <w:b/>
      <w:position w:val="6"/>
    </w:rPr>
  </w:style>
  <w:style w:type="paragraph" w:customStyle="1" w:styleId="listanumerowana6">
    <w:name w:val="lista numerowana 6"/>
    <w:basedOn w:val="Tekstpodstawowy"/>
    <w:autoRedefine/>
    <w:pPr>
      <w:keepLines/>
      <w:numPr>
        <w:numId w:val="8"/>
      </w:numPr>
      <w:spacing w:before="240" w:line="360" w:lineRule="auto"/>
    </w:pPr>
    <w:rPr>
      <w:b/>
      <w:bCs/>
    </w:rPr>
  </w:style>
  <w:style w:type="paragraph" w:styleId="Tekstpodstawowy">
    <w:name w:val="Body Text"/>
    <w:basedOn w:val="Normalny"/>
    <w:pPr>
      <w:spacing w:after="120"/>
    </w:pPr>
  </w:style>
  <w:style w:type="paragraph" w:customStyle="1" w:styleId="Styl1">
    <w:name w:val="Styl1"/>
    <w:basedOn w:val="Listanumerowana"/>
    <w:autoRedefine/>
    <w:pPr>
      <w:numPr>
        <w:numId w:val="9"/>
      </w:numPr>
      <w:tabs>
        <w:tab w:val="clear" w:pos="0"/>
      </w:tabs>
      <w:spacing w:before="240" w:after="120" w:line="240" w:lineRule="auto"/>
    </w:pPr>
    <w:rPr>
      <w:bCs/>
      <w:position w:val="0"/>
    </w:rPr>
  </w:style>
  <w:style w:type="paragraph" w:customStyle="1" w:styleId="Nagwekum">
    <w:name w:val="Nagłówek um."/>
    <w:basedOn w:val="Nagwek3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pPr>
      <w:spacing w:line="240" w:lineRule="atLeast"/>
    </w:pPr>
    <w:rPr>
      <w:szCs w:val="20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3">
    <w:name w:val="Body Text 3"/>
    <w:basedOn w:val="Normalny"/>
    <w:rsid w:val="001B4032"/>
    <w:pPr>
      <w:spacing w:after="120"/>
    </w:pPr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nhideWhenUsed/>
    <w:rsid w:val="003E226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E2267"/>
  </w:style>
  <w:style w:type="character" w:customStyle="1" w:styleId="StopkaZnak">
    <w:name w:val="Stopka Znak"/>
    <w:link w:val="Stopka"/>
    <w:rsid w:val="003E2267"/>
  </w:style>
  <w:style w:type="character" w:styleId="Odwoanieprzypisudolnego">
    <w:name w:val="footnote reference"/>
    <w:unhideWhenUsed/>
    <w:rsid w:val="003E226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751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523</Words>
  <Characters>5127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</vt:lpstr>
    </vt:vector>
  </TitlesOfParts>
  <Company>MPWiK</Company>
  <LinksUpToDate>false</LinksUpToDate>
  <CharactersWithSpaces>5639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</dc:title>
  <dc:subject/>
  <dc:creator>Ala</dc:creator>
  <cp:keywords/>
  <dc:description/>
  <cp:lastModifiedBy>Małgorzata Zając</cp:lastModifiedBy>
  <cp:revision>22</cp:revision>
  <dcterms:created xsi:type="dcterms:W3CDTF">2023-03-15T07:14:00Z</dcterms:created>
  <dcterms:modified xsi:type="dcterms:W3CDTF">2023-03-16T06:25:00Z</dcterms:modified>
</cp:coreProperties>
</file>