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236B" w14:textId="2C545C57" w:rsidR="00930B06" w:rsidRDefault="00B925B1" w:rsidP="00930B06">
      <w:pPr>
        <w:tabs>
          <w:tab w:val="left" w:pos="5954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KKU.261.8</w:t>
      </w:r>
      <w:r w:rsidR="00AA113C">
        <w:rPr>
          <w:rFonts w:asciiTheme="minorHAnsi" w:hAnsiTheme="minorHAnsi" w:cstheme="minorHAnsi"/>
          <w:sz w:val="22"/>
          <w:szCs w:val="22"/>
        </w:rPr>
        <w:t xml:space="preserve">1.2022 </w:t>
      </w:r>
      <w:r w:rsidR="00AA113C">
        <w:rPr>
          <w:rFonts w:asciiTheme="minorHAnsi" w:hAnsiTheme="minorHAnsi" w:cstheme="minorHAnsi"/>
          <w:sz w:val="22"/>
          <w:szCs w:val="22"/>
        </w:rPr>
        <w:tab/>
        <w:t>Kraków, dnia 25</w:t>
      </w:r>
      <w:r w:rsidR="0032235A">
        <w:rPr>
          <w:rFonts w:asciiTheme="minorHAnsi" w:hAnsiTheme="minorHAnsi" w:cstheme="minorHAnsi"/>
          <w:sz w:val="22"/>
          <w:szCs w:val="22"/>
        </w:rPr>
        <w:t xml:space="preserve"> sierpnia</w:t>
      </w:r>
      <w:r w:rsidR="00930B06"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59BEA34D" w14:textId="77777777" w:rsidR="00930B06" w:rsidRDefault="00930B06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18B9C3D" w14:textId="0D7BE6EE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F57CB0">
        <w:rPr>
          <w:rFonts w:ascii="Calibri" w:hAnsi="Calibri"/>
          <w:b/>
          <w:sz w:val="22"/>
          <w:szCs w:val="22"/>
        </w:rPr>
        <w:t>637/PN-67</w:t>
      </w:r>
      <w:r>
        <w:rPr>
          <w:rFonts w:ascii="Calibri" w:hAnsi="Calibri"/>
          <w:b/>
          <w:sz w:val="22"/>
          <w:szCs w:val="22"/>
        </w:rPr>
        <w:t xml:space="preserve">/2022 </w:t>
      </w:r>
      <w:r>
        <w:rPr>
          <w:rFonts w:asciiTheme="minorHAnsi" w:hAnsiTheme="minorHAnsi"/>
          <w:iCs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>„</w:t>
      </w:r>
      <w:r w:rsidR="00625AEB">
        <w:rPr>
          <w:rFonts w:ascii="Calibri" w:hAnsi="Calibri"/>
          <w:b/>
          <w:bCs/>
          <w:sz w:val="22"/>
          <w:szCs w:val="22"/>
        </w:rPr>
        <w:t xml:space="preserve">Remont bieżni osadnika wtórnego na terenie Oczyszczalni Ścieków </w:t>
      </w:r>
      <w:proofErr w:type="spellStart"/>
      <w:r w:rsidR="00625AEB">
        <w:rPr>
          <w:rFonts w:ascii="Calibri" w:hAnsi="Calibri"/>
          <w:b/>
          <w:bCs/>
          <w:sz w:val="22"/>
          <w:szCs w:val="22"/>
        </w:rPr>
        <w:t>Płaszów</w:t>
      </w:r>
      <w:proofErr w:type="spellEnd"/>
      <w:r w:rsidR="00625AEB">
        <w:rPr>
          <w:rFonts w:ascii="Calibri" w:hAnsi="Calibri"/>
          <w:b/>
          <w:bCs/>
          <w:sz w:val="22"/>
          <w:szCs w:val="22"/>
        </w:rPr>
        <w:t>, ul. Kosiarzy 3</w:t>
      </w:r>
      <w:r w:rsidR="002B4482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”</w:t>
      </w:r>
    </w:p>
    <w:p w14:paraId="63F58CC6" w14:textId="76F01F19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625AEB">
        <w:rPr>
          <w:rFonts w:ascii="Calibri" w:hAnsi="Calibri"/>
          <w:b/>
          <w:bCs/>
          <w:sz w:val="22"/>
          <w:szCs w:val="22"/>
        </w:rPr>
        <w:t>netto: 225</w:t>
      </w:r>
      <w:r>
        <w:rPr>
          <w:rFonts w:ascii="Calibri" w:hAnsi="Calibri"/>
          <w:b/>
          <w:bCs/>
          <w:sz w:val="22"/>
          <w:szCs w:val="22"/>
        </w:rPr>
        <w:t> 000,00 zł</w:t>
      </w:r>
    </w:p>
    <w:p w14:paraId="5E26861C" w14:textId="0152141C" w:rsidR="00930B06" w:rsidRDefault="00946987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Ofertę w terminie złożył</w:t>
      </w:r>
      <w:r w:rsidR="00930B06">
        <w:rPr>
          <w:rFonts w:asciiTheme="minorHAnsi" w:hAnsiTheme="minorHAnsi" w:cstheme="minorHAnsi"/>
          <w:sz w:val="22"/>
          <w:szCs w:val="22"/>
        </w:rPr>
        <w:t xml:space="preserve"> następujący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="00930B06">
        <w:rPr>
          <w:rFonts w:asciiTheme="minorHAnsi" w:hAnsiTheme="minorHAnsi" w:cstheme="minorHAnsi"/>
          <w:sz w:val="22"/>
          <w:szCs w:val="22"/>
        </w:rPr>
        <w:t>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2574810" w14:textId="73B20420" w:rsidR="00930B06" w:rsidRDefault="00DB0110" w:rsidP="00930B06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PRM Krzysztof Bruzda, 32-050 Skawina, ul. Jana Sobieskiego 23/8</w:t>
      </w:r>
      <w:r w:rsidR="00272155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09745885" w14:textId="6811078E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netto:</w:t>
      </w:r>
      <w:r w:rsidR="00421E9F">
        <w:rPr>
          <w:rFonts w:asciiTheme="minorHAnsi" w:hAnsiTheme="minorHAnsi" w:cstheme="minorHAnsi"/>
          <w:sz w:val="22"/>
          <w:szCs w:val="22"/>
        </w:rPr>
        <w:t xml:space="preserve"> </w:t>
      </w:r>
      <w:r w:rsidR="0077741F">
        <w:rPr>
          <w:rFonts w:asciiTheme="minorHAnsi" w:hAnsiTheme="minorHAnsi" w:cstheme="minorHAnsi"/>
          <w:sz w:val="22"/>
          <w:szCs w:val="22"/>
        </w:rPr>
        <w:t>249 243,17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0B06">
        <w:rPr>
          <w:rFonts w:asciiTheme="minorHAnsi" w:hAnsiTheme="minorHAnsi" w:cstheme="minorHAnsi"/>
          <w:sz w:val="22"/>
          <w:szCs w:val="22"/>
        </w:rPr>
        <w:t xml:space="preserve">zł; </w:t>
      </w:r>
    </w:p>
    <w:p w14:paraId="4F749D77" w14:textId="5A3B5EC3" w:rsidR="00930B06" w:rsidRDefault="002B4482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421E9F">
        <w:rPr>
          <w:rFonts w:asciiTheme="minorHAnsi" w:hAnsiTheme="minorHAnsi" w:cstheme="minorHAnsi"/>
          <w:sz w:val="22"/>
          <w:szCs w:val="22"/>
        </w:rPr>
        <w:t xml:space="preserve"> </w:t>
      </w:r>
      <w:r w:rsidR="0077741F">
        <w:rPr>
          <w:rFonts w:asciiTheme="minorHAnsi" w:hAnsiTheme="minorHAnsi" w:cstheme="minorHAnsi"/>
          <w:sz w:val="22"/>
          <w:szCs w:val="22"/>
        </w:rPr>
        <w:t xml:space="preserve">36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0B06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930B06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930B06">
        <w:rPr>
          <w:rFonts w:asciiTheme="minorHAnsi" w:hAnsiTheme="minorHAnsi" w:cstheme="minorHAnsi"/>
          <w:sz w:val="22"/>
          <w:szCs w:val="22"/>
        </w:rPr>
        <w:t>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EDB70E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3872E8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733BA935" w14:textId="77777777" w:rsidR="005012E9" w:rsidRDefault="00272155"/>
    <w:sectPr w:rsidR="00501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90E6" w14:textId="11DEBC6D" w:rsidR="00F05749" w:rsidRDefault="00272155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11F5" w14:textId="0182A15D" w:rsidR="00F05749" w:rsidRDefault="00272155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D24" w14:textId="7188F560" w:rsidR="00F05749" w:rsidRDefault="00272155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12D41"/>
    <w:rsid w:val="00165327"/>
    <w:rsid w:val="001D4809"/>
    <w:rsid w:val="00272155"/>
    <w:rsid w:val="002B4482"/>
    <w:rsid w:val="0032235A"/>
    <w:rsid w:val="0037294F"/>
    <w:rsid w:val="00421E9F"/>
    <w:rsid w:val="005C401A"/>
    <w:rsid w:val="005D6CC3"/>
    <w:rsid w:val="00625AEB"/>
    <w:rsid w:val="006E2B1D"/>
    <w:rsid w:val="00710DAD"/>
    <w:rsid w:val="0077741F"/>
    <w:rsid w:val="00930B06"/>
    <w:rsid w:val="00946987"/>
    <w:rsid w:val="0096609E"/>
    <w:rsid w:val="00A35C75"/>
    <w:rsid w:val="00AA113C"/>
    <w:rsid w:val="00B925B1"/>
    <w:rsid w:val="00BD5029"/>
    <w:rsid w:val="00C00AFA"/>
    <w:rsid w:val="00C2474B"/>
    <w:rsid w:val="00C31C01"/>
    <w:rsid w:val="00CB7851"/>
    <w:rsid w:val="00D62AF6"/>
    <w:rsid w:val="00DB0110"/>
    <w:rsid w:val="00E93523"/>
    <w:rsid w:val="00F05749"/>
    <w:rsid w:val="00F57CB0"/>
    <w:rsid w:val="00F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2E0B-783C-4D0B-87F0-014AC132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Małgorzata Zając</cp:lastModifiedBy>
  <cp:revision>14</cp:revision>
  <dcterms:created xsi:type="dcterms:W3CDTF">2022-08-24T05:19:00Z</dcterms:created>
  <dcterms:modified xsi:type="dcterms:W3CDTF">2022-08-25T07:39:00Z</dcterms:modified>
</cp:coreProperties>
</file>