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4CAB843F" w:rsidR="00930B06" w:rsidRDefault="004D4B0E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KKU.261.75.2022 </w:t>
      </w:r>
      <w:r>
        <w:rPr>
          <w:rFonts w:asciiTheme="minorHAnsi" w:hAnsiTheme="minorHAnsi" w:cstheme="minorHAnsi"/>
          <w:sz w:val="22"/>
          <w:szCs w:val="22"/>
        </w:rPr>
        <w:tab/>
        <w:t>Kraków, dnia 12</w:t>
      </w:r>
      <w:r w:rsidR="0032235A">
        <w:rPr>
          <w:rFonts w:asciiTheme="minorHAnsi" w:hAnsiTheme="minorHAnsi" w:cstheme="minorHAnsi"/>
          <w:sz w:val="22"/>
          <w:szCs w:val="22"/>
        </w:rPr>
        <w:t xml:space="preserve"> sierpnia</w:t>
      </w:r>
      <w:r w:rsidR="00930B06"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4DB5496F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4D4B0E">
        <w:rPr>
          <w:rFonts w:ascii="Calibri" w:hAnsi="Calibri"/>
          <w:b/>
          <w:sz w:val="22"/>
          <w:szCs w:val="22"/>
        </w:rPr>
        <w:t>575/PN-62</w:t>
      </w:r>
      <w:r>
        <w:rPr>
          <w:rFonts w:ascii="Calibri" w:hAnsi="Calibri"/>
          <w:b/>
          <w:sz w:val="22"/>
          <w:szCs w:val="22"/>
        </w:rPr>
        <w:t xml:space="preserve">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>„</w:t>
      </w:r>
      <w:r w:rsidR="004D4B0E">
        <w:rPr>
          <w:rFonts w:ascii="Calibri" w:hAnsi="Calibri"/>
          <w:b/>
          <w:bCs/>
          <w:sz w:val="22"/>
          <w:szCs w:val="22"/>
        </w:rPr>
        <w:t xml:space="preserve">Sukcesywne dostawy koagulantu – wodny roztwór chlorku </w:t>
      </w:r>
      <w:proofErr w:type="spellStart"/>
      <w:r w:rsidR="004D4B0E">
        <w:rPr>
          <w:rFonts w:ascii="Calibri" w:hAnsi="Calibri"/>
          <w:b/>
          <w:bCs/>
          <w:sz w:val="22"/>
          <w:szCs w:val="22"/>
        </w:rPr>
        <w:t>poliglinu</w:t>
      </w:r>
      <w:proofErr w:type="spellEnd"/>
      <w:r w:rsidR="004D4B0E">
        <w:rPr>
          <w:rFonts w:ascii="Calibri" w:hAnsi="Calibri"/>
          <w:b/>
          <w:bCs/>
          <w:sz w:val="22"/>
          <w:szCs w:val="22"/>
        </w:rPr>
        <w:t xml:space="preserve"> (o zawartości </w:t>
      </w:r>
      <w:proofErr w:type="spellStart"/>
      <w:r w:rsidR="004D4B0E">
        <w:rPr>
          <w:rFonts w:ascii="Calibri" w:hAnsi="Calibri"/>
          <w:b/>
          <w:bCs/>
          <w:sz w:val="22"/>
          <w:szCs w:val="22"/>
        </w:rPr>
        <w:t>glinu</w:t>
      </w:r>
      <w:proofErr w:type="spellEnd"/>
      <w:r w:rsidR="004D4B0E">
        <w:rPr>
          <w:rFonts w:ascii="Calibri" w:hAnsi="Calibri"/>
          <w:b/>
          <w:bCs/>
          <w:sz w:val="22"/>
          <w:szCs w:val="22"/>
        </w:rPr>
        <w:t xml:space="preserve"> 8,0-8,4%) do uzdatniania wody dla WMK S.A.</w:t>
      </w:r>
    </w:p>
    <w:p w14:paraId="63F58CC6" w14:textId="0F28FAD3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4D4B0E">
        <w:rPr>
          <w:rFonts w:ascii="Calibri" w:hAnsi="Calibri"/>
          <w:b/>
          <w:bCs/>
          <w:sz w:val="22"/>
          <w:szCs w:val="22"/>
        </w:rPr>
        <w:t>netto: 928</w:t>
      </w:r>
      <w:r>
        <w:rPr>
          <w:rFonts w:ascii="Calibri" w:hAnsi="Calibri"/>
          <w:b/>
          <w:bCs/>
          <w:sz w:val="22"/>
          <w:szCs w:val="22"/>
        </w:rPr>
        <w:t> 000,00 zł</w:t>
      </w:r>
    </w:p>
    <w:p w14:paraId="5E26861C" w14:textId="1072D70A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</w:t>
      </w:r>
      <w:r w:rsidR="00CE2ABB">
        <w:rPr>
          <w:rFonts w:asciiTheme="minorHAnsi" w:hAnsiTheme="minorHAnsi" w:cstheme="minorHAnsi"/>
          <w:sz w:val="22"/>
          <w:szCs w:val="22"/>
        </w:rPr>
        <w:t>tę w terminie złożył następujący wykonawca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23CDBCD6" w:rsidR="00930B06" w:rsidRDefault="004D4B0E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KEMIPOL</w:t>
      </w:r>
      <w:r w:rsidR="006A7F26">
        <w:rPr>
          <w:rFonts w:asciiTheme="minorHAnsi" w:hAnsiTheme="minorHAnsi" w:cstheme="minorHAnsi"/>
          <w:sz w:val="22"/>
          <w:szCs w:val="22"/>
        </w:rPr>
        <w:t xml:space="preserve"> </w:t>
      </w:r>
      <w:r w:rsidR="00B60517">
        <w:rPr>
          <w:rFonts w:asciiTheme="minorHAnsi" w:hAnsiTheme="minorHAnsi" w:cstheme="minorHAnsi"/>
          <w:sz w:val="22"/>
          <w:szCs w:val="22"/>
        </w:rPr>
        <w:t>Sp. z o.o., 72-010 Police, ul. Kuźnicka 6</w:t>
      </w:r>
      <w:r w:rsidR="0096609E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026A213C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421E9F">
        <w:rPr>
          <w:rFonts w:asciiTheme="minorHAnsi" w:hAnsiTheme="minorHAnsi" w:cstheme="minorHAnsi"/>
          <w:sz w:val="22"/>
          <w:szCs w:val="22"/>
        </w:rPr>
        <w:t xml:space="preserve"> </w:t>
      </w:r>
      <w:r w:rsidR="002A42B1">
        <w:rPr>
          <w:rFonts w:asciiTheme="minorHAnsi" w:hAnsiTheme="minorHAnsi" w:cstheme="minorHAnsi"/>
          <w:sz w:val="22"/>
          <w:szCs w:val="22"/>
        </w:rPr>
        <w:t>952 960,00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4F749D77" w14:textId="75E690C9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421E9F">
        <w:rPr>
          <w:rFonts w:asciiTheme="minorHAnsi" w:hAnsiTheme="minorHAnsi" w:cstheme="minorHAnsi"/>
          <w:sz w:val="22"/>
          <w:szCs w:val="22"/>
        </w:rPr>
        <w:t xml:space="preserve"> </w:t>
      </w:r>
      <w:r w:rsidR="00C84D34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930B06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733BA935" w14:textId="77777777" w:rsidR="005012E9" w:rsidRDefault="00CE2ABB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CE2ABB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CE2ABB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CE2ABB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12D41"/>
    <w:rsid w:val="00165327"/>
    <w:rsid w:val="001D4809"/>
    <w:rsid w:val="002A42B1"/>
    <w:rsid w:val="002B4482"/>
    <w:rsid w:val="0032235A"/>
    <w:rsid w:val="003505BB"/>
    <w:rsid w:val="0037294F"/>
    <w:rsid w:val="00421E9F"/>
    <w:rsid w:val="004D4B0E"/>
    <w:rsid w:val="005C401A"/>
    <w:rsid w:val="005D6CC3"/>
    <w:rsid w:val="00625AEB"/>
    <w:rsid w:val="006A7F26"/>
    <w:rsid w:val="006E2B1D"/>
    <w:rsid w:val="00710DAD"/>
    <w:rsid w:val="00930B06"/>
    <w:rsid w:val="0096609E"/>
    <w:rsid w:val="00A35C75"/>
    <w:rsid w:val="00B15702"/>
    <w:rsid w:val="00B60517"/>
    <w:rsid w:val="00C00AFA"/>
    <w:rsid w:val="00C2474B"/>
    <w:rsid w:val="00C31C01"/>
    <w:rsid w:val="00C84D34"/>
    <w:rsid w:val="00CB7851"/>
    <w:rsid w:val="00CE2ABB"/>
    <w:rsid w:val="00D62AF6"/>
    <w:rsid w:val="00E93523"/>
    <w:rsid w:val="00F05749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22</cp:revision>
  <dcterms:created xsi:type="dcterms:W3CDTF">2022-08-11T09:58:00Z</dcterms:created>
  <dcterms:modified xsi:type="dcterms:W3CDTF">2022-08-12T07:42:00Z</dcterms:modified>
</cp:coreProperties>
</file>