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584D" w14:textId="523CC525" w:rsidR="00131235" w:rsidRDefault="001301C7" w:rsidP="00131235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KKU.261.71.2022 </w:t>
      </w:r>
      <w:r>
        <w:rPr>
          <w:rFonts w:asciiTheme="minorHAnsi" w:hAnsiTheme="minorHAnsi" w:cstheme="minorHAnsi"/>
          <w:sz w:val="22"/>
          <w:szCs w:val="22"/>
        </w:rPr>
        <w:tab/>
        <w:t>Kraków, dnia 9 sierpnia</w:t>
      </w:r>
      <w:r w:rsidR="00131235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62FA7FE6" w14:textId="77777777" w:rsidR="001C2E76" w:rsidRDefault="001C2E76" w:rsidP="001C2E76">
      <w:pPr>
        <w:spacing w:before="360" w:line="268" w:lineRule="auto"/>
        <w:jc w:val="both"/>
        <w:rPr>
          <w:rFonts w:ascii="Calibri" w:hAnsi="Calibri"/>
          <w:sz w:val="22"/>
          <w:szCs w:val="22"/>
        </w:rPr>
      </w:pPr>
    </w:p>
    <w:p w14:paraId="407A022C" w14:textId="77777777" w:rsidR="001301C7" w:rsidRDefault="001301C7" w:rsidP="001301C7">
      <w:pPr>
        <w:spacing w:before="360" w:line="26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>
        <w:rPr>
          <w:rFonts w:ascii="Calibri" w:hAnsi="Calibri"/>
          <w:b/>
          <w:sz w:val="22"/>
          <w:szCs w:val="22"/>
        </w:rPr>
        <w:t xml:space="preserve">569/PN-61/2022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Remont bieżni osadnika wtórnego na terenie Oczyszczalni Ścieków </w:t>
      </w:r>
      <w:proofErr w:type="spellStart"/>
      <w:r>
        <w:rPr>
          <w:rFonts w:ascii="Calibri" w:hAnsi="Calibri"/>
          <w:b/>
          <w:bCs/>
          <w:sz w:val="22"/>
          <w:szCs w:val="22"/>
        </w:rPr>
        <w:t>Płaszów</w:t>
      </w:r>
      <w:proofErr w:type="spellEnd"/>
      <w:r>
        <w:rPr>
          <w:rFonts w:ascii="Calibri" w:hAnsi="Calibri"/>
          <w:b/>
          <w:bCs/>
          <w:sz w:val="22"/>
          <w:szCs w:val="22"/>
        </w:rPr>
        <w:t>, ul. Kosiarzy 3.”</w:t>
      </w:r>
    </w:p>
    <w:p w14:paraId="6D6C02B1" w14:textId="77777777" w:rsidR="001C2E76" w:rsidRDefault="001C2E76" w:rsidP="001C2E7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0AC7D59" w14:textId="3BA66D29" w:rsidR="001C2E76" w:rsidRDefault="001C2E76" w:rsidP="001C2E76">
      <w:pPr>
        <w:pStyle w:val="Tekstpodstawowywcity"/>
        <w:spacing w:line="268" w:lineRule="auto"/>
        <w:ind w:left="0"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– </w:t>
      </w:r>
      <w:r>
        <w:rPr>
          <w:rFonts w:asciiTheme="minorHAnsi" w:hAnsiTheme="minorHAnsi" w:cstheme="minorHAnsi"/>
          <w:sz w:val="22"/>
          <w:szCs w:val="22"/>
        </w:rPr>
        <w:t xml:space="preserve">Wodociągi Miasta Krakowa </w:t>
      </w:r>
      <w:r>
        <w:rPr>
          <w:rFonts w:ascii="Calibri" w:hAnsi="Calibri"/>
          <w:sz w:val="22"/>
          <w:szCs w:val="22"/>
        </w:rPr>
        <w:t>Spółka Akcyjna, 30-106 Kraków, ul. Senatorska 1, działając na podstawie postanowień rozdziału XXVIII ust. 2 s</w:t>
      </w:r>
      <w:r>
        <w:rPr>
          <w:rFonts w:ascii="Calibri" w:hAnsi="Calibri"/>
          <w:bCs/>
          <w:sz w:val="22"/>
          <w:szCs w:val="22"/>
        </w:rPr>
        <w:t>pecyfikacji warunków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zawiadamia, że</w:t>
      </w:r>
      <w:r>
        <w:rPr>
          <w:rFonts w:ascii="Calibri" w:hAnsi="Calibri"/>
          <w:sz w:val="22"/>
          <w:szCs w:val="22"/>
        </w:rPr>
        <w:t xml:space="preserve"> niniejsze postępowanie zostało unieważnione</w:t>
      </w:r>
      <w:r w:rsidR="00AD4C00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na podstawie postanowień rozdziału XXVI ust. 1 pkt1) SWZ, ponieważ nie złożono żadnej oferty niepodlegającej odrzuceniu.</w:t>
      </w:r>
    </w:p>
    <w:p w14:paraId="2A11C062" w14:textId="77777777" w:rsidR="00131235" w:rsidRDefault="00131235" w:rsidP="00131235"/>
    <w:p w14:paraId="733BA935" w14:textId="77777777" w:rsidR="005012E9" w:rsidRDefault="00AD4C00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AD4C00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AD4C00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AD4C00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42E04A0E"/>
    <w:multiLevelType w:val="hybridMultilevel"/>
    <w:tmpl w:val="AF5A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27D72"/>
    <w:rsid w:val="001301C7"/>
    <w:rsid w:val="00131235"/>
    <w:rsid w:val="00193F28"/>
    <w:rsid w:val="001C2E76"/>
    <w:rsid w:val="00840B48"/>
    <w:rsid w:val="00A35C75"/>
    <w:rsid w:val="00AD4C00"/>
    <w:rsid w:val="00BF2372"/>
    <w:rsid w:val="00C31C01"/>
    <w:rsid w:val="00CB7851"/>
    <w:rsid w:val="00CD28D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2FE236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1312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1C2E76"/>
    <w:pPr>
      <w:ind w:left="54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E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4</cp:revision>
  <dcterms:created xsi:type="dcterms:W3CDTF">2022-08-09T08:02:00Z</dcterms:created>
  <dcterms:modified xsi:type="dcterms:W3CDTF">2022-08-09T08:03:00Z</dcterms:modified>
</cp:coreProperties>
</file>