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CA21" w14:textId="4FBCFA02" w:rsidR="00643B6C" w:rsidRPr="005655C4" w:rsidRDefault="00643B6C" w:rsidP="00643B6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KKU.261.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301FF7">
        <w:rPr>
          <w:rFonts w:asciiTheme="minorHAnsi" w:hAnsiTheme="minorHAnsi" w:cstheme="minorHAnsi"/>
          <w:sz w:val="22"/>
          <w:szCs w:val="22"/>
        </w:rPr>
        <w:t>9</w:t>
      </w:r>
      <w:r w:rsidRPr="005655C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301FF7">
        <w:rPr>
          <w:rFonts w:asciiTheme="minorHAnsi" w:hAnsiTheme="minorHAnsi" w:cstheme="minorHAnsi"/>
          <w:sz w:val="22"/>
          <w:szCs w:val="22"/>
        </w:rPr>
        <w:t>1</w:t>
      </w:r>
      <w:r w:rsidR="0037068A">
        <w:rPr>
          <w:rFonts w:asciiTheme="minorHAnsi" w:hAnsiTheme="minorHAnsi" w:cstheme="minorHAnsi"/>
          <w:sz w:val="22"/>
          <w:szCs w:val="22"/>
        </w:rPr>
        <w:t>5</w:t>
      </w:r>
      <w:r w:rsidR="00301FF7">
        <w:rPr>
          <w:rFonts w:asciiTheme="minorHAnsi" w:hAnsiTheme="minorHAnsi" w:cstheme="minorHAnsi"/>
          <w:sz w:val="22"/>
          <w:szCs w:val="22"/>
        </w:rPr>
        <w:t xml:space="preserve"> kwietnia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66C2F8C" w14:textId="77777777" w:rsidR="00643B6C" w:rsidRPr="005655C4" w:rsidRDefault="00643B6C" w:rsidP="00643B6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5F690CB6" w14:textId="3A06D3C0" w:rsidR="00643B6C" w:rsidRPr="005655C4" w:rsidRDefault="00643B6C" w:rsidP="00643B6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301FF7">
        <w:rPr>
          <w:rFonts w:ascii="Calibri" w:hAnsi="Calibri"/>
          <w:b/>
          <w:sz w:val="22"/>
          <w:szCs w:val="22"/>
        </w:rPr>
        <w:t>171</w:t>
      </w:r>
      <w:r w:rsidR="00301FF7" w:rsidRPr="008B509E">
        <w:rPr>
          <w:rFonts w:ascii="Calibri" w:hAnsi="Calibri"/>
          <w:b/>
          <w:sz w:val="22"/>
          <w:szCs w:val="22"/>
        </w:rPr>
        <w:t>/PN-</w:t>
      </w:r>
      <w:r w:rsidR="00301FF7">
        <w:rPr>
          <w:rFonts w:ascii="Calibri" w:hAnsi="Calibri"/>
          <w:b/>
          <w:sz w:val="22"/>
          <w:szCs w:val="22"/>
        </w:rPr>
        <w:t>14</w:t>
      </w:r>
      <w:r w:rsidR="00301FF7" w:rsidRPr="008B509E">
        <w:rPr>
          <w:rFonts w:ascii="Calibri" w:hAnsi="Calibri"/>
          <w:b/>
          <w:sz w:val="22"/>
          <w:szCs w:val="22"/>
        </w:rPr>
        <w:t>/</w:t>
      </w:r>
      <w:r w:rsidR="00301FF7"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301FF7" w:rsidRPr="00056AE3">
        <w:rPr>
          <w:rFonts w:ascii="Calibri" w:hAnsi="Calibri"/>
          <w:b/>
          <w:sz w:val="22"/>
          <w:szCs w:val="22"/>
        </w:rPr>
        <w:t>„</w:t>
      </w:r>
      <w:r w:rsidR="00301FF7" w:rsidRPr="00056AE3">
        <w:rPr>
          <w:rFonts w:ascii="Calibri" w:hAnsi="Calibri"/>
          <w:b/>
          <w:bCs/>
          <w:sz w:val="22"/>
          <w:szCs w:val="22"/>
        </w:rPr>
        <w:t>Sukcesywna dostawa sprzętu bhp do zabezpieczania pracy na wysokości i w przestrzeniach zamkniętych wraz z montażem</w:t>
      </w:r>
      <w:r w:rsidR="00301FF7">
        <w:rPr>
          <w:rFonts w:ascii="Calibri" w:hAnsi="Calibri"/>
          <w:b/>
          <w:bCs/>
          <w:sz w:val="22"/>
          <w:szCs w:val="22"/>
        </w:rPr>
        <w:t>”</w:t>
      </w:r>
      <w:r w:rsidRPr="00D2428E">
        <w:rPr>
          <w:rFonts w:ascii="Calibri" w:hAnsi="Calibri"/>
          <w:b/>
          <w:bCs/>
          <w:sz w:val="22"/>
          <w:szCs w:val="22"/>
        </w:rPr>
        <w:t>.</w:t>
      </w:r>
    </w:p>
    <w:p w14:paraId="5C198FD0" w14:textId="0F824A99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301FF7">
        <w:rPr>
          <w:rFonts w:ascii="Calibri" w:hAnsi="Calibri"/>
          <w:b/>
          <w:bCs/>
          <w:sz w:val="22"/>
          <w:szCs w:val="22"/>
        </w:rPr>
        <w:t>500 000,00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01FF7">
        <w:rPr>
          <w:rFonts w:ascii="Calibri" w:hAnsi="Calibri"/>
          <w:b/>
          <w:bCs/>
          <w:sz w:val="22"/>
          <w:szCs w:val="22"/>
        </w:rPr>
        <w:t>zł.</w:t>
      </w:r>
    </w:p>
    <w:p w14:paraId="5BAEF567" w14:textId="77777777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62095E43" w14:textId="33D0D416" w:rsidR="00643B6C" w:rsidRDefault="0037068A" w:rsidP="00643B6C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Preventec Sp. z o.o., 43-</w:t>
      </w:r>
      <w:r w:rsidR="002B311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00 </w:t>
      </w:r>
      <w:r w:rsidR="002B3116">
        <w:rPr>
          <w:rFonts w:asciiTheme="minorHAnsi" w:hAnsiTheme="minorHAnsi" w:cstheme="minorHAnsi"/>
          <w:sz w:val="22"/>
          <w:szCs w:val="22"/>
        </w:rPr>
        <w:t>Cieszyn</w:t>
      </w:r>
      <w:r>
        <w:rPr>
          <w:rFonts w:asciiTheme="minorHAnsi" w:hAnsiTheme="minorHAnsi" w:cstheme="minorHAnsi"/>
          <w:sz w:val="22"/>
          <w:szCs w:val="22"/>
        </w:rPr>
        <w:t xml:space="preserve">, ul. </w:t>
      </w:r>
      <w:r w:rsidR="002B3116">
        <w:rPr>
          <w:rFonts w:asciiTheme="minorHAnsi" w:hAnsiTheme="minorHAnsi" w:cstheme="minorHAnsi"/>
          <w:sz w:val="22"/>
          <w:szCs w:val="22"/>
        </w:rPr>
        <w:t>Bielska 179</w:t>
      </w:r>
      <w:bookmarkStart w:id="0" w:name="_GoBack"/>
      <w:bookmarkEnd w:id="0"/>
    </w:p>
    <w:p w14:paraId="5FA10580" w14:textId="40D7F1BB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2B3116" w:rsidRPr="002B3116">
        <w:rPr>
          <w:rFonts w:asciiTheme="minorHAnsi" w:hAnsiTheme="minorHAnsi" w:cstheme="minorHAnsi"/>
          <w:sz w:val="22"/>
          <w:szCs w:val="22"/>
        </w:rPr>
        <w:t>536 145,56</w:t>
      </w:r>
      <w:r w:rsidR="002B3116"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1F421" w14:textId="4B95BF61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3116">
        <w:rPr>
          <w:rFonts w:asciiTheme="minorHAnsi" w:hAnsiTheme="minorHAnsi" w:cstheme="minorHAnsi"/>
          <w:sz w:val="22"/>
          <w:szCs w:val="22"/>
        </w:rPr>
        <w:t xml:space="preserve">24 </w:t>
      </w:r>
      <w:r>
        <w:rPr>
          <w:rFonts w:asciiTheme="minorHAnsi" w:hAnsiTheme="minorHAnsi" w:cstheme="minorHAnsi"/>
          <w:sz w:val="22"/>
          <w:szCs w:val="22"/>
        </w:rPr>
        <w:t>m-c</w:t>
      </w:r>
      <w:r w:rsidR="002B3116">
        <w:rPr>
          <w:rFonts w:asciiTheme="minorHAnsi" w:hAnsiTheme="minorHAnsi" w:cstheme="minorHAnsi"/>
          <w:sz w:val="22"/>
          <w:szCs w:val="22"/>
        </w:rPr>
        <w:t>e</w:t>
      </w:r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55FF51EE" w14:textId="77777777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3EF6FD4A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245FD3F4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0B5309D7" w14:textId="419A053C" w:rsidR="00643B6C" w:rsidRPr="00BC3036" w:rsidRDefault="0037068A" w:rsidP="00643B6C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P.H.U. Wertykal s.c., 32-080 Zabierzów, ul. </w:t>
      </w:r>
      <w:r w:rsidR="002B3116">
        <w:rPr>
          <w:rFonts w:asciiTheme="minorHAnsi" w:hAnsiTheme="minorHAnsi" w:cstheme="minorHAnsi"/>
          <w:sz w:val="22"/>
          <w:szCs w:val="22"/>
        </w:rPr>
        <w:t>Rodziny Poganów 76</w:t>
      </w:r>
    </w:p>
    <w:p w14:paraId="0FABE49B" w14:textId="0E30A4DC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2B3116">
        <w:t xml:space="preserve"> </w:t>
      </w:r>
      <w:r w:rsidR="002B3116" w:rsidRPr="002B3116">
        <w:rPr>
          <w:rFonts w:asciiTheme="minorHAnsi" w:hAnsiTheme="minorHAnsi" w:cstheme="minorHAnsi"/>
          <w:sz w:val="22"/>
          <w:szCs w:val="22"/>
        </w:rPr>
        <w:t>521 683,58</w:t>
      </w:r>
      <w:r w:rsidR="002B3116"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DB652" w14:textId="01FA6CA5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2B3116">
        <w:rPr>
          <w:rFonts w:asciiTheme="minorHAnsi" w:hAnsiTheme="minorHAnsi" w:cstheme="minorHAnsi"/>
          <w:sz w:val="22"/>
          <w:szCs w:val="22"/>
        </w:rPr>
        <w:t xml:space="preserve">24 </w:t>
      </w:r>
      <w:r>
        <w:rPr>
          <w:rFonts w:asciiTheme="minorHAnsi" w:hAnsiTheme="minorHAnsi" w:cstheme="minorHAnsi"/>
          <w:sz w:val="22"/>
          <w:szCs w:val="22"/>
        </w:rPr>
        <w:t>m-c</w:t>
      </w:r>
      <w:r w:rsidR="002B3116">
        <w:rPr>
          <w:rFonts w:asciiTheme="minorHAnsi" w:hAnsiTheme="minorHAnsi" w:cstheme="minorHAnsi"/>
          <w:sz w:val="22"/>
          <w:szCs w:val="22"/>
        </w:rPr>
        <w:t>e</w:t>
      </w:r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1BF8417B" w14:textId="77777777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DF4CF6C" w14:textId="77777777" w:rsidR="00643B6C" w:rsidRDefault="00643B6C" w:rsidP="00643B6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53C61D80" w14:textId="77777777" w:rsidR="00643B6C" w:rsidRDefault="00643B6C" w:rsidP="00643B6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266AB56" w14:textId="56DB4974" w:rsidR="00643B6C" w:rsidRPr="00BC3036" w:rsidRDefault="00643B6C" w:rsidP="001A0A67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11634A9" w14:textId="5695B949" w:rsidR="00643B6C" w:rsidRPr="005655C4" w:rsidRDefault="00643B6C" w:rsidP="001A0A67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A80162D" w14:textId="77777777" w:rsidR="008246B6" w:rsidRPr="00643B6C" w:rsidRDefault="008246B6" w:rsidP="00643B6C"/>
    <w:sectPr w:rsidR="008246B6" w:rsidRPr="0064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0470" w14:textId="77777777" w:rsidR="009C318F" w:rsidRDefault="009C318F" w:rsidP="00ED7DEC">
      <w:r>
        <w:separator/>
      </w:r>
    </w:p>
  </w:endnote>
  <w:endnote w:type="continuationSeparator" w:id="0">
    <w:p w14:paraId="574A3B57" w14:textId="77777777" w:rsidR="009C318F" w:rsidRDefault="009C318F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4DBA" w14:textId="77777777" w:rsidR="009C318F" w:rsidRDefault="009C318F" w:rsidP="00ED7DEC">
      <w:r>
        <w:separator/>
      </w:r>
    </w:p>
  </w:footnote>
  <w:footnote w:type="continuationSeparator" w:id="0">
    <w:p w14:paraId="611E23FD" w14:textId="77777777" w:rsidR="009C318F" w:rsidRDefault="009C318F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3C5C" w14:textId="77777777" w:rsidR="00ED7DEC" w:rsidRDefault="002B3116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0567" w14:textId="77777777" w:rsidR="00ED7DEC" w:rsidRDefault="002B3116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C258" w14:textId="77777777" w:rsidR="00ED7DEC" w:rsidRDefault="002B3116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25CB4"/>
    <w:rsid w:val="001A0A67"/>
    <w:rsid w:val="00227380"/>
    <w:rsid w:val="002B3116"/>
    <w:rsid w:val="00301FF7"/>
    <w:rsid w:val="0037068A"/>
    <w:rsid w:val="00465D51"/>
    <w:rsid w:val="004F1EA8"/>
    <w:rsid w:val="00605D9D"/>
    <w:rsid w:val="00643B6C"/>
    <w:rsid w:val="006C4241"/>
    <w:rsid w:val="006F33B2"/>
    <w:rsid w:val="008246B6"/>
    <w:rsid w:val="009C318F"/>
    <w:rsid w:val="00A136EB"/>
    <w:rsid w:val="00AE65E3"/>
    <w:rsid w:val="00C45238"/>
    <w:rsid w:val="00DC51D2"/>
    <w:rsid w:val="00DF73CC"/>
    <w:rsid w:val="00EB5A97"/>
    <w:rsid w:val="00ED7DEC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4</cp:revision>
  <dcterms:created xsi:type="dcterms:W3CDTF">2022-03-30T04:55:00Z</dcterms:created>
  <dcterms:modified xsi:type="dcterms:W3CDTF">2022-04-15T07:35:00Z</dcterms:modified>
</cp:coreProperties>
</file>