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C11E07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C11E07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C11E07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C11E07">
        <w:rPr>
          <w:rFonts w:asciiTheme="minorHAnsi" w:hAnsiTheme="minorHAnsi"/>
          <w:spacing w:val="20"/>
          <w:sz w:val="22"/>
          <w:szCs w:val="22"/>
        </w:rPr>
        <w:tab/>
      </w:r>
      <w:r w:rsidRPr="00C11E07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C11E07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C11E07">
        <w:rPr>
          <w:rFonts w:asciiTheme="minorHAnsi" w:hAnsiTheme="minorHAnsi"/>
          <w:iCs/>
          <w:sz w:val="22"/>
          <w:szCs w:val="22"/>
        </w:rPr>
        <w:t>[pieczątka firmy]</w:t>
      </w:r>
      <w:r w:rsidRPr="00C11E07">
        <w:rPr>
          <w:rFonts w:asciiTheme="minorHAnsi" w:hAnsiTheme="minorHAnsi"/>
          <w:iCs/>
          <w:sz w:val="22"/>
          <w:szCs w:val="22"/>
        </w:rPr>
        <w:tab/>
      </w:r>
      <w:r w:rsidR="002122B5" w:rsidRPr="00C11E07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C11E07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ab/>
      </w:r>
      <w:r w:rsidR="00941C7D" w:rsidRPr="00C11E07">
        <w:rPr>
          <w:rFonts w:asciiTheme="minorHAnsi" w:hAnsiTheme="minorHAnsi"/>
          <w:sz w:val="22"/>
          <w:szCs w:val="22"/>
        </w:rPr>
        <w:t>Wodociągi Miasta Krakowa</w:t>
      </w:r>
      <w:r w:rsidRPr="00C11E07">
        <w:rPr>
          <w:rFonts w:asciiTheme="minorHAnsi" w:hAnsiTheme="minorHAnsi"/>
          <w:sz w:val="22"/>
          <w:szCs w:val="22"/>
        </w:rPr>
        <w:tab/>
      </w:r>
      <w:r w:rsidR="002122B5" w:rsidRPr="00C11E07">
        <w:rPr>
          <w:rFonts w:asciiTheme="minorHAnsi" w:hAnsiTheme="minorHAnsi"/>
          <w:sz w:val="22"/>
          <w:szCs w:val="22"/>
        </w:rPr>
        <w:t>Spółka Akcyjna</w:t>
      </w:r>
    </w:p>
    <w:p w:rsidR="002122B5" w:rsidRPr="00C11E07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ab/>
      </w:r>
      <w:r w:rsidR="002122B5" w:rsidRPr="00C11E07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C11E07">
        <w:rPr>
          <w:rFonts w:asciiTheme="minorHAnsi" w:hAnsiTheme="minorHAnsi"/>
          <w:bCs/>
          <w:sz w:val="22"/>
          <w:szCs w:val="22"/>
        </w:rPr>
        <w:t>S</w:t>
      </w:r>
      <w:r w:rsidR="002122B5" w:rsidRPr="00C11E07">
        <w:rPr>
          <w:rFonts w:asciiTheme="minorHAnsi" w:hAnsiTheme="minorHAnsi"/>
          <w:sz w:val="22"/>
          <w:szCs w:val="22"/>
        </w:rPr>
        <w:t>enatorska</w:t>
      </w:r>
      <w:r w:rsidR="002122B5" w:rsidRPr="00C11E07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C11E07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11E07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C11E07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C11E07">
        <w:rPr>
          <w:rFonts w:asciiTheme="minorHAnsi" w:hAnsiTheme="minorHAnsi"/>
          <w:sz w:val="22"/>
          <w:szCs w:val="22"/>
        </w:rPr>
        <w:t>....................................</w:t>
      </w:r>
      <w:r w:rsidRPr="00C11E07">
        <w:rPr>
          <w:rFonts w:asciiTheme="minorHAnsi" w:hAnsiTheme="minorHAnsi"/>
          <w:sz w:val="22"/>
          <w:szCs w:val="22"/>
        </w:rPr>
        <w:t>...........</w:t>
      </w:r>
    </w:p>
    <w:p w:rsidR="00D2392D" w:rsidRPr="00C11E07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C11E07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C11E07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E259F7" w:rsidRPr="00C11E07">
        <w:rPr>
          <w:rFonts w:ascii="Calibri" w:hAnsi="Calibri"/>
          <w:b/>
          <w:sz w:val="22"/>
          <w:szCs w:val="22"/>
        </w:rPr>
        <w:t>„</w:t>
      </w:r>
      <w:r w:rsidR="00E259F7" w:rsidRPr="00C11E07">
        <w:rPr>
          <w:rFonts w:ascii="Calibri" w:hAnsi="Calibri"/>
          <w:b/>
          <w:bCs/>
          <w:sz w:val="22"/>
          <w:szCs w:val="22"/>
        </w:rPr>
        <w:t>Wykonanie prac remontowych związanych z naprawą zabezpieczeń antykorozyjnych magistrali DN600 mm oraz innych elementów stalowych w tunelu przy Rondzie Mogilskim”</w:t>
      </w:r>
      <w:r w:rsidR="00F87B8A" w:rsidRPr="00C11E07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C11E07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C11E07">
        <w:rPr>
          <w:rFonts w:asciiTheme="minorHAnsi" w:hAnsiTheme="minorHAnsi"/>
          <w:sz w:val="22"/>
          <w:szCs w:val="22"/>
        </w:rPr>
        <w:t>zgodnie</w:t>
      </w:r>
      <w:r w:rsidRPr="00C11E07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C11E07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C11E07">
        <w:rPr>
          <w:rFonts w:asciiTheme="minorHAnsi" w:hAnsiTheme="minorHAnsi"/>
          <w:sz w:val="22"/>
          <w:szCs w:val="22"/>
        </w:rPr>
        <w:t>za wykonanie powyższego zamówienia wynosi</w:t>
      </w:r>
      <w:r w:rsidRPr="00C11E07">
        <w:rPr>
          <w:rFonts w:asciiTheme="minorHAnsi" w:hAnsiTheme="minorHAnsi"/>
          <w:sz w:val="22"/>
          <w:szCs w:val="22"/>
        </w:rPr>
        <w:t>:</w:t>
      </w:r>
    </w:p>
    <w:p w:rsidR="00906DF6" w:rsidRPr="00C11E07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C11E07">
        <w:rPr>
          <w:rFonts w:asciiTheme="minorHAnsi" w:hAnsiTheme="minorHAnsi"/>
          <w:bCs/>
          <w:sz w:val="22"/>
          <w:szCs w:val="22"/>
        </w:rPr>
        <w:t>zł</w:t>
      </w:r>
    </w:p>
    <w:p w:rsidR="002122B5" w:rsidRPr="00C11E07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 w:rsidRPr="00C11E07">
        <w:rPr>
          <w:rFonts w:asciiTheme="minorHAnsi" w:hAnsiTheme="minorHAnsi"/>
          <w:sz w:val="22"/>
          <w:szCs w:val="22"/>
        </w:rPr>
        <w:t>...............</w:t>
      </w:r>
      <w:r w:rsidRPr="00C11E07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C11E07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 w:rsidRPr="00C11E07">
        <w:rPr>
          <w:rFonts w:asciiTheme="minorHAnsi" w:hAnsiTheme="minorHAnsi"/>
          <w:sz w:val="22"/>
          <w:szCs w:val="22"/>
        </w:rPr>
        <w:t>...............</w:t>
      </w:r>
      <w:r w:rsidRPr="00C11E07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C11E07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+ należny podatek VAT.</w:t>
      </w:r>
    </w:p>
    <w:p w:rsidR="006F6D5C" w:rsidRPr="00C11E07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E259F7" w:rsidRPr="00C11E07" w:rsidRDefault="00E259F7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906"/>
        <w:gridCol w:w="1057"/>
        <w:gridCol w:w="780"/>
        <w:gridCol w:w="1741"/>
        <w:gridCol w:w="1985"/>
      </w:tblGrid>
      <w:tr w:rsidR="008A1C30" w:rsidRPr="00C11E07" w:rsidTr="008A1C30">
        <w:trPr>
          <w:trHeight w:val="330"/>
          <w:tblHeader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TER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440"/>
          <w:tblHeader/>
          <w:jc w:val="center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315"/>
          <w:tblHeader/>
          <w:jc w:val="center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</w:tcPr>
          <w:p w:rsidR="008A1C30" w:rsidRPr="00C11E07" w:rsidRDefault="008A1C30" w:rsidP="008A1C30">
            <w:pPr>
              <w:ind w:left="-172" w:right="213" w:firstLine="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jednostkowa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</w:tcPr>
          <w:p w:rsidR="008A1C30" w:rsidRDefault="008A1C30" w:rsidP="008A1C30">
            <w:pPr>
              <w:ind w:left="-260" w:right="396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A1C30" w:rsidRDefault="008A1C30" w:rsidP="008A1C30">
            <w:pPr>
              <w:ind w:left="-260" w:right="396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</w:t>
            </w:r>
          </w:p>
          <w:p w:rsidR="008A1C30" w:rsidRPr="00C11E07" w:rsidRDefault="008A1C30" w:rsidP="00E259F7">
            <w:pPr>
              <w:ind w:left="-260" w:right="396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</w:tcPr>
          <w:p w:rsidR="008A1C30" w:rsidRPr="00C11E07" w:rsidRDefault="00475789" w:rsidP="00E259F7">
            <w:pPr>
              <w:ind w:left="-260" w:firstLine="2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8A1C30" w:rsidRPr="00C11E07" w:rsidTr="008A1C30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B4C7DC" w:fill="C6D9F1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7DC" w:fill="C6D9F1"/>
            <w:noWrap/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Antykorozja</w:t>
            </w:r>
            <w:proofErr w:type="spellEnd"/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magistrali DN 600mm wraz z innymi elementami stalowymi w tunelu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4C7DC" w:fill="C6D9F1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4C7DC" w:fill="C6D9F1"/>
            <w:noWrap/>
            <w:vAlign w:val="center"/>
            <w:hideMark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E0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4C7DC" w:fill="C6D9F1"/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4C7DC" w:fill="C6D9F1"/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481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 xml:space="preserve"> 1.1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 xml:space="preserve">Czyszczenie </w:t>
            </w:r>
            <w:proofErr w:type="spellStart"/>
            <w:r w:rsidRPr="00C11E07">
              <w:rPr>
                <w:rFonts w:ascii="Calibri" w:hAnsi="Calibri" w:cs="Calibri"/>
                <w:sz w:val="22"/>
                <w:szCs w:val="22"/>
              </w:rPr>
              <w:t>hydrościerne</w:t>
            </w:r>
            <w:proofErr w:type="spellEnd"/>
            <w:r w:rsidRPr="00C11E07">
              <w:rPr>
                <w:rFonts w:ascii="Calibri" w:hAnsi="Calibri" w:cs="Calibri"/>
                <w:sz w:val="22"/>
                <w:szCs w:val="22"/>
              </w:rPr>
              <w:t xml:space="preserve"> powierzchni metalowych pokrytych powłokami wraz z usunięciem ścierniwa: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Powierzchni metalowych rury dn600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82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Drabiny zejściowej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61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Powierzchni kołnierzy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17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1.1.4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Powierzchni podpór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35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1.1.5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 xml:space="preserve">Mycie hydrodynamiczne po czyszczeniu </w:t>
            </w:r>
            <w:proofErr w:type="spellStart"/>
            <w:r w:rsidRPr="00C11E07">
              <w:rPr>
                <w:rFonts w:ascii="Calibri" w:hAnsi="Calibri" w:cs="Calibri"/>
                <w:sz w:val="22"/>
                <w:szCs w:val="22"/>
              </w:rPr>
              <w:t>hydrościernym</w:t>
            </w:r>
            <w:proofErr w:type="spellEnd"/>
            <w:r w:rsidRPr="00C11E07">
              <w:rPr>
                <w:rFonts w:ascii="Calibri" w:hAnsi="Calibri" w:cs="Calibri"/>
                <w:sz w:val="22"/>
                <w:szCs w:val="22"/>
              </w:rPr>
              <w:t xml:space="preserve"> (1.1.1-1.1.4) wodą z detergentem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78,5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39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Malowanie pędzlem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43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Farba do gruntowania epoksydowa, gruntowanie rur i kołnierzy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47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 xml:space="preserve">Farba nawierzchniowa epoksydowa, grubość powłoki min. 200 </w:t>
            </w:r>
            <w:proofErr w:type="spellStart"/>
            <w:r w:rsidRPr="00C11E07">
              <w:rPr>
                <w:rFonts w:ascii="Calibri" w:hAnsi="Calibri" w:cs="Calibri"/>
                <w:sz w:val="22"/>
                <w:szCs w:val="22"/>
              </w:rPr>
              <w:t>micronów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11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Farba do gruntowania epoksydowa, gruntowanie drabiny zejściowej i podpór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19,5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C30" w:rsidRPr="00C11E07" w:rsidTr="008A1C30">
        <w:trPr>
          <w:trHeight w:val="255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1.2.4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30" w:rsidRPr="00C11E07" w:rsidRDefault="008A1C30" w:rsidP="007C1409">
            <w:pPr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 xml:space="preserve">Farba nawierzchniowa epoksydowa, gruntowanie drabiny zejściowej i podpór, grubość powłoki min. 200 </w:t>
            </w:r>
            <w:proofErr w:type="spellStart"/>
            <w:r w:rsidRPr="00C11E07">
              <w:rPr>
                <w:rFonts w:ascii="Calibri" w:hAnsi="Calibri" w:cs="Calibri"/>
                <w:sz w:val="22"/>
                <w:szCs w:val="22"/>
              </w:rPr>
              <w:t>micronów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m</w:t>
            </w:r>
            <w:r w:rsidRPr="00C11E07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30" w:rsidRPr="00C11E07" w:rsidRDefault="008A1C30" w:rsidP="007C1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E07">
              <w:rPr>
                <w:rFonts w:ascii="Calibri" w:hAnsi="Calibri" w:cs="Calibri"/>
                <w:sz w:val="22"/>
                <w:szCs w:val="22"/>
              </w:rPr>
              <w:t>19,5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1C30" w:rsidRPr="00C11E07" w:rsidRDefault="008A1C30" w:rsidP="00E259F7">
            <w:pPr>
              <w:ind w:left="-260" w:firstLine="2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1E07" w:rsidRDefault="00C11E07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:rsidR="002122B5" w:rsidRPr="00C11E07" w:rsidRDefault="00E259F7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>wod</w:t>
      </w:r>
      <w:r w:rsidR="008D7B91">
        <w:rPr>
          <w:rFonts w:asciiTheme="minorHAnsi" w:hAnsiTheme="minorHAnsi"/>
          <w:bCs/>
          <w:sz w:val="22"/>
          <w:szCs w:val="22"/>
        </w:rPr>
        <w:t>a</w:t>
      </w:r>
      <w:r w:rsidRPr="00C11E07">
        <w:rPr>
          <w:rFonts w:asciiTheme="minorHAnsi" w:hAnsiTheme="minorHAnsi"/>
          <w:bCs/>
          <w:sz w:val="22"/>
          <w:szCs w:val="22"/>
        </w:rPr>
        <w:t xml:space="preserve"> do czyszczenia </w:t>
      </w:r>
      <w:proofErr w:type="spellStart"/>
      <w:r w:rsidRPr="00C11E07">
        <w:rPr>
          <w:rFonts w:asciiTheme="minorHAnsi" w:hAnsiTheme="minorHAnsi"/>
          <w:bCs/>
          <w:sz w:val="22"/>
          <w:szCs w:val="22"/>
        </w:rPr>
        <w:t>hydrościernego</w:t>
      </w:r>
      <w:proofErr w:type="spellEnd"/>
      <w:r w:rsidR="002E76ED" w:rsidRPr="00C11E07">
        <w:rPr>
          <w:rFonts w:asciiTheme="minorHAnsi" w:hAnsiTheme="minorHAnsi"/>
          <w:bCs/>
          <w:sz w:val="22"/>
          <w:szCs w:val="22"/>
        </w:rPr>
        <w:t>:</w:t>
      </w:r>
      <w:r w:rsidR="002122B5" w:rsidRPr="00C11E07">
        <w:rPr>
          <w:rFonts w:asciiTheme="minorHAnsi" w:hAnsiTheme="minorHAnsi"/>
          <w:bCs/>
          <w:sz w:val="22"/>
          <w:szCs w:val="22"/>
        </w:rPr>
        <w:tab/>
      </w:r>
      <w:r w:rsidR="002122B5" w:rsidRPr="00C11E07">
        <w:rPr>
          <w:rFonts w:asciiTheme="minorHAnsi" w:hAnsiTheme="minorHAnsi"/>
          <w:bCs/>
          <w:sz w:val="22"/>
          <w:szCs w:val="22"/>
        </w:rPr>
        <w:tab/>
      </w:r>
      <w:r w:rsidRPr="00C11E07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 w:rsidR="002122B5" w:rsidRPr="00C11E07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C11E07">
        <w:rPr>
          <w:rFonts w:asciiTheme="minorHAnsi" w:hAnsiTheme="minorHAnsi"/>
          <w:bCs/>
          <w:sz w:val="22"/>
          <w:szCs w:val="22"/>
        </w:rPr>
        <w:t>zł</w:t>
      </w:r>
    </w:p>
    <w:p w:rsidR="002E76ED" w:rsidRPr="00C11E07" w:rsidRDefault="00E259F7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>pompowanie wody z komory wraz z osuszeniem komory:</w:t>
      </w:r>
      <w:r w:rsidRPr="00C11E07">
        <w:rPr>
          <w:rFonts w:asciiTheme="minorHAnsi" w:hAnsiTheme="minorHAnsi"/>
          <w:bCs/>
          <w:sz w:val="22"/>
          <w:szCs w:val="22"/>
        </w:rPr>
        <w:tab/>
      </w:r>
      <w:r w:rsidR="002E76ED" w:rsidRPr="00C11E07">
        <w:rPr>
          <w:rFonts w:asciiTheme="minorHAnsi" w:hAnsiTheme="minorHAnsi"/>
          <w:bCs/>
          <w:sz w:val="22"/>
          <w:szCs w:val="22"/>
        </w:rPr>
        <w:t xml:space="preserve">..................................... </w:t>
      </w:r>
      <w:r w:rsidR="00B638D9" w:rsidRPr="00C11E07">
        <w:rPr>
          <w:rFonts w:asciiTheme="minorHAnsi" w:hAnsiTheme="minorHAnsi"/>
          <w:bCs/>
          <w:sz w:val="22"/>
          <w:szCs w:val="22"/>
        </w:rPr>
        <w:t>zł</w:t>
      </w:r>
    </w:p>
    <w:p w:rsidR="002E76ED" w:rsidRPr="00C11E07" w:rsidRDefault="00E259F7" w:rsidP="00E259F7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>agregat prądotwórczy do wykonania niezbędnych prac</w:t>
      </w:r>
      <w:r w:rsidR="002E76ED" w:rsidRPr="00C11E07">
        <w:rPr>
          <w:rFonts w:asciiTheme="minorHAnsi" w:hAnsiTheme="minorHAnsi"/>
          <w:bCs/>
          <w:sz w:val="22"/>
          <w:szCs w:val="22"/>
        </w:rPr>
        <w:t>:</w:t>
      </w:r>
      <w:r w:rsidR="002E76ED" w:rsidRPr="00C11E07">
        <w:rPr>
          <w:rFonts w:asciiTheme="minorHAnsi" w:hAnsiTheme="minorHAnsi"/>
          <w:bCs/>
          <w:sz w:val="22"/>
          <w:szCs w:val="22"/>
        </w:rPr>
        <w:tab/>
      </w:r>
      <w:r w:rsidR="002E76ED" w:rsidRPr="00C11E07">
        <w:rPr>
          <w:rFonts w:asciiTheme="minorHAnsi" w:hAnsiTheme="minorHAnsi"/>
          <w:bCs/>
          <w:sz w:val="22"/>
          <w:szCs w:val="22"/>
        </w:rPr>
        <w:tab/>
        <w:t xml:space="preserve">..................................... </w:t>
      </w:r>
      <w:r w:rsidR="00B638D9" w:rsidRPr="00C11E07">
        <w:rPr>
          <w:rFonts w:asciiTheme="minorHAnsi" w:hAnsiTheme="minorHAnsi"/>
          <w:bCs/>
          <w:sz w:val="22"/>
          <w:szCs w:val="22"/>
        </w:rPr>
        <w:t>zł</w:t>
      </w:r>
    </w:p>
    <w:p w:rsidR="00E259F7" w:rsidRPr="00C11E07" w:rsidRDefault="00E259F7" w:rsidP="00E259F7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11E07">
        <w:rPr>
          <w:rFonts w:asciiTheme="minorHAnsi" w:hAnsiTheme="minorHAnsi"/>
          <w:bCs/>
          <w:sz w:val="22"/>
          <w:szCs w:val="22"/>
        </w:rPr>
        <w:t>zajętość pasa drogowego na czas wykonywania prac:                    ………………………………….. zł</w:t>
      </w:r>
    </w:p>
    <w:p w:rsidR="006A03E9" w:rsidRPr="00C11E07" w:rsidRDefault="006A03E9" w:rsidP="00C11E07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 xml:space="preserve">Oferowany termin zakończenia realizacji zamówienia: do dnia </w:t>
      </w:r>
      <w:r w:rsidR="00C11E07" w:rsidRPr="00C11E07">
        <w:rPr>
          <w:rFonts w:asciiTheme="minorHAnsi" w:hAnsiTheme="minorHAnsi"/>
          <w:sz w:val="22"/>
          <w:szCs w:val="22"/>
        </w:rPr>
        <w:t>30.11</w:t>
      </w:r>
      <w:r w:rsidRPr="00C11E07">
        <w:rPr>
          <w:rFonts w:asciiTheme="minorHAnsi" w:hAnsiTheme="minorHAnsi"/>
          <w:sz w:val="22"/>
          <w:szCs w:val="22"/>
        </w:rPr>
        <w:t>.</w:t>
      </w:r>
      <w:r w:rsidR="00C11E07" w:rsidRPr="00C11E07">
        <w:rPr>
          <w:rFonts w:asciiTheme="minorHAnsi" w:hAnsiTheme="minorHAnsi"/>
          <w:sz w:val="22"/>
          <w:szCs w:val="22"/>
        </w:rPr>
        <w:t>2021 r.</w:t>
      </w:r>
    </w:p>
    <w:p w:rsidR="001B4032" w:rsidRPr="00C11E07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podpisaniu protokołu odbioru końcowego.</w:t>
      </w:r>
    </w:p>
    <w:p w:rsidR="002122B5" w:rsidRPr="00C11E07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C11E07">
        <w:rPr>
          <w:rFonts w:asciiTheme="minorHAnsi" w:hAnsiTheme="minorHAnsi"/>
          <w:bCs/>
          <w:sz w:val="22"/>
          <w:szCs w:val="22"/>
        </w:rPr>
        <w:t>60 dni</w:t>
      </w:r>
      <w:r w:rsidRPr="00C11E07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C11E07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C11E07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C11E07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</w:t>
      </w:r>
      <w:r w:rsidRPr="00C11E07">
        <w:rPr>
          <w:rFonts w:asciiTheme="minorHAnsi" w:hAnsiTheme="minorHAnsi"/>
          <w:sz w:val="22"/>
          <w:szCs w:val="22"/>
        </w:rPr>
        <w:lastRenderedPageBreak/>
        <w:t>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11E0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C11E07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C11E07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C11E07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C11E07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C11E07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C11E07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C11E07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11E07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C11E0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E259F7" w:rsidRPr="00E259F7">
      <w:rPr>
        <w:rFonts w:asciiTheme="minorHAnsi" w:hAnsiTheme="minorHAnsi"/>
        <w:sz w:val="22"/>
        <w:szCs w:val="22"/>
      </w:rPr>
      <w:t>521/PN-60/2021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75789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A1C30"/>
    <w:rsid w:val="008D6231"/>
    <w:rsid w:val="008D7B9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11E07"/>
    <w:rsid w:val="00C904AF"/>
    <w:rsid w:val="00CA07C3"/>
    <w:rsid w:val="00CA1295"/>
    <w:rsid w:val="00D2392D"/>
    <w:rsid w:val="00D572EF"/>
    <w:rsid w:val="00DA1F2C"/>
    <w:rsid w:val="00E259F7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AE0A9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9</cp:revision>
  <dcterms:created xsi:type="dcterms:W3CDTF">2020-10-08T12:22:00Z</dcterms:created>
  <dcterms:modified xsi:type="dcterms:W3CDTF">2021-07-06T10:37:00Z</dcterms:modified>
</cp:coreProperties>
</file>