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C0112C">
        <w:rPr>
          <w:rFonts w:eastAsia="Times New Roman" w:cs="Times New Roman"/>
        </w:rPr>
        <w:t>56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>Kraków, dnia</w:t>
      </w:r>
      <w:r w:rsidR="00C0112C">
        <w:rPr>
          <w:rFonts w:eastAsia="Times New Roman" w:cs="Times New Roman"/>
        </w:rPr>
        <w:t xml:space="preserve"> 30 czerwca 2021</w:t>
      </w:r>
      <w:r w:rsidRPr="00862D95">
        <w:rPr>
          <w:rFonts w:eastAsia="Times New Roman" w:cs="Times New Roman"/>
        </w:rPr>
        <w:t xml:space="preserve"> r. </w:t>
      </w:r>
    </w:p>
    <w:p w:rsidR="00AC0A3F" w:rsidRPr="00AC0A3F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C0A3F" w:rsidRPr="00AC0A3F">
        <w:rPr>
          <w:rFonts w:eastAsia="Times New Roman" w:cs="Times New Roman"/>
          <w:bCs/>
          <w:iCs/>
          <w:lang w:eastAsia="pl-PL"/>
        </w:rPr>
        <w:t>Informacja z otwarcia ofert</w:t>
      </w:r>
    </w:p>
    <w:p w:rsidR="00C0112C" w:rsidRDefault="00C0112C" w:rsidP="00AC0A3F">
      <w:pPr>
        <w:spacing w:before="240" w:after="0" w:line="271" w:lineRule="auto"/>
        <w:ind w:firstLine="567"/>
        <w:jc w:val="both"/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</w:pPr>
      <w:r w:rsidRPr="00A97519"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>dot.: przetargu nieograniczonego nr 400/PN-44/2021 p. n. „Remont magistrali DN 800 ul. Cechowa do zbiorników „Krzemionki”</w:t>
      </w:r>
    </w:p>
    <w:p w:rsidR="00AC0A3F" w:rsidRPr="00C0112C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C0112C">
        <w:rPr>
          <w:rFonts w:eastAsia="Times New Roman" w:cs="Times New Roman"/>
          <w:lang w:eastAsia="pl-PL"/>
        </w:rPr>
        <w:t xml:space="preserve">8 000 000, 00 </w:t>
      </w:r>
      <w:r w:rsidRPr="00AC0A3F">
        <w:rPr>
          <w:rFonts w:eastAsia="Times New Roman" w:cs="Times New Roman"/>
          <w:lang w:eastAsia="pl-PL"/>
        </w:rPr>
        <w:t>zł.</w:t>
      </w:r>
    </w:p>
    <w:p w:rsidR="00AC0A3F" w:rsidRPr="00C0112C" w:rsidRDefault="00AC0A3F" w:rsidP="00C0112C">
      <w:pPr>
        <w:spacing w:before="24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  <w:bookmarkStart w:id="0" w:name="_GoBack"/>
      <w:bookmarkEnd w:id="0"/>
    </w:p>
    <w:p w:rsidR="00AC0A3F" w:rsidRPr="00C0112C" w:rsidRDefault="00C0112C" w:rsidP="00AC0A3F">
      <w:pPr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 w:rsidRPr="00C0112C">
        <w:rPr>
          <w:rFonts w:eastAsia="Times New Roman" w:cs="Times New Roman"/>
          <w:color w:val="000000" w:themeColor="text1"/>
          <w:lang w:eastAsia="pl-PL"/>
        </w:rPr>
        <w:t>Preuss</w:t>
      </w:r>
      <w:proofErr w:type="spellEnd"/>
      <w:r w:rsidRPr="00C0112C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C0112C">
        <w:rPr>
          <w:rFonts w:eastAsia="Times New Roman" w:cs="Times New Roman"/>
          <w:color w:val="000000" w:themeColor="text1"/>
          <w:lang w:eastAsia="pl-PL"/>
        </w:rPr>
        <w:t>Pipe</w:t>
      </w:r>
      <w:proofErr w:type="spellEnd"/>
      <w:r w:rsidRPr="00C0112C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C0112C">
        <w:rPr>
          <w:rFonts w:eastAsia="Times New Roman" w:cs="Times New Roman"/>
          <w:color w:val="000000" w:themeColor="text1"/>
          <w:lang w:eastAsia="pl-PL"/>
        </w:rPr>
        <w:t>Rehabilitation</w:t>
      </w:r>
      <w:proofErr w:type="spellEnd"/>
      <w:r w:rsidRPr="00C0112C">
        <w:rPr>
          <w:rFonts w:eastAsia="Times New Roman" w:cs="Times New Roman"/>
          <w:color w:val="000000" w:themeColor="text1"/>
          <w:lang w:eastAsia="pl-PL"/>
        </w:rPr>
        <w:t xml:space="preserve"> Polska Sp. z o. o.</w:t>
      </w:r>
      <w:r w:rsidR="00AC0A3F" w:rsidRPr="00C0112C">
        <w:rPr>
          <w:rFonts w:eastAsia="Times New Roman" w:cs="Times New Roman"/>
          <w:color w:val="000000" w:themeColor="text1"/>
          <w:lang w:eastAsia="pl-PL"/>
        </w:rPr>
        <w:t xml:space="preserve">, adres: </w:t>
      </w:r>
      <w:r w:rsidRPr="00C0112C">
        <w:rPr>
          <w:rFonts w:eastAsia="Times New Roman" w:cs="Times New Roman"/>
          <w:color w:val="000000" w:themeColor="text1"/>
          <w:lang w:eastAsia="pl-PL"/>
        </w:rPr>
        <w:t>ul. Katowicka 134, 43-190 Mikołów;</w:t>
      </w:r>
    </w:p>
    <w:p w:rsidR="00AC0A3F" w:rsidRPr="00C0112C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C0112C" w:rsidRPr="00C0112C">
        <w:rPr>
          <w:rFonts w:eastAsia="Times New Roman" w:cs="Times New Roman"/>
          <w:color w:val="000000" w:themeColor="text1"/>
          <w:lang w:eastAsia="pl-PL"/>
        </w:rPr>
        <w:t>7 669 680, 00 zł;</w:t>
      </w:r>
    </w:p>
    <w:p w:rsidR="00C0112C" w:rsidRPr="00C0112C" w:rsidRDefault="00C0112C" w:rsidP="00C0112C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Pr="00C0112C">
        <w:rPr>
          <w:rFonts w:eastAsia="Times New Roman" w:cs="Times New Roman"/>
          <w:color w:val="000000" w:themeColor="text1"/>
          <w:lang w:eastAsia="pl-PL"/>
        </w:rPr>
        <w:t>;</w:t>
      </w:r>
    </w:p>
    <w:p w:rsidR="00C0112C" w:rsidRPr="00C0112C" w:rsidRDefault="00C0112C" w:rsidP="00C0112C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>okres gwarancji: zgodnie z SWZ i wzorem umowy</w:t>
      </w:r>
      <w:r w:rsidRPr="00C0112C">
        <w:rPr>
          <w:rFonts w:eastAsia="Times New Roman" w:cs="Times New Roman"/>
          <w:color w:val="000000" w:themeColor="text1"/>
          <w:lang w:eastAsia="pl-PL"/>
        </w:rPr>
        <w:t>;</w:t>
      </w:r>
    </w:p>
    <w:p w:rsidR="00C0112C" w:rsidRPr="00C0112C" w:rsidRDefault="00C0112C" w:rsidP="00C0112C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Pr="00C0112C">
        <w:rPr>
          <w:rFonts w:eastAsia="Times New Roman" w:cs="Times New Roman"/>
          <w:color w:val="000000" w:themeColor="text1"/>
          <w:lang w:eastAsia="pl-PL"/>
        </w:rPr>
        <w:t>.</w:t>
      </w:r>
    </w:p>
    <w:p w:rsidR="00AC0A3F" w:rsidRPr="00C0112C" w:rsidRDefault="00C0112C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 w:rsidRPr="00C0112C">
        <w:rPr>
          <w:rFonts w:eastAsia="Times New Roman" w:cs="Times New Roman"/>
          <w:color w:val="000000" w:themeColor="text1"/>
          <w:lang w:eastAsia="pl-PL"/>
        </w:rPr>
        <w:t>Blejkan</w:t>
      </w:r>
      <w:proofErr w:type="spellEnd"/>
      <w:r w:rsidRPr="00C0112C">
        <w:rPr>
          <w:rFonts w:eastAsia="Times New Roman" w:cs="Times New Roman"/>
          <w:color w:val="000000" w:themeColor="text1"/>
          <w:lang w:eastAsia="pl-PL"/>
        </w:rPr>
        <w:t xml:space="preserve"> S.A.</w:t>
      </w:r>
      <w:r w:rsidR="00AC0A3F" w:rsidRPr="00C0112C">
        <w:rPr>
          <w:rFonts w:eastAsia="Times New Roman" w:cs="Times New Roman"/>
          <w:color w:val="000000" w:themeColor="text1"/>
          <w:lang w:eastAsia="pl-PL"/>
        </w:rPr>
        <w:t xml:space="preserve">, adres: </w:t>
      </w:r>
      <w:r w:rsidRPr="00C0112C">
        <w:rPr>
          <w:rFonts w:eastAsia="Times New Roman" w:cs="Times New Roman"/>
          <w:color w:val="000000" w:themeColor="text1"/>
          <w:lang w:eastAsia="pl-PL"/>
        </w:rPr>
        <w:t>ul. Transportowa 25, 70-715 Szczecin;</w:t>
      </w:r>
    </w:p>
    <w:p w:rsidR="00AC0A3F" w:rsidRPr="00C0112C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C0112C" w:rsidRPr="00C0112C">
        <w:rPr>
          <w:rFonts w:eastAsia="Times New Roman" w:cs="Times New Roman"/>
          <w:color w:val="000000" w:themeColor="text1"/>
          <w:lang w:eastAsia="pl-PL"/>
        </w:rPr>
        <w:t xml:space="preserve">7 680 000, 00 </w:t>
      </w:r>
      <w:r w:rsidRPr="00C0112C">
        <w:rPr>
          <w:rFonts w:eastAsia="Times New Roman" w:cs="Times New Roman"/>
          <w:color w:val="000000" w:themeColor="text1"/>
          <w:lang w:eastAsia="pl-PL"/>
        </w:rPr>
        <w:t>zł</w:t>
      </w:r>
      <w:r w:rsidR="00C0112C" w:rsidRPr="00C0112C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C0112C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C0112C" w:rsidRPr="00C0112C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C0112C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C0112C">
        <w:rPr>
          <w:rFonts w:eastAsia="Times New Roman" w:cs="Times New Roman"/>
          <w:color w:val="000000" w:themeColor="text1"/>
          <w:lang w:eastAsia="pl-PL"/>
        </w:rPr>
        <w:t>zgodnie z S</w:t>
      </w:r>
      <w:r w:rsidRPr="00C0112C">
        <w:rPr>
          <w:rFonts w:eastAsia="Times New Roman" w:cs="Times New Roman"/>
          <w:color w:val="000000" w:themeColor="text1"/>
          <w:lang w:eastAsia="pl-PL"/>
        </w:rPr>
        <w:t>WZ i wzorem umowy</w:t>
      </w:r>
      <w:r w:rsidR="00C0112C" w:rsidRPr="00C0112C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C0112C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C0112C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C0112C" w:rsidRPr="00C0112C">
        <w:rPr>
          <w:rFonts w:eastAsia="Times New Roman" w:cs="Times New Roman"/>
          <w:color w:val="000000" w:themeColor="text1"/>
          <w:lang w:eastAsia="pl-PL"/>
        </w:rPr>
        <w:t>.</w:t>
      </w:r>
    </w:p>
    <w:sectPr w:rsidR="00AC0A3F" w:rsidRPr="00C0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C011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C011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C011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4308BF"/>
    <w:rsid w:val="00465D51"/>
    <w:rsid w:val="00605D9D"/>
    <w:rsid w:val="006E4C1E"/>
    <w:rsid w:val="006F33B2"/>
    <w:rsid w:val="00771753"/>
    <w:rsid w:val="00862D95"/>
    <w:rsid w:val="00A45BD8"/>
    <w:rsid w:val="00AC0A3F"/>
    <w:rsid w:val="00C0112C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5CA302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0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2021-06-30T07:47:00Z</dcterms:modified>
</cp:coreProperties>
</file>