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</w:rPr>
      </w:pPr>
      <w:r w:rsidRPr="00862D95">
        <w:rPr>
          <w:rFonts w:eastAsia="Times New Roman" w:cs="Times New Roman"/>
        </w:rPr>
        <w:t>KKU.261.</w:t>
      </w:r>
      <w:r w:rsidR="000A5FF9">
        <w:rPr>
          <w:rFonts w:eastAsia="Times New Roman" w:cs="Times New Roman"/>
        </w:rPr>
        <w:t>62</w:t>
      </w:r>
      <w:r w:rsidRPr="00862D95">
        <w:rPr>
          <w:rFonts w:eastAsia="Times New Roman" w:cs="Times New Roman"/>
        </w:rPr>
        <w:t xml:space="preserve">.2021 </w:t>
      </w:r>
      <w:r w:rsidRPr="00862D95">
        <w:rPr>
          <w:rFonts w:eastAsia="Times New Roman" w:cs="Times New Roman"/>
        </w:rPr>
        <w:tab/>
        <w:t>Kraków, dnia</w:t>
      </w:r>
      <w:r w:rsidR="000A5FF9">
        <w:rPr>
          <w:rFonts w:eastAsia="Times New Roman" w:cs="Times New Roman"/>
        </w:rPr>
        <w:t xml:space="preserve"> 25 czerwca 2021</w:t>
      </w:r>
      <w:r w:rsidRPr="00862D95">
        <w:rPr>
          <w:rFonts w:eastAsia="Times New Roman" w:cs="Times New Roman"/>
        </w:rPr>
        <w:t xml:space="preserve"> r. </w:t>
      </w:r>
    </w:p>
    <w:p w:rsidR="00AC0A3F" w:rsidRPr="00AC0A3F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lang w:eastAsia="pl-PL"/>
        </w:rPr>
        <w:tab/>
      </w:r>
      <w:r w:rsidR="00AC0A3F" w:rsidRPr="00AC0A3F">
        <w:rPr>
          <w:rFonts w:eastAsia="Times New Roman" w:cs="Times New Roman"/>
          <w:bCs/>
          <w:iCs/>
          <w:lang w:eastAsia="pl-PL"/>
        </w:rPr>
        <w:t>Informacja z otwarcia ofert</w:t>
      </w:r>
    </w:p>
    <w:p w:rsidR="00AC0A3F" w:rsidRPr="00AC0A3F" w:rsidRDefault="000A5FF9" w:rsidP="00AC0A3F">
      <w:pPr>
        <w:spacing w:before="240" w:after="0" w:line="271" w:lineRule="auto"/>
        <w:rPr>
          <w:rFonts w:eastAsia="Times New Roman" w:cs="Times New Roman"/>
          <w:bCs/>
          <w:iCs/>
          <w:lang w:eastAsia="pl-PL"/>
        </w:rPr>
      </w:pPr>
      <w:r>
        <w:rPr>
          <w:rFonts w:ascii="Calibri" w:eastAsia="Times New Roman" w:hAnsi="Calibri" w:cs="Times New Roman"/>
          <w:iCs/>
          <w:color w:val="000000"/>
          <w:lang w:eastAsia="pl-PL"/>
        </w:rPr>
        <w:t>dot.: zamówienia na budowę sieci wodociągowych nr 366/PN-41/2021 na zadanie: „</w:t>
      </w:r>
      <w:r w:rsidRPr="00186FDB">
        <w:rPr>
          <w:rFonts w:ascii="Calibri" w:eastAsia="Times New Roman" w:hAnsi="Calibri" w:cs="Times New Roman"/>
          <w:iCs/>
          <w:color w:val="000000"/>
          <w:lang w:eastAsia="pl-PL"/>
        </w:rPr>
        <w:t>Sukcesywne usuwanie awarii na sieciach kanalizacyjnych.</w:t>
      </w:r>
      <w:r w:rsidRPr="0096334C">
        <w:rPr>
          <w:rFonts w:ascii="Calibri" w:hAnsi="Calibri"/>
          <w:bCs/>
          <w:iCs/>
          <w:color w:val="000000" w:themeColor="text1"/>
        </w:rPr>
        <w:t>”</w:t>
      </w:r>
    </w:p>
    <w:p w:rsidR="00AC0A3F" w:rsidRPr="00AC0A3F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lang w:eastAsia="pl-PL"/>
        </w:rPr>
      </w:pPr>
      <w:r w:rsidRPr="00AC0A3F">
        <w:rPr>
          <w:rFonts w:eastAsia="Times New Roman" w:cs="Times New Roman"/>
          <w:lang w:eastAsia="pl-PL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0A5FF9">
        <w:rPr>
          <w:rFonts w:eastAsia="Times New Roman" w:cs="Times New Roman"/>
          <w:lang w:eastAsia="pl-PL"/>
        </w:rPr>
        <w:t>5 000 000, 00</w:t>
      </w:r>
      <w:r w:rsidRPr="00AC0A3F">
        <w:rPr>
          <w:rFonts w:eastAsia="Times New Roman" w:cs="Times New Roman"/>
          <w:lang w:eastAsia="pl-PL"/>
        </w:rPr>
        <w:t xml:space="preserve"> zł.</w:t>
      </w:r>
    </w:p>
    <w:p w:rsidR="00AC0A3F" w:rsidRPr="00AC0A3F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lang w:eastAsia="pl-PL"/>
        </w:rPr>
      </w:pPr>
      <w:r w:rsidRPr="00AC0A3F">
        <w:rPr>
          <w:rFonts w:eastAsia="Times New Roman" w:cs="Times New Roman"/>
          <w:lang w:eastAsia="pl-PL"/>
        </w:rPr>
        <w:t>Oferty w terminie złożyli następujący wykonawcy:</w:t>
      </w:r>
    </w:p>
    <w:p w:rsidR="000A5FF9" w:rsidRDefault="000A5FF9" w:rsidP="000A5FF9">
      <w:pPr>
        <w:numPr>
          <w:ilvl w:val="0"/>
          <w:numId w:val="1"/>
        </w:numPr>
        <w:spacing w:before="120" w:after="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A5FF9">
        <w:rPr>
          <w:rFonts w:eastAsia="Times New Roman" w:cs="Times New Roman"/>
          <w:color w:val="000000" w:themeColor="text1"/>
          <w:lang w:eastAsia="pl-PL"/>
        </w:rPr>
        <w:t>Przedsiębiorstwo Robót Inżynieryjnych INKOP Spółka z o.o., adres: 30-389 Kraków, ul. Komuny Paryskiej 5</w:t>
      </w:r>
      <w:r>
        <w:rPr>
          <w:rFonts w:eastAsia="Times New Roman" w:cs="Times New Roman"/>
          <w:color w:val="000000" w:themeColor="text1"/>
          <w:lang w:eastAsia="pl-PL"/>
        </w:rPr>
        <w:t>;</w:t>
      </w:r>
    </w:p>
    <w:p w:rsidR="000A5FF9" w:rsidRPr="00972733" w:rsidRDefault="000A5FF9" w:rsidP="000A5FF9">
      <w:pPr>
        <w:keepNext/>
        <w:tabs>
          <w:tab w:val="left" w:pos="4536"/>
        </w:tabs>
        <w:spacing w:after="0" w:line="271" w:lineRule="auto"/>
        <w:ind w:left="579"/>
        <w:jc w:val="both"/>
        <w:rPr>
          <w:rFonts w:ascii="Calibri" w:hAnsi="Calibri"/>
          <w:color w:val="000000"/>
        </w:rPr>
      </w:pPr>
      <w:r w:rsidRPr="00972733">
        <w:rPr>
          <w:rFonts w:ascii="Calibri" w:hAnsi="Calibri"/>
          <w:color w:val="000000"/>
        </w:rPr>
        <w:t>Koszt jednej roboczogodziny (R</w:t>
      </w:r>
      <w:r>
        <w:rPr>
          <w:rFonts w:ascii="Calibri" w:hAnsi="Calibri"/>
          <w:color w:val="000000"/>
        </w:rPr>
        <w:t>g</w:t>
      </w:r>
      <w:r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ab/>
        <w:t>20, 00 zł</w:t>
      </w:r>
    </w:p>
    <w:p w:rsidR="000A5FF9" w:rsidRPr="00972733" w:rsidRDefault="000A5FF9" w:rsidP="000A5FF9">
      <w:pPr>
        <w:keepNext/>
        <w:tabs>
          <w:tab w:val="left" w:pos="4536"/>
        </w:tabs>
        <w:spacing w:after="0" w:line="271" w:lineRule="auto"/>
        <w:ind w:left="579"/>
        <w:jc w:val="both"/>
        <w:rPr>
          <w:rFonts w:ascii="Calibri" w:hAnsi="Calibri"/>
          <w:color w:val="000000"/>
        </w:rPr>
      </w:pPr>
      <w:r w:rsidRPr="00972733">
        <w:rPr>
          <w:rFonts w:ascii="Calibri" w:hAnsi="Calibri"/>
          <w:color w:val="000000"/>
        </w:rPr>
        <w:t>Suma kosztu materiałów (M)</w:t>
      </w:r>
      <w:r>
        <w:rPr>
          <w:rFonts w:ascii="Calibri" w:hAnsi="Calibri"/>
          <w:color w:val="000000"/>
        </w:rPr>
        <w:tab/>
        <w:t>51 532, 35 zł</w:t>
      </w:r>
      <w:r w:rsidRPr="00972733">
        <w:rPr>
          <w:rFonts w:ascii="Calibri" w:hAnsi="Calibri"/>
          <w:color w:val="000000"/>
        </w:rPr>
        <w:tab/>
        <w:t xml:space="preserve"> </w:t>
      </w:r>
    </w:p>
    <w:p w:rsidR="000A5FF9" w:rsidRPr="00972733" w:rsidRDefault="000A5FF9" w:rsidP="000A5FF9">
      <w:pPr>
        <w:keepNext/>
        <w:tabs>
          <w:tab w:val="left" w:pos="4536"/>
        </w:tabs>
        <w:spacing w:after="0" w:line="271" w:lineRule="auto"/>
        <w:ind w:left="57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Suma kosztu pracy sprzętu (S)</w:t>
      </w:r>
      <w:r w:rsidRPr="0097273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  <w:t>12 872, 59 zł</w:t>
      </w:r>
    </w:p>
    <w:p w:rsidR="000A5FF9" w:rsidRPr="00972733" w:rsidRDefault="000A5FF9" w:rsidP="000A5FF9">
      <w:pPr>
        <w:keepNext/>
        <w:tabs>
          <w:tab w:val="left" w:pos="4536"/>
        </w:tabs>
        <w:spacing w:after="0" w:line="271" w:lineRule="auto"/>
        <w:ind w:left="579"/>
        <w:jc w:val="both"/>
        <w:rPr>
          <w:rFonts w:ascii="Calibri" w:hAnsi="Calibri"/>
          <w:color w:val="000000"/>
        </w:rPr>
      </w:pPr>
      <w:r w:rsidRPr="00972733">
        <w:rPr>
          <w:rFonts w:ascii="Calibri" w:hAnsi="Calibri"/>
          <w:color w:val="000000"/>
        </w:rPr>
        <w:t>Koszty pośrednie (</w:t>
      </w:r>
      <w:proofErr w:type="spellStart"/>
      <w:r w:rsidRPr="00972733">
        <w:rPr>
          <w:rFonts w:ascii="Calibri" w:hAnsi="Calibri"/>
          <w:color w:val="000000"/>
        </w:rPr>
        <w:t>Kp</w:t>
      </w:r>
      <w:proofErr w:type="spellEnd"/>
      <w:r w:rsidRPr="00972733">
        <w:rPr>
          <w:rFonts w:ascii="Calibri" w:hAnsi="Calibri"/>
          <w:color w:val="000000"/>
        </w:rPr>
        <w:t>=</w:t>
      </w:r>
      <w:proofErr w:type="spellStart"/>
      <w:r w:rsidRPr="00972733">
        <w:rPr>
          <w:rFonts w:ascii="Calibri" w:hAnsi="Calibri"/>
          <w:color w:val="000000"/>
        </w:rPr>
        <w:t>R</w:t>
      </w:r>
      <w:r>
        <w:rPr>
          <w:rFonts w:ascii="Calibri" w:hAnsi="Calibri"/>
          <w:color w:val="000000"/>
        </w:rPr>
        <w:t>g</w:t>
      </w:r>
      <w:r w:rsidRPr="00972733">
        <w:rPr>
          <w:rFonts w:ascii="Calibri" w:hAnsi="Calibri"/>
          <w:color w:val="000000"/>
        </w:rPr>
        <w:t>+S</w:t>
      </w:r>
      <w:proofErr w:type="spellEnd"/>
      <w:r w:rsidRPr="00972733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  <w:t>55 % do R+S</w:t>
      </w:r>
      <w:r w:rsidRPr="00972733">
        <w:rPr>
          <w:rFonts w:ascii="Calibri" w:hAnsi="Calibri"/>
          <w:color w:val="000000"/>
        </w:rPr>
        <w:tab/>
      </w:r>
      <w:r w:rsidRPr="00972733">
        <w:rPr>
          <w:rFonts w:ascii="Calibri" w:hAnsi="Calibri"/>
          <w:color w:val="000000"/>
        </w:rPr>
        <w:tab/>
        <w:t xml:space="preserve"> </w:t>
      </w:r>
    </w:p>
    <w:p w:rsidR="000A5FF9" w:rsidRPr="000A5FF9" w:rsidRDefault="000A5FF9" w:rsidP="000A5FF9">
      <w:pPr>
        <w:keepNext/>
        <w:tabs>
          <w:tab w:val="left" w:pos="4536"/>
        </w:tabs>
        <w:spacing w:after="0" w:line="271" w:lineRule="auto"/>
        <w:ind w:left="579"/>
        <w:jc w:val="both"/>
        <w:rPr>
          <w:rFonts w:ascii="Calibri" w:hAnsi="Calibri"/>
          <w:color w:val="000000"/>
        </w:rPr>
      </w:pPr>
      <w:r w:rsidRPr="00972733">
        <w:rPr>
          <w:rFonts w:ascii="Calibri" w:hAnsi="Calibri"/>
          <w:color w:val="000000"/>
        </w:rPr>
        <w:t>Zysk (</w:t>
      </w:r>
      <w:proofErr w:type="spellStart"/>
      <w:r w:rsidRPr="00972733">
        <w:rPr>
          <w:rFonts w:ascii="Calibri" w:hAnsi="Calibri"/>
          <w:color w:val="000000"/>
        </w:rPr>
        <w:t>R</w:t>
      </w:r>
      <w:r>
        <w:rPr>
          <w:rFonts w:ascii="Calibri" w:hAnsi="Calibri"/>
          <w:color w:val="000000"/>
        </w:rPr>
        <w:t>g</w:t>
      </w:r>
      <w:r>
        <w:rPr>
          <w:rFonts w:ascii="Calibri" w:hAnsi="Calibri"/>
          <w:color w:val="000000"/>
        </w:rPr>
        <w:t>+S+Kp</w:t>
      </w:r>
      <w:proofErr w:type="spellEnd"/>
      <w:r>
        <w:rPr>
          <w:rFonts w:ascii="Calibri" w:hAnsi="Calibri"/>
          <w:color w:val="000000"/>
        </w:rPr>
        <w:t xml:space="preserve">) </w:t>
      </w:r>
      <w:r>
        <w:rPr>
          <w:rFonts w:ascii="Calibri" w:hAnsi="Calibri"/>
          <w:color w:val="000000"/>
        </w:rPr>
        <w:tab/>
        <w:t xml:space="preserve">11 % do </w:t>
      </w:r>
      <w:proofErr w:type="spellStart"/>
      <w:r>
        <w:rPr>
          <w:rFonts w:ascii="Calibri" w:hAnsi="Calibri"/>
          <w:color w:val="000000"/>
        </w:rPr>
        <w:t>R+S+Kp</w:t>
      </w:r>
      <w:proofErr w:type="spellEnd"/>
      <w:r w:rsidRPr="00972733">
        <w:rPr>
          <w:rFonts w:ascii="Calibri" w:hAnsi="Calibri"/>
          <w:color w:val="000000"/>
        </w:rPr>
        <w:tab/>
      </w:r>
    </w:p>
    <w:p w:rsidR="000A5FF9" w:rsidRPr="000A5FF9" w:rsidRDefault="000A5FF9" w:rsidP="000A5FF9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0A5FF9">
        <w:rPr>
          <w:rFonts w:eastAsia="Times New Roman" w:cs="Times New Roman"/>
          <w:color w:val="000000" w:themeColor="text1"/>
          <w:lang w:eastAsia="pl-PL"/>
        </w:rPr>
        <w:t>okres gwarancji: zgodnie z SWZ i wzorem umowy</w:t>
      </w:r>
    </w:p>
    <w:p w:rsidR="000A5FF9" w:rsidRPr="000A5FF9" w:rsidRDefault="000A5FF9" w:rsidP="000A5FF9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0A5FF9">
        <w:rPr>
          <w:rFonts w:eastAsia="Times New Roman" w:cs="Times New Roman"/>
          <w:color w:val="000000" w:themeColor="text1"/>
          <w:lang w:eastAsia="pl-PL"/>
        </w:rPr>
        <w:t>termin wykonania: zgodnie z SWZ i wzorem umowy;</w:t>
      </w:r>
    </w:p>
    <w:p w:rsidR="000A5FF9" w:rsidRPr="000A5FF9" w:rsidRDefault="000A5FF9" w:rsidP="000A5FF9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0A5FF9">
        <w:rPr>
          <w:rFonts w:eastAsia="Times New Roman" w:cs="Times New Roman"/>
          <w:color w:val="000000" w:themeColor="text1"/>
          <w:lang w:eastAsia="pl-PL"/>
        </w:rPr>
        <w:t>warunki płatności: zgodnie ze wzorem umowy.</w:t>
      </w:r>
    </w:p>
    <w:p w:rsidR="000A5FF9" w:rsidRDefault="000A5FF9" w:rsidP="000A5FF9">
      <w:pPr>
        <w:numPr>
          <w:ilvl w:val="0"/>
          <w:numId w:val="1"/>
        </w:numPr>
        <w:spacing w:before="120" w:after="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A5FF9">
        <w:rPr>
          <w:rFonts w:eastAsia="Times New Roman" w:cs="Times New Roman"/>
          <w:color w:val="000000" w:themeColor="text1"/>
          <w:lang w:eastAsia="pl-PL"/>
        </w:rPr>
        <w:t>Szczepan Irzyk „OMEGA 1” Zakład Sieci Wodno-Kanalizacyjnych, (lider konsorcjum), adres: 32-412 Wiśniowa, Lipnik 327</w:t>
      </w:r>
    </w:p>
    <w:p w:rsidR="000A5FF9" w:rsidRPr="000A5FF9" w:rsidRDefault="000A5FF9" w:rsidP="000A5FF9">
      <w:pPr>
        <w:pStyle w:val="Akapitzlist"/>
        <w:keepNext/>
        <w:tabs>
          <w:tab w:val="left" w:pos="4536"/>
        </w:tabs>
        <w:spacing w:after="0" w:line="271" w:lineRule="auto"/>
        <w:ind w:left="579"/>
        <w:jc w:val="both"/>
        <w:rPr>
          <w:rFonts w:ascii="Calibri" w:hAnsi="Calibri"/>
          <w:color w:val="000000"/>
        </w:rPr>
      </w:pPr>
      <w:r w:rsidRPr="000A5FF9">
        <w:rPr>
          <w:rFonts w:ascii="Calibri" w:hAnsi="Calibri"/>
          <w:color w:val="000000"/>
        </w:rPr>
        <w:t>Koszt jednej roboczogodziny (Rg</w:t>
      </w:r>
      <w:r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ab/>
        <w:t>18, 3</w:t>
      </w:r>
      <w:r w:rsidRPr="000A5FF9">
        <w:rPr>
          <w:rFonts w:ascii="Calibri" w:hAnsi="Calibri"/>
          <w:color w:val="000000"/>
        </w:rPr>
        <w:t>0 zł</w:t>
      </w:r>
    </w:p>
    <w:p w:rsidR="000A5FF9" w:rsidRPr="000A5FF9" w:rsidRDefault="000A5FF9" w:rsidP="000A5FF9">
      <w:pPr>
        <w:pStyle w:val="Akapitzlist"/>
        <w:keepNext/>
        <w:tabs>
          <w:tab w:val="left" w:pos="4536"/>
        </w:tabs>
        <w:spacing w:after="0" w:line="271" w:lineRule="auto"/>
        <w:ind w:left="579"/>
        <w:jc w:val="both"/>
        <w:rPr>
          <w:rFonts w:ascii="Calibri" w:hAnsi="Calibri"/>
          <w:color w:val="000000"/>
        </w:rPr>
      </w:pPr>
      <w:r w:rsidRPr="000A5FF9">
        <w:rPr>
          <w:rFonts w:ascii="Calibri" w:hAnsi="Calibri"/>
          <w:color w:val="000000"/>
        </w:rPr>
        <w:t>Suma kosztu materiałów (M)</w:t>
      </w:r>
      <w:r w:rsidRPr="000A5FF9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27 551, 75</w:t>
      </w:r>
      <w:r w:rsidRPr="000A5FF9">
        <w:rPr>
          <w:rFonts w:ascii="Calibri" w:hAnsi="Calibri"/>
          <w:color w:val="000000"/>
        </w:rPr>
        <w:t xml:space="preserve"> zł</w:t>
      </w:r>
      <w:r w:rsidRPr="000A5FF9">
        <w:rPr>
          <w:rFonts w:ascii="Calibri" w:hAnsi="Calibri"/>
          <w:color w:val="000000"/>
        </w:rPr>
        <w:tab/>
        <w:t xml:space="preserve"> </w:t>
      </w:r>
    </w:p>
    <w:p w:rsidR="000A5FF9" w:rsidRPr="000A5FF9" w:rsidRDefault="000A5FF9" w:rsidP="000A5FF9">
      <w:pPr>
        <w:pStyle w:val="Akapitzlist"/>
        <w:keepNext/>
        <w:tabs>
          <w:tab w:val="left" w:pos="4536"/>
        </w:tabs>
        <w:spacing w:after="0" w:line="271" w:lineRule="auto"/>
        <w:ind w:left="579"/>
        <w:jc w:val="both"/>
        <w:rPr>
          <w:rFonts w:ascii="Calibri" w:hAnsi="Calibri"/>
          <w:color w:val="000000"/>
        </w:rPr>
      </w:pPr>
      <w:r w:rsidRPr="000A5FF9">
        <w:rPr>
          <w:rFonts w:ascii="Calibri" w:hAnsi="Calibri"/>
          <w:color w:val="000000"/>
        </w:rPr>
        <w:t xml:space="preserve">Suma kosztu pracy sprzętu (S) </w:t>
      </w:r>
      <w:r w:rsidRPr="000A5FF9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5 496, 61</w:t>
      </w:r>
      <w:r w:rsidRPr="000A5FF9">
        <w:rPr>
          <w:rFonts w:ascii="Calibri" w:hAnsi="Calibri"/>
          <w:color w:val="000000"/>
        </w:rPr>
        <w:t xml:space="preserve"> zł</w:t>
      </w:r>
    </w:p>
    <w:p w:rsidR="000A5FF9" w:rsidRPr="000A5FF9" w:rsidRDefault="000A5FF9" w:rsidP="000A5FF9">
      <w:pPr>
        <w:pStyle w:val="Akapitzlist"/>
        <w:keepNext/>
        <w:tabs>
          <w:tab w:val="left" w:pos="4536"/>
        </w:tabs>
        <w:spacing w:after="0" w:line="271" w:lineRule="auto"/>
        <w:ind w:left="579"/>
        <w:jc w:val="both"/>
        <w:rPr>
          <w:rFonts w:ascii="Calibri" w:hAnsi="Calibri"/>
          <w:color w:val="000000"/>
        </w:rPr>
      </w:pPr>
      <w:r w:rsidRPr="000A5FF9">
        <w:rPr>
          <w:rFonts w:ascii="Calibri" w:hAnsi="Calibri"/>
          <w:color w:val="000000"/>
        </w:rPr>
        <w:t>Koszty pośrednie (</w:t>
      </w:r>
      <w:proofErr w:type="spellStart"/>
      <w:r w:rsidRPr="000A5FF9">
        <w:rPr>
          <w:rFonts w:ascii="Calibri" w:hAnsi="Calibri"/>
          <w:color w:val="000000"/>
        </w:rPr>
        <w:t>Kp</w:t>
      </w:r>
      <w:proofErr w:type="spellEnd"/>
      <w:r w:rsidRPr="000A5FF9">
        <w:rPr>
          <w:rFonts w:ascii="Calibri" w:hAnsi="Calibri"/>
          <w:color w:val="000000"/>
        </w:rPr>
        <w:t>=</w:t>
      </w:r>
      <w:proofErr w:type="spellStart"/>
      <w:r w:rsidRPr="000A5FF9">
        <w:rPr>
          <w:rFonts w:ascii="Calibri" w:hAnsi="Calibri"/>
          <w:color w:val="000000"/>
        </w:rPr>
        <w:t>Rg+S</w:t>
      </w:r>
      <w:proofErr w:type="spellEnd"/>
      <w:r w:rsidRPr="000A5FF9">
        <w:rPr>
          <w:rFonts w:ascii="Calibri" w:hAnsi="Calibri"/>
          <w:color w:val="000000"/>
        </w:rPr>
        <w:t xml:space="preserve">) </w:t>
      </w:r>
      <w:r w:rsidRPr="000A5FF9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35</w:t>
      </w:r>
      <w:bookmarkStart w:id="0" w:name="_GoBack"/>
      <w:bookmarkEnd w:id="0"/>
      <w:r>
        <w:rPr>
          <w:rFonts w:ascii="Calibri" w:hAnsi="Calibri"/>
          <w:color w:val="000000"/>
        </w:rPr>
        <w:t xml:space="preserve"> </w:t>
      </w:r>
      <w:r w:rsidRPr="000A5FF9">
        <w:rPr>
          <w:rFonts w:ascii="Calibri" w:hAnsi="Calibri"/>
          <w:color w:val="000000"/>
        </w:rPr>
        <w:t>% do R+S</w:t>
      </w:r>
      <w:r w:rsidRPr="000A5FF9">
        <w:rPr>
          <w:rFonts w:ascii="Calibri" w:hAnsi="Calibri"/>
          <w:color w:val="000000"/>
        </w:rPr>
        <w:tab/>
      </w:r>
      <w:r w:rsidRPr="000A5FF9">
        <w:rPr>
          <w:rFonts w:ascii="Calibri" w:hAnsi="Calibri"/>
          <w:color w:val="000000"/>
        </w:rPr>
        <w:tab/>
        <w:t xml:space="preserve"> </w:t>
      </w:r>
    </w:p>
    <w:p w:rsidR="000A5FF9" w:rsidRPr="000A5FF9" w:rsidRDefault="000A5FF9" w:rsidP="000A5FF9">
      <w:pPr>
        <w:pStyle w:val="Akapitzlist"/>
        <w:tabs>
          <w:tab w:val="left" w:pos="4536"/>
        </w:tabs>
        <w:spacing w:before="120" w:after="0" w:line="271" w:lineRule="auto"/>
        <w:ind w:left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0A5FF9">
        <w:rPr>
          <w:rFonts w:ascii="Calibri" w:hAnsi="Calibri"/>
          <w:color w:val="000000"/>
        </w:rPr>
        <w:t>Zysk (</w:t>
      </w:r>
      <w:proofErr w:type="spellStart"/>
      <w:r w:rsidRPr="000A5FF9">
        <w:rPr>
          <w:rFonts w:ascii="Calibri" w:hAnsi="Calibri"/>
          <w:color w:val="000000"/>
        </w:rPr>
        <w:t>Rg+S+Kp</w:t>
      </w:r>
      <w:proofErr w:type="spellEnd"/>
      <w:r w:rsidRPr="000A5FF9">
        <w:rPr>
          <w:rFonts w:ascii="Calibri" w:hAnsi="Calibri"/>
          <w:color w:val="000000"/>
        </w:rPr>
        <w:t xml:space="preserve">) </w:t>
      </w:r>
      <w:r w:rsidRPr="000A5FF9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4</w:t>
      </w:r>
      <w:r w:rsidRPr="000A5FF9">
        <w:rPr>
          <w:rFonts w:ascii="Calibri" w:hAnsi="Calibri"/>
          <w:color w:val="000000"/>
        </w:rPr>
        <w:t xml:space="preserve"> % do </w:t>
      </w:r>
      <w:proofErr w:type="spellStart"/>
      <w:r w:rsidRPr="000A5FF9">
        <w:rPr>
          <w:rFonts w:ascii="Calibri" w:hAnsi="Calibri"/>
          <w:color w:val="000000"/>
        </w:rPr>
        <w:t>R+S+Kp</w:t>
      </w:r>
      <w:proofErr w:type="spellEnd"/>
    </w:p>
    <w:p w:rsidR="000A5FF9" w:rsidRPr="000A5FF9" w:rsidRDefault="000A5FF9" w:rsidP="000A5FF9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0A5FF9">
        <w:rPr>
          <w:rFonts w:eastAsia="Times New Roman" w:cs="Times New Roman"/>
          <w:color w:val="000000" w:themeColor="text1"/>
          <w:lang w:eastAsia="pl-PL"/>
        </w:rPr>
        <w:t>termin wykonania: zgodnie z SWZ i wzorem umowy;</w:t>
      </w:r>
    </w:p>
    <w:p w:rsidR="000A5FF9" w:rsidRPr="000A5FF9" w:rsidRDefault="000A5FF9" w:rsidP="000A5FF9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0A5FF9">
        <w:rPr>
          <w:rFonts w:eastAsia="Times New Roman" w:cs="Times New Roman"/>
          <w:color w:val="000000" w:themeColor="text1"/>
          <w:lang w:eastAsia="pl-PL"/>
        </w:rPr>
        <w:t>okres gwarancji: zgodnie z SWZ i wzorem umowy;</w:t>
      </w:r>
    </w:p>
    <w:p w:rsidR="000A5FF9" w:rsidRPr="000A5FF9" w:rsidRDefault="000A5FF9" w:rsidP="000A5FF9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0A5FF9">
        <w:rPr>
          <w:rFonts w:eastAsia="Times New Roman" w:cs="Times New Roman"/>
          <w:color w:val="000000" w:themeColor="text1"/>
          <w:lang w:eastAsia="pl-PL"/>
        </w:rPr>
        <w:t>warunki płatności: zgodnie ze wzorem umowy.</w:t>
      </w:r>
    </w:p>
    <w:p w:rsidR="00AC0A3F" w:rsidRPr="00AC0A3F" w:rsidRDefault="00AC0A3F" w:rsidP="000A5FF9">
      <w:pPr>
        <w:spacing w:after="0" w:line="271" w:lineRule="auto"/>
        <w:ind w:left="579"/>
        <w:jc w:val="both"/>
        <w:rPr>
          <w:rFonts w:eastAsia="Times New Roman" w:cs="Times New Roman"/>
          <w:lang w:eastAsia="pl-PL"/>
        </w:rPr>
      </w:pPr>
    </w:p>
    <w:sectPr w:rsidR="00AC0A3F" w:rsidRPr="00AC0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0A5F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0A5F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0A5F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29213A4"/>
    <w:multiLevelType w:val="hybridMultilevel"/>
    <w:tmpl w:val="5BA658EC"/>
    <w:lvl w:ilvl="0" w:tplc="36FA9CBA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0A5FF9"/>
    <w:rsid w:val="001B0D91"/>
    <w:rsid w:val="00200249"/>
    <w:rsid w:val="002166A3"/>
    <w:rsid w:val="004308BF"/>
    <w:rsid w:val="00465D51"/>
    <w:rsid w:val="00605D9D"/>
    <w:rsid w:val="006E4C1E"/>
    <w:rsid w:val="006F33B2"/>
    <w:rsid w:val="00771753"/>
    <w:rsid w:val="00862D95"/>
    <w:rsid w:val="00A45BD8"/>
    <w:rsid w:val="00AC0A3F"/>
    <w:rsid w:val="00C45238"/>
    <w:rsid w:val="00C50A6C"/>
    <w:rsid w:val="00DB4B68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0668156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A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pytania_pe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Marta Szczepaniec</cp:lastModifiedBy>
  <cp:revision>6</cp:revision>
  <dcterms:created xsi:type="dcterms:W3CDTF">2021-03-02T09:23:00Z</dcterms:created>
  <dcterms:modified xsi:type="dcterms:W3CDTF">2021-06-25T07:49:00Z</dcterms:modified>
</cp:coreProperties>
</file>