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CA" w:rsidRPr="0014125C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sz w:val="22"/>
          <w:szCs w:val="22"/>
        </w:rPr>
      </w:pPr>
      <w:r w:rsidRPr="0014125C">
        <w:rPr>
          <w:rFonts w:asciiTheme="minorHAnsi" w:hAnsiTheme="minorHAnsi"/>
          <w:bCs/>
          <w:iCs/>
          <w:sz w:val="22"/>
          <w:szCs w:val="22"/>
        </w:rPr>
        <w:t>Informacja z otwarcia ofert</w:t>
      </w:r>
    </w:p>
    <w:p w:rsidR="002E16D4" w:rsidRPr="0014125C" w:rsidRDefault="002E16D4" w:rsidP="0002562D">
      <w:pPr>
        <w:spacing w:before="24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14125C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dot.: przetargu nieograniczonego nr </w:t>
      </w:r>
      <w:r w:rsidR="0014125C" w:rsidRPr="0014125C">
        <w:rPr>
          <w:rFonts w:asciiTheme="minorHAnsi" w:hAnsiTheme="minorHAnsi"/>
          <w:bCs/>
          <w:iCs/>
          <w:color w:val="000000" w:themeColor="text1"/>
          <w:sz w:val="22"/>
          <w:szCs w:val="22"/>
        </w:rPr>
        <w:t>746/PN-45/2020 na „Sukcesywna dostawa reagentów  do lokalnych oczyszczalni ścieków</w:t>
      </w:r>
      <w:r w:rsidR="00FA3168" w:rsidRPr="0014125C">
        <w:rPr>
          <w:rFonts w:asciiTheme="minorHAnsi" w:hAnsiTheme="minorHAnsi"/>
          <w:bCs/>
          <w:iCs/>
          <w:color w:val="000000" w:themeColor="text1"/>
          <w:sz w:val="22"/>
          <w:szCs w:val="22"/>
        </w:rPr>
        <w:t>”.</w:t>
      </w:r>
    </w:p>
    <w:p w:rsidR="00C36BEE" w:rsidRPr="0014125C" w:rsidRDefault="0081249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szCs w:val="22"/>
        </w:rPr>
      </w:pPr>
      <w:r w:rsidRPr="0014125C">
        <w:rPr>
          <w:rFonts w:asciiTheme="minorHAnsi" w:hAnsiTheme="minorHAnsi"/>
          <w:szCs w:val="22"/>
        </w:rPr>
        <w:t xml:space="preserve">Zamawiający – Miejskie Przedsiębiorstwo Wodociągów i Kanalizacji </w:t>
      </w:r>
      <w:r w:rsidR="006A49E6" w:rsidRPr="0014125C">
        <w:rPr>
          <w:rFonts w:asciiTheme="minorHAnsi" w:hAnsiTheme="minorHAnsi"/>
          <w:szCs w:val="22"/>
        </w:rPr>
        <w:t>- Spółka Akcyjna,</w:t>
      </w:r>
      <w:r w:rsidRPr="0014125C">
        <w:rPr>
          <w:rFonts w:asciiTheme="minorHAnsi" w:hAnsiTheme="minorHAnsi"/>
          <w:szCs w:val="22"/>
        </w:rPr>
        <w:t xml:space="preserve"> </w:t>
      </w:r>
      <w:r w:rsidR="00974516" w:rsidRPr="0014125C">
        <w:rPr>
          <w:rFonts w:asciiTheme="minorHAnsi" w:hAnsiTheme="minorHAnsi"/>
          <w:szCs w:val="22"/>
        </w:rPr>
        <w:br/>
      </w:r>
      <w:r w:rsidRPr="0014125C">
        <w:rPr>
          <w:rFonts w:asciiTheme="minorHAnsi" w:hAnsiTheme="minorHAnsi"/>
          <w:szCs w:val="22"/>
        </w:rPr>
        <w:t xml:space="preserve">30-106 Kraków, ul. Senatorska 1 </w:t>
      </w:r>
      <w:r w:rsidR="003428BF" w:rsidRPr="0014125C">
        <w:rPr>
          <w:rFonts w:asciiTheme="minorHAnsi" w:hAnsiTheme="minorHAnsi"/>
          <w:szCs w:val="22"/>
        </w:rPr>
        <w:t xml:space="preserve">informuje, że </w:t>
      </w:r>
      <w:r w:rsidR="00C36BEE" w:rsidRPr="0014125C">
        <w:rPr>
          <w:rFonts w:asciiTheme="minorHAnsi" w:hAnsiTheme="minorHAnsi"/>
          <w:szCs w:val="22"/>
        </w:rPr>
        <w:t xml:space="preserve">na sfinansowanie powyższego zadania zamierza przeznaczyć kwotę: netto </w:t>
      </w:r>
      <w:r w:rsidR="0014125C" w:rsidRPr="0014125C">
        <w:rPr>
          <w:rFonts w:asciiTheme="minorHAnsi" w:hAnsiTheme="minorHAnsi"/>
          <w:szCs w:val="22"/>
        </w:rPr>
        <w:t>240 000, 00 zł</w:t>
      </w:r>
      <w:r w:rsidR="00C36BEE" w:rsidRPr="0014125C">
        <w:rPr>
          <w:rFonts w:asciiTheme="minorHAnsi" w:hAnsiTheme="minorHAnsi"/>
          <w:szCs w:val="22"/>
        </w:rPr>
        <w:t>.</w:t>
      </w:r>
    </w:p>
    <w:p w:rsidR="00990FFE" w:rsidRPr="0014125C" w:rsidRDefault="00C36BEE" w:rsidP="0002562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14125C">
        <w:rPr>
          <w:rFonts w:asciiTheme="minorHAnsi" w:hAnsiTheme="minorHAnsi"/>
          <w:szCs w:val="22"/>
        </w:rPr>
        <w:t xml:space="preserve">Oferty w </w:t>
      </w:r>
      <w:r w:rsidRPr="0014125C">
        <w:rPr>
          <w:rFonts w:asciiTheme="minorHAnsi" w:hAnsiTheme="minorHAnsi"/>
          <w:color w:val="000000" w:themeColor="text1"/>
          <w:szCs w:val="22"/>
        </w:rPr>
        <w:t xml:space="preserve">terminie </w:t>
      </w:r>
      <w:r w:rsidR="003428BF" w:rsidRPr="0014125C">
        <w:rPr>
          <w:rFonts w:asciiTheme="minorHAnsi" w:hAnsiTheme="minorHAnsi"/>
          <w:color w:val="000000" w:themeColor="text1"/>
          <w:szCs w:val="22"/>
        </w:rPr>
        <w:t>złoż</w:t>
      </w:r>
      <w:r w:rsidRPr="0014125C">
        <w:rPr>
          <w:rFonts w:asciiTheme="minorHAnsi" w:hAnsiTheme="minorHAnsi"/>
          <w:color w:val="000000" w:themeColor="text1"/>
          <w:szCs w:val="22"/>
        </w:rPr>
        <w:t>yli</w:t>
      </w:r>
      <w:r w:rsidR="003428BF" w:rsidRPr="0014125C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14125C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14125C">
        <w:rPr>
          <w:rFonts w:asciiTheme="minorHAnsi" w:hAnsiTheme="minorHAnsi"/>
          <w:color w:val="000000" w:themeColor="text1"/>
          <w:szCs w:val="22"/>
        </w:rPr>
        <w:t>:</w:t>
      </w:r>
    </w:p>
    <w:p w:rsidR="00990FFE" w:rsidRPr="0014125C" w:rsidRDefault="0014125C" w:rsidP="00645EB6">
      <w:pPr>
        <w:pStyle w:val="Tekstpodstawowy2"/>
        <w:numPr>
          <w:ilvl w:val="0"/>
          <w:numId w:val="14"/>
        </w:numPr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14125C">
        <w:rPr>
          <w:rFonts w:asciiTheme="minorHAnsi" w:hAnsiTheme="minorHAnsi"/>
          <w:color w:val="000000" w:themeColor="text1"/>
          <w:szCs w:val="22"/>
        </w:rPr>
        <w:t xml:space="preserve">P.P.H.U. WĘGLO – STAL Waldemar </w:t>
      </w:r>
      <w:proofErr w:type="spellStart"/>
      <w:r w:rsidRPr="0014125C">
        <w:rPr>
          <w:rFonts w:asciiTheme="minorHAnsi" w:hAnsiTheme="minorHAnsi"/>
          <w:color w:val="000000" w:themeColor="text1"/>
          <w:szCs w:val="22"/>
        </w:rPr>
        <w:t>Biskupek</w:t>
      </w:r>
      <w:proofErr w:type="spellEnd"/>
      <w:r w:rsidR="003428BF" w:rsidRPr="0014125C">
        <w:rPr>
          <w:rFonts w:asciiTheme="minorHAnsi" w:hAnsiTheme="minorHAnsi"/>
          <w:color w:val="000000" w:themeColor="text1"/>
          <w:szCs w:val="22"/>
        </w:rPr>
        <w:t xml:space="preserve">, </w:t>
      </w:r>
      <w:r w:rsidR="00C36BEE" w:rsidRPr="0014125C">
        <w:rPr>
          <w:rFonts w:asciiTheme="minorHAnsi" w:hAnsiTheme="minorHAnsi"/>
          <w:color w:val="000000" w:themeColor="text1"/>
          <w:szCs w:val="22"/>
        </w:rPr>
        <w:t xml:space="preserve">adres: </w:t>
      </w:r>
      <w:r w:rsidRPr="0014125C">
        <w:rPr>
          <w:rFonts w:asciiTheme="minorHAnsi" w:hAnsiTheme="minorHAnsi"/>
          <w:color w:val="000000" w:themeColor="text1"/>
          <w:szCs w:val="22"/>
        </w:rPr>
        <w:t>ul. Chrzanowska 50 B, 44-100 Gliwice;</w:t>
      </w:r>
    </w:p>
    <w:p w:rsidR="00990FFE" w:rsidRPr="0014125C" w:rsidRDefault="00667906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14125C">
        <w:rPr>
          <w:rFonts w:asciiTheme="minorHAnsi" w:hAnsiTheme="minorHAnsi"/>
          <w:color w:val="000000" w:themeColor="text1"/>
          <w:szCs w:val="22"/>
        </w:rPr>
        <w:t xml:space="preserve">cena netto: </w:t>
      </w:r>
      <w:r w:rsidR="0014125C" w:rsidRPr="0014125C">
        <w:rPr>
          <w:rFonts w:asciiTheme="minorHAnsi" w:hAnsiTheme="minorHAnsi"/>
          <w:color w:val="000000" w:themeColor="text1"/>
          <w:szCs w:val="22"/>
        </w:rPr>
        <w:t>190 400, 00 zł;</w:t>
      </w:r>
    </w:p>
    <w:p w:rsidR="0014125C" w:rsidRPr="0014125C" w:rsidRDefault="0014125C" w:rsidP="0014125C">
      <w:pPr>
        <w:pStyle w:val="Tekstpodstawowy2"/>
        <w:spacing w:line="271" w:lineRule="auto"/>
        <w:ind w:left="579"/>
        <w:rPr>
          <w:rFonts w:asciiTheme="minorHAnsi" w:hAnsiTheme="minorHAnsi"/>
          <w:color w:val="000000" w:themeColor="text1"/>
          <w:szCs w:val="22"/>
        </w:rPr>
      </w:pPr>
      <w:r w:rsidRPr="0014125C">
        <w:rPr>
          <w:rFonts w:asciiTheme="minorHAnsi" w:hAnsiTheme="minorHAnsi"/>
          <w:color w:val="000000" w:themeColor="text1"/>
          <w:szCs w:val="22"/>
        </w:rPr>
        <w:t>termin wykonania: zgodnie z SIWZ i wzorem umowy</w:t>
      </w:r>
      <w:r w:rsidRPr="0014125C">
        <w:rPr>
          <w:rFonts w:asciiTheme="minorHAnsi" w:hAnsiTheme="minorHAnsi"/>
          <w:color w:val="000000" w:themeColor="text1"/>
          <w:szCs w:val="22"/>
        </w:rPr>
        <w:t>;</w:t>
      </w:r>
    </w:p>
    <w:p w:rsidR="0014125C" w:rsidRPr="0014125C" w:rsidRDefault="0014125C" w:rsidP="0014125C">
      <w:pPr>
        <w:pStyle w:val="Tekstpodstawowy2"/>
        <w:spacing w:line="271" w:lineRule="auto"/>
        <w:ind w:left="579"/>
        <w:rPr>
          <w:rFonts w:asciiTheme="minorHAnsi" w:hAnsiTheme="minorHAnsi"/>
          <w:color w:val="000000" w:themeColor="text1"/>
          <w:szCs w:val="22"/>
        </w:rPr>
      </w:pPr>
      <w:r w:rsidRPr="0014125C">
        <w:rPr>
          <w:rFonts w:asciiTheme="minorHAnsi" w:hAnsiTheme="minorHAnsi"/>
          <w:color w:val="000000" w:themeColor="text1"/>
          <w:szCs w:val="22"/>
        </w:rPr>
        <w:t>okres gwarancji: zgodnie z SIWZ i wzorem umowy</w:t>
      </w:r>
      <w:r w:rsidRPr="0014125C">
        <w:rPr>
          <w:rFonts w:asciiTheme="minorHAnsi" w:hAnsiTheme="minorHAnsi"/>
          <w:color w:val="000000" w:themeColor="text1"/>
          <w:szCs w:val="22"/>
        </w:rPr>
        <w:t>;</w:t>
      </w:r>
    </w:p>
    <w:p w:rsidR="0014125C" w:rsidRPr="0014125C" w:rsidRDefault="0014125C" w:rsidP="0014125C">
      <w:pPr>
        <w:pStyle w:val="Tekstpodstawowy2"/>
        <w:ind w:firstLine="579"/>
        <w:rPr>
          <w:rFonts w:asciiTheme="minorHAnsi" w:hAnsiTheme="minorHAnsi"/>
          <w:color w:val="000000" w:themeColor="text1"/>
          <w:szCs w:val="22"/>
        </w:rPr>
      </w:pPr>
      <w:bookmarkStart w:id="0" w:name="_GoBack"/>
      <w:bookmarkEnd w:id="0"/>
      <w:r w:rsidRPr="0014125C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Pr="0014125C">
        <w:rPr>
          <w:rFonts w:asciiTheme="minorHAnsi" w:hAnsiTheme="minorHAnsi"/>
          <w:color w:val="000000" w:themeColor="text1"/>
          <w:szCs w:val="22"/>
        </w:rPr>
        <w:t>.</w:t>
      </w:r>
    </w:p>
    <w:p w:rsidR="0002562D" w:rsidRPr="0002562D" w:rsidRDefault="0002562D" w:rsidP="00645EB6">
      <w:pPr>
        <w:pStyle w:val="Tekstpodstawowy2"/>
        <w:spacing w:line="271" w:lineRule="auto"/>
        <w:ind w:firstLine="579"/>
        <w:rPr>
          <w:rFonts w:asciiTheme="minorHAnsi" w:hAnsiTheme="minorHAnsi"/>
          <w:szCs w:val="22"/>
        </w:rPr>
      </w:pPr>
    </w:p>
    <w:sectPr w:rsidR="0002562D" w:rsidRPr="0002562D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28C" w:rsidRPr="0002562D" w:rsidRDefault="00E8028C" w:rsidP="007D130B">
    <w:pPr>
      <w:pStyle w:val="Stopka"/>
      <w:framePr w:wrap="around" w:vAnchor="text" w:hAnchor="margin" w:xAlign="right" w:y="1"/>
      <w:rPr>
        <w:rStyle w:val="Numerstrony"/>
        <w:rFonts w:asciiTheme="minorHAnsi" w:hAnsiTheme="minorHAnsi"/>
        <w:sz w:val="20"/>
        <w:szCs w:val="22"/>
      </w:rPr>
    </w:pPr>
    <w:r w:rsidRPr="00240DC2">
      <w:rPr>
        <w:rStyle w:val="Numerstrony"/>
        <w:sz w:val="22"/>
      </w:rPr>
      <w:fldChar w:fldCharType="begin"/>
    </w:r>
    <w:r w:rsidRPr="00240DC2">
      <w:rPr>
        <w:rStyle w:val="Numerstrony"/>
        <w:sz w:val="22"/>
      </w:rPr>
      <w:instrText xml:space="preserve">PAGE  </w:instrText>
    </w:r>
    <w:r w:rsidRPr="00240DC2">
      <w:rPr>
        <w:rStyle w:val="Numerstrony"/>
        <w:sz w:val="22"/>
      </w:rPr>
      <w:fldChar w:fldCharType="separate"/>
    </w:r>
    <w:r w:rsidR="0002562D">
      <w:rPr>
        <w:rStyle w:val="Numerstrony"/>
        <w:noProof/>
        <w:sz w:val="22"/>
      </w:rPr>
      <w:t>2</w:t>
    </w:r>
    <w:r w:rsidRPr="00240DC2">
      <w:rPr>
        <w:rStyle w:val="Numerstrony"/>
        <w:sz w:val="22"/>
      </w:rPr>
      <w:fldChar w:fldCharType="end"/>
    </w:r>
  </w:p>
  <w:p w:rsidR="00E8028C" w:rsidRPr="0002562D" w:rsidRDefault="0002562D" w:rsidP="00CF08BD">
    <w:pPr>
      <w:pStyle w:val="Stopka"/>
      <w:ind w:right="360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  <w:r w:rsidRPr="0002562D">
      <w:rPr>
        <w:rFonts w:asciiTheme="minorHAnsi" w:hAnsiTheme="minorHAnsi"/>
        <w:sz w:val="22"/>
        <w:szCs w:val="22"/>
      </w:rPr>
      <w:t>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2D" w:rsidRPr="0002562D" w:rsidRDefault="0002562D" w:rsidP="0014125C">
    <w:pPr>
      <w:pStyle w:val="Nagwek"/>
      <w:tabs>
        <w:tab w:val="left" w:pos="6521"/>
      </w:tabs>
      <w:spacing w:before="720" w:line="271" w:lineRule="auto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14125C">
      <w:rPr>
        <w:rFonts w:asciiTheme="minorHAnsi" w:hAnsiTheme="minorHAnsi"/>
        <w:sz w:val="22"/>
        <w:szCs w:val="22"/>
      </w:rPr>
      <w:t>61.99.</w:t>
    </w:r>
    <w:r w:rsidRPr="0002562D">
      <w:rPr>
        <w:rFonts w:asciiTheme="minorHAnsi" w:hAnsiTheme="minorHAnsi"/>
        <w:sz w:val="22"/>
        <w:szCs w:val="22"/>
      </w:rPr>
      <w:t xml:space="preserve">2020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="0014125C">
      <w:rPr>
        <w:rFonts w:asciiTheme="minorHAnsi" w:hAnsiTheme="minorHAnsi"/>
        <w:sz w:val="22"/>
        <w:szCs w:val="22"/>
      </w:rPr>
      <w:t>Kraków, 12 listopada 2020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125C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C0408"/>
    <w:rsid w:val="004C0C7C"/>
    <w:rsid w:val="004C122C"/>
    <w:rsid w:val="004C36C9"/>
    <w:rsid w:val="004C5050"/>
    <w:rsid w:val="004C5F7E"/>
    <w:rsid w:val="004D39B4"/>
    <w:rsid w:val="004E2167"/>
    <w:rsid w:val="004E3EA4"/>
    <w:rsid w:val="004F2F7A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E01"/>
    <w:rsid w:val="00CE1727"/>
    <w:rsid w:val="00CF08BD"/>
    <w:rsid w:val="00CF594A"/>
    <w:rsid w:val="00D00E9F"/>
    <w:rsid w:val="00D0433B"/>
    <w:rsid w:val="00D1604C"/>
    <w:rsid w:val="00D23EA9"/>
    <w:rsid w:val="00D248C6"/>
    <w:rsid w:val="00D37DB6"/>
    <w:rsid w:val="00D440A2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42F7"/>
    <w:rsid w:val="00DB0B6E"/>
    <w:rsid w:val="00DC4FB8"/>
    <w:rsid w:val="00DD0B83"/>
    <w:rsid w:val="00DD22EF"/>
    <w:rsid w:val="00DD2742"/>
    <w:rsid w:val="00DF21C7"/>
    <w:rsid w:val="00DF2B0C"/>
    <w:rsid w:val="00E10C90"/>
    <w:rsid w:val="00E13647"/>
    <w:rsid w:val="00E13E59"/>
    <w:rsid w:val="00E21EC3"/>
    <w:rsid w:val="00E30BD5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748ED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Marta Szczepaniec</cp:lastModifiedBy>
  <cp:revision>5</cp:revision>
  <cp:lastPrinted>2016-12-05T13:34:00Z</cp:lastPrinted>
  <dcterms:created xsi:type="dcterms:W3CDTF">2020-10-07T11:27:00Z</dcterms:created>
  <dcterms:modified xsi:type="dcterms:W3CDTF">2020-11-12T09:12:00Z</dcterms:modified>
</cp:coreProperties>
</file>