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19" w:rsidRDefault="002F7619" w:rsidP="002F7619">
      <w:pPr>
        <w:jc w:val="right"/>
        <w:rPr>
          <w:rFonts w:ascii="Times New Roman" w:hAnsi="Times New Roman" w:cs="Times New Roman"/>
        </w:rPr>
      </w:pPr>
    </w:p>
    <w:p w:rsidR="00955152" w:rsidRPr="002F7619" w:rsidRDefault="002F7619" w:rsidP="002F761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F7619">
        <w:rPr>
          <w:rFonts w:ascii="Times New Roman" w:hAnsi="Times New Roman" w:cs="Times New Roman"/>
        </w:rPr>
        <w:t>Kraków dnia 26 lipca 2016 r.</w:t>
      </w:r>
    </w:p>
    <w:p w:rsidR="002F7619" w:rsidRPr="002F7619" w:rsidRDefault="002F7619">
      <w:pPr>
        <w:rPr>
          <w:rFonts w:ascii="Times New Roman" w:hAnsi="Times New Roman" w:cs="Times New Roman"/>
        </w:rPr>
      </w:pPr>
    </w:p>
    <w:p w:rsidR="002F7619" w:rsidRPr="002F7619" w:rsidRDefault="002F7619">
      <w:pPr>
        <w:rPr>
          <w:rFonts w:ascii="Times New Roman" w:hAnsi="Times New Roman" w:cs="Times New Roman"/>
        </w:rPr>
      </w:pPr>
    </w:p>
    <w:p w:rsidR="002F7619" w:rsidRPr="002F7619" w:rsidRDefault="002F7619" w:rsidP="002F7619">
      <w:pPr>
        <w:ind w:left="2832" w:firstLine="708"/>
        <w:jc w:val="center"/>
        <w:rPr>
          <w:rFonts w:ascii="Times New Roman" w:hAnsi="Times New Roman" w:cs="Times New Roman"/>
          <w:b/>
        </w:rPr>
      </w:pPr>
      <w:r w:rsidRPr="002F7619">
        <w:rPr>
          <w:rFonts w:ascii="Times New Roman" w:hAnsi="Times New Roman" w:cs="Times New Roman"/>
          <w:b/>
        </w:rPr>
        <w:t>Wszyscy zainteresowani</w:t>
      </w:r>
    </w:p>
    <w:p w:rsidR="002F7619" w:rsidRPr="002F7619" w:rsidRDefault="002F7619" w:rsidP="002F7619">
      <w:pPr>
        <w:rPr>
          <w:rFonts w:ascii="Times New Roman" w:hAnsi="Times New Roman" w:cs="Times New Roman"/>
        </w:rPr>
      </w:pPr>
      <w:r w:rsidRPr="002F7619">
        <w:rPr>
          <w:rFonts w:ascii="Times New Roman" w:hAnsi="Times New Roman" w:cs="Times New Roman"/>
        </w:rPr>
        <w:t>EP/WK/ 510/PN-64/</w:t>
      </w:r>
      <w:r w:rsidRPr="002F7619">
        <w:rPr>
          <w:rFonts w:ascii="Times New Roman" w:hAnsi="Times New Roman" w:cs="Times New Roman"/>
        </w:rPr>
        <w:t>458</w:t>
      </w:r>
      <w:r w:rsidRPr="002F7619">
        <w:rPr>
          <w:rFonts w:ascii="Times New Roman" w:hAnsi="Times New Roman" w:cs="Times New Roman"/>
        </w:rPr>
        <w:t>/ 2016</w:t>
      </w:r>
    </w:p>
    <w:p w:rsidR="002F7619" w:rsidRPr="002F7619" w:rsidRDefault="002F7619">
      <w:pPr>
        <w:rPr>
          <w:rFonts w:ascii="Times New Roman" w:hAnsi="Times New Roman" w:cs="Times New Roman"/>
        </w:rPr>
      </w:pPr>
    </w:p>
    <w:p w:rsidR="002F7619" w:rsidRPr="002F7619" w:rsidRDefault="002F7619" w:rsidP="002F7619">
      <w:pPr>
        <w:ind w:left="993" w:hanging="993"/>
        <w:jc w:val="both"/>
        <w:rPr>
          <w:rFonts w:ascii="Times New Roman" w:hAnsi="Times New Roman" w:cs="Times New Roman"/>
          <w:u w:val="single"/>
        </w:rPr>
      </w:pPr>
      <w:r w:rsidRPr="002F7619">
        <w:rPr>
          <w:rFonts w:ascii="Times New Roman" w:hAnsi="Times New Roman" w:cs="Times New Roman"/>
          <w:u w:val="single"/>
        </w:rPr>
        <w:t xml:space="preserve">Dotyczy: postępowania nr 510/PN-64/2016 Kompleksowe wykonanie rekonstrukcji sieci wodociągowej DN 300 mm w ul. </w:t>
      </w:r>
      <w:proofErr w:type="spellStart"/>
      <w:r w:rsidRPr="002F7619">
        <w:rPr>
          <w:rFonts w:ascii="Times New Roman" w:hAnsi="Times New Roman" w:cs="Times New Roman"/>
          <w:u w:val="single"/>
        </w:rPr>
        <w:t>Rżąckiej</w:t>
      </w:r>
      <w:proofErr w:type="spellEnd"/>
      <w:r w:rsidRPr="002F7619">
        <w:rPr>
          <w:rFonts w:ascii="Times New Roman" w:hAnsi="Times New Roman" w:cs="Times New Roman"/>
          <w:u w:val="single"/>
        </w:rPr>
        <w:t xml:space="preserve"> - ul. Obronnej - ul. Kostaneckiego</w:t>
      </w:r>
    </w:p>
    <w:p w:rsidR="002F7619" w:rsidRPr="002F7619" w:rsidRDefault="002F7619" w:rsidP="002F7619">
      <w:pPr>
        <w:ind w:left="993" w:hanging="993"/>
        <w:jc w:val="both"/>
        <w:rPr>
          <w:rFonts w:ascii="Times New Roman" w:hAnsi="Times New Roman" w:cs="Times New Roman"/>
          <w:u w:val="single"/>
        </w:rPr>
      </w:pPr>
    </w:p>
    <w:p w:rsidR="002F7619" w:rsidRPr="002F7619" w:rsidRDefault="002F7619" w:rsidP="002F7619">
      <w:pPr>
        <w:spacing w:line="360" w:lineRule="auto"/>
        <w:jc w:val="both"/>
        <w:rPr>
          <w:rFonts w:ascii="Times New Roman" w:hAnsi="Times New Roman" w:cs="Times New Roman"/>
        </w:rPr>
      </w:pPr>
      <w:r w:rsidRPr="002F7619">
        <w:rPr>
          <w:rFonts w:ascii="Times New Roman" w:hAnsi="Times New Roman" w:cs="Times New Roman"/>
        </w:rPr>
        <w:t xml:space="preserve">Zamawiający – Miejskie Przedsiębiorstwo Wodociągów i Kanalizacji - Spółka Akcyjna, 30-106 Kraków, ul. Senatorska 1 działając na podstawie </w:t>
      </w:r>
      <w:r w:rsidRPr="002F7619">
        <w:rPr>
          <w:rFonts w:ascii="Times New Roman" w:hAnsi="Times New Roman" w:cs="Times New Roman"/>
        </w:rPr>
        <w:t xml:space="preserve">pkt VII.1 </w:t>
      </w:r>
      <w:r w:rsidRPr="002F7619">
        <w:rPr>
          <w:rFonts w:ascii="Times New Roman" w:hAnsi="Times New Roman" w:cs="Times New Roman"/>
        </w:rPr>
        <w:t xml:space="preserve">specyfikacji istotnych warunków </w:t>
      </w:r>
      <w:r w:rsidRPr="002F7619">
        <w:rPr>
          <w:rFonts w:ascii="Times New Roman" w:hAnsi="Times New Roman" w:cs="Times New Roman"/>
        </w:rPr>
        <w:t xml:space="preserve">zamówienia przekazuje sprostowanie do treści </w:t>
      </w:r>
      <w:r w:rsidRPr="002F7619">
        <w:rPr>
          <w:rFonts w:ascii="Times New Roman" w:hAnsi="Times New Roman" w:cs="Times New Roman"/>
        </w:rPr>
        <w:t>Ogłoszenia o zamówieniu</w:t>
      </w:r>
      <w:r w:rsidRPr="002F7619">
        <w:rPr>
          <w:rFonts w:ascii="Times New Roman" w:hAnsi="Times New Roman" w:cs="Times New Roman"/>
        </w:rPr>
        <w:t>.</w:t>
      </w:r>
      <w:r w:rsidRPr="002F7619">
        <w:rPr>
          <w:rFonts w:ascii="Times New Roman" w:hAnsi="Times New Roman" w:cs="Times New Roman"/>
        </w:rPr>
        <w:t xml:space="preserve"> Zgodnie z treścią SIWZ, zmienia się pkt. 9 i 10 Ogłoszenia, który otrzymuje brzmienie:</w:t>
      </w:r>
    </w:p>
    <w:p w:rsidR="002F7619" w:rsidRPr="002F7619" w:rsidRDefault="002F7619" w:rsidP="002F7619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F7619">
        <w:rPr>
          <w:rFonts w:ascii="Times New Roman" w:hAnsi="Times New Roman" w:cs="Times New Roman"/>
          <w:b/>
          <w:bCs/>
        </w:rPr>
        <w:t xml:space="preserve">Termin i miejsce składania ofert: Dział Przetargów i Umów (adres jw.) do dnia </w:t>
      </w:r>
      <w:r w:rsidRPr="002F7619">
        <w:rPr>
          <w:rFonts w:ascii="Times New Roman" w:hAnsi="Times New Roman" w:cs="Times New Roman"/>
          <w:b/>
          <w:bCs/>
        </w:rPr>
        <w:br/>
      </w:r>
      <w:r w:rsidRPr="002F7619">
        <w:rPr>
          <w:rFonts w:ascii="Times New Roman" w:hAnsi="Times New Roman" w:cs="Times New Roman"/>
          <w:b/>
          <w:bCs/>
        </w:rPr>
        <w:t>9</w:t>
      </w:r>
      <w:r w:rsidRPr="002F7619">
        <w:rPr>
          <w:rFonts w:ascii="Times New Roman" w:hAnsi="Times New Roman" w:cs="Times New Roman"/>
          <w:b/>
          <w:bCs/>
        </w:rPr>
        <w:t xml:space="preserve"> sierpnia 2016 r. do godz. 9.15</w:t>
      </w:r>
    </w:p>
    <w:p w:rsidR="002F7619" w:rsidRPr="002F7619" w:rsidRDefault="002F7619" w:rsidP="002F7619">
      <w:pPr>
        <w:pStyle w:val="Akapitzlist"/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7619">
        <w:rPr>
          <w:rFonts w:ascii="Times New Roman" w:hAnsi="Times New Roman" w:cs="Times New Roman"/>
          <w:b/>
          <w:bCs/>
        </w:rPr>
        <w:t xml:space="preserve">Termin i miejsce publicznego otwarcia ofert: w dniu </w:t>
      </w:r>
      <w:r w:rsidRPr="002F7619">
        <w:rPr>
          <w:rFonts w:ascii="Times New Roman" w:hAnsi="Times New Roman" w:cs="Times New Roman"/>
          <w:b/>
          <w:bCs/>
        </w:rPr>
        <w:t>9</w:t>
      </w:r>
      <w:r w:rsidRPr="002F7619">
        <w:rPr>
          <w:rFonts w:ascii="Times New Roman" w:hAnsi="Times New Roman" w:cs="Times New Roman"/>
          <w:b/>
          <w:bCs/>
        </w:rPr>
        <w:t xml:space="preserve"> sierpnia 2016 r. o godz. 9.30 </w:t>
      </w:r>
      <w:r w:rsidRPr="002F7619">
        <w:rPr>
          <w:rFonts w:ascii="Times New Roman" w:hAnsi="Times New Roman" w:cs="Times New Roman"/>
        </w:rPr>
        <w:t>w siedzibie MPWiK SA, budynek „A” pok. 6 (sala konferencyjna).</w:t>
      </w:r>
    </w:p>
    <w:p w:rsidR="002F7619" w:rsidRPr="002F7619" w:rsidRDefault="002F7619" w:rsidP="002F7619">
      <w:pPr>
        <w:spacing w:line="360" w:lineRule="auto"/>
        <w:jc w:val="both"/>
        <w:rPr>
          <w:rFonts w:ascii="Times New Roman" w:hAnsi="Times New Roman" w:cs="Times New Roman"/>
        </w:rPr>
      </w:pPr>
    </w:p>
    <w:p w:rsidR="002F7619" w:rsidRPr="002F7619" w:rsidRDefault="002F7619" w:rsidP="002F7619">
      <w:pPr>
        <w:ind w:left="993" w:hanging="993"/>
        <w:jc w:val="both"/>
        <w:rPr>
          <w:rFonts w:ascii="Times New Roman" w:hAnsi="Times New Roman" w:cs="Times New Roman"/>
        </w:rPr>
      </w:pPr>
    </w:p>
    <w:p w:rsidR="002F7619" w:rsidRPr="002F7619" w:rsidRDefault="002F7619" w:rsidP="002F7619">
      <w:pPr>
        <w:spacing w:before="60" w:after="60"/>
        <w:ind w:left="4559" w:right="23"/>
        <w:jc w:val="center"/>
        <w:rPr>
          <w:rFonts w:ascii="Times New Roman" w:hAnsi="Times New Roman" w:cs="Times New Roman"/>
        </w:rPr>
      </w:pPr>
      <w:r w:rsidRPr="002F7619">
        <w:rPr>
          <w:rFonts w:ascii="Times New Roman" w:hAnsi="Times New Roman" w:cs="Times New Roman"/>
        </w:rPr>
        <w:t>Na oryginale podpis i pieczątka:</w:t>
      </w:r>
    </w:p>
    <w:p w:rsidR="002F7619" w:rsidRPr="002F7619" w:rsidRDefault="002F7619" w:rsidP="002F7619">
      <w:pPr>
        <w:spacing w:after="120"/>
        <w:ind w:left="4559"/>
        <w:jc w:val="center"/>
        <w:rPr>
          <w:rFonts w:ascii="Times New Roman" w:hAnsi="Times New Roman" w:cs="Times New Roman"/>
          <w:i/>
        </w:rPr>
      </w:pPr>
      <w:r w:rsidRPr="002F7619">
        <w:rPr>
          <w:rFonts w:ascii="Times New Roman" w:hAnsi="Times New Roman" w:cs="Times New Roman"/>
          <w:i/>
        </w:rPr>
        <w:t>Zastępca Dyrektora ds. Zakupów</w:t>
      </w:r>
    </w:p>
    <w:p w:rsidR="002F7619" w:rsidRPr="002F7619" w:rsidRDefault="002F7619" w:rsidP="002F7619">
      <w:pPr>
        <w:spacing w:before="60" w:after="120"/>
        <w:ind w:left="4559"/>
        <w:jc w:val="center"/>
        <w:rPr>
          <w:rFonts w:ascii="Times New Roman" w:hAnsi="Times New Roman" w:cs="Times New Roman"/>
          <w:i/>
        </w:rPr>
      </w:pPr>
    </w:p>
    <w:p w:rsidR="002F7619" w:rsidRPr="002F7619" w:rsidRDefault="002F7619" w:rsidP="002F7619">
      <w:pPr>
        <w:spacing w:before="60" w:after="120"/>
        <w:ind w:left="4559"/>
        <w:jc w:val="center"/>
        <w:rPr>
          <w:rFonts w:ascii="Times New Roman" w:hAnsi="Times New Roman" w:cs="Times New Roman"/>
          <w:i/>
        </w:rPr>
      </w:pPr>
      <w:r w:rsidRPr="002F7619">
        <w:rPr>
          <w:rFonts w:ascii="Times New Roman" w:hAnsi="Times New Roman" w:cs="Times New Roman"/>
          <w:i/>
        </w:rPr>
        <w:t>Wioletta Kubica</w:t>
      </w:r>
    </w:p>
    <w:p w:rsidR="002F7619" w:rsidRPr="002F7619" w:rsidRDefault="002F7619" w:rsidP="002F7619">
      <w:pPr>
        <w:ind w:left="4560"/>
        <w:jc w:val="center"/>
        <w:rPr>
          <w:rFonts w:ascii="Times New Roman" w:hAnsi="Times New Roman" w:cs="Times New Roman"/>
        </w:rPr>
      </w:pPr>
    </w:p>
    <w:p w:rsidR="002F7619" w:rsidRPr="002F7619" w:rsidRDefault="002F7619" w:rsidP="002F7619">
      <w:pPr>
        <w:ind w:left="4560"/>
        <w:jc w:val="center"/>
        <w:rPr>
          <w:rFonts w:ascii="Times New Roman" w:hAnsi="Times New Roman" w:cs="Times New Roman"/>
        </w:rPr>
      </w:pPr>
    </w:p>
    <w:p w:rsidR="002F7619" w:rsidRPr="002F7619" w:rsidRDefault="002F7619" w:rsidP="002F7619">
      <w:pPr>
        <w:keepLines/>
        <w:spacing w:before="60" w:after="60"/>
        <w:jc w:val="center"/>
        <w:rPr>
          <w:rFonts w:ascii="Times New Roman" w:hAnsi="Times New Roman" w:cs="Times New Roman"/>
          <w:b/>
          <w:i/>
        </w:rPr>
      </w:pPr>
      <w:r w:rsidRPr="002F7619">
        <w:rPr>
          <w:rFonts w:ascii="Times New Roman" w:hAnsi="Times New Roman" w:cs="Times New Roman"/>
          <w:b/>
          <w:i/>
        </w:rPr>
        <w:t>Zamieszczono na stronie internetowej MPWiK SA: www.mpwik.krakow.pl/przetargi</w:t>
      </w:r>
    </w:p>
    <w:p w:rsidR="002F7619" w:rsidRPr="002F7619" w:rsidRDefault="002F7619" w:rsidP="002F7619">
      <w:pPr>
        <w:keepLines/>
        <w:spacing w:before="60" w:after="60"/>
        <w:jc w:val="center"/>
        <w:rPr>
          <w:rFonts w:ascii="Times New Roman" w:hAnsi="Times New Roman" w:cs="Times New Roman"/>
          <w:b/>
          <w:bCs/>
          <w:i/>
        </w:rPr>
      </w:pPr>
      <w:r w:rsidRPr="002F7619">
        <w:rPr>
          <w:rFonts w:ascii="Times New Roman" w:hAnsi="Times New Roman" w:cs="Times New Roman"/>
          <w:b/>
          <w:i/>
        </w:rPr>
        <w:t>w dniu 2</w:t>
      </w:r>
      <w:r w:rsidRPr="002F7619">
        <w:rPr>
          <w:rFonts w:ascii="Times New Roman" w:hAnsi="Times New Roman" w:cs="Times New Roman"/>
          <w:b/>
          <w:i/>
        </w:rPr>
        <w:t>6</w:t>
      </w:r>
      <w:r w:rsidRPr="002F7619">
        <w:rPr>
          <w:rFonts w:ascii="Times New Roman" w:hAnsi="Times New Roman" w:cs="Times New Roman"/>
          <w:b/>
          <w:i/>
        </w:rPr>
        <w:t xml:space="preserve">  </w:t>
      </w:r>
      <w:r w:rsidRPr="002F7619">
        <w:rPr>
          <w:rFonts w:ascii="Times New Roman" w:hAnsi="Times New Roman" w:cs="Times New Roman"/>
          <w:b/>
          <w:i/>
        </w:rPr>
        <w:t>lipca</w:t>
      </w:r>
      <w:r w:rsidRPr="002F7619">
        <w:rPr>
          <w:rFonts w:ascii="Times New Roman" w:hAnsi="Times New Roman" w:cs="Times New Roman"/>
          <w:b/>
          <w:i/>
        </w:rPr>
        <w:t xml:space="preserve"> 2016 r.</w:t>
      </w:r>
    </w:p>
    <w:p w:rsidR="002F7619" w:rsidRPr="002F7619" w:rsidRDefault="002F7619" w:rsidP="002F7619">
      <w:pPr>
        <w:ind w:left="993" w:hanging="993"/>
        <w:jc w:val="both"/>
        <w:rPr>
          <w:rFonts w:ascii="Times New Roman" w:hAnsi="Times New Roman" w:cs="Times New Roman"/>
          <w:u w:val="single"/>
        </w:rPr>
      </w:pPr>
    </w:p>
    <w:sectPr w:rsidR="002F7619" w:rsidRPr="002F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2758"/>
    <w:multiLevelType w:val="hybridMultilevel"/>
    <w:tmpl w:val="90B03072"/>
    <w:lvl w:ilvl="0" w:tplc="1286F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E0EF38">
      <w:start w:val="1"/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36334"/>
    <w:multiLevelType w:val="hybridMultilevel"/>
    <w:tmpl w:val="906CE86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FC"/>
    <w:rsid w:val="002F7619"/>
    <w:rsid w:val="008B6CC2"/>
    <w:rsid w:val="00D427FC"/>
    <w:rsid w:val="00D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WIOLETTA KUBICA</cp:lastModifiedBy>
  <cp:revision>2</cp:revision>
  <dcterms:created xsi:type="dcterms:W3CDTF">2016-07-26T09:08:00Z</dcterms:created>
  <dcterms:modified xsi:type="dcterms:W3CDTF">2016-07-26T09:18:00Z</dcterms:modified>
</cp:coreProperties>
</file>