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A0" w:rsidRDefault="008A2DA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88463A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8463A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88463A" w:rsidRDefault="00A26431" w:rsidP="00A26431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Miejskie Przedsiębiorstwo Wodociągów i Kanalizacji Spółka Akcyjne, 30-106 Kraków, </w:t>
      </w:r>
      <w:r>
        <w:rPr>
          <w:rFonts w:ascii="Times New Roman" w:hAnsi="Times New Roman" w:cs="Times New Roman"/>
          <w:sz w:val="21"/>
          <w:szCs w:val="21"/>
        </w:rPr>
        <w:br/>
        <w:t>ul. Senatorska 1</w:t>
      </w:r>
      <w:r w:rsidRPr="0088463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88463A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8463A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8463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8463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8463A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8463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8463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8463A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8463A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8463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8463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8463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8463A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8463A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88463A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88463A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88463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8463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8463A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8463A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8463A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8463A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8463A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8463A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8463A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8463A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8463A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88463A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8463A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8463A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88463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88463A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88463A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0C681D" w:rsidRDefault="001F027E" w:rsidP="000C681D">
      <w:pPr>
        <w:jc w:val="both"/>
        <w:rPr>
          <w:b/>
        </w:rPr>
      </w:pPr>
      <w:r w:rsidRPr="0088463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8463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8463A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0C681D">
        <w:rPr>
          <w:rFonts w:ascii="Times New Roman" w:hAnsi="Times New Roman" w:cs="Times New Roman"/>
          <w:sz w:val="21"/>
          <w:szCs w:val="21"/>
        </w:rPr>
        <w:t>p</w:t>
      </w:r>
      <w:bookmarkStart w:id="0" w:name="_GoBack"/>
      <w:bookmarkEnd w:id="0"/>
      <w:r w:rsidR="000C681D">
        <w:rPr>
          <w:rFonts w:ascii="Times New Roman" w:hAnsi="Times New Roman" w:cs="Times New Roman"/>
          <w:sz w:val="21"/>
          <w:szCs w:val="21"/>
        </w:rPr>
        <w:t>n.</w:t>
      </w:r>
      <w:r w:rsidR="000C681D" w:rsidRPr="000C681D">
        <w:rPr>
          <w:b/>
        </w:rPr>
        <w:t xml:space="preserve"> </w:t>
      </w:r>
      <w:r w:rsidR="000C681D" w:rsidRPr="00E25A55">
        <w:rPr>
          <w:rFonts w:ascii="Times New Roman" w:hAnsi="Times New Roman" w:cs="Times New Roman"/>
          <w:b/>
          <w:sz w:val="21"/>
          <w:szCs w:val="21"/>
        </w:rPr>
        <w:t>Modernizacja systemu dezynfekcji wody pitnej – obiekt Siercza</w:t>
      </w:r>
      <w:r w:rsidR="007D5B61" w:rsidRPr="0088463A">
        <w:rPr>
          <w:rFonts w:ascii="Times New Roman" w:hAnsi="Times New Roman" w:cs="Times New Roman"/>
          <w:sz w:val="21"/>
          <w:szCs w:val="21"/>
        </w:rPr>
        <w:t>,</w:t>
      </w:r>
      <w:r w:rsidR="008D0487" w:rsidRPr="0088463A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8463A">
        <w:rPr>
          <w:rFonts w:ascii="Times New Roman" w:hAnsi="Times New Roman" w:cs="Times New Roman"/>
          <w:sz w:val="21"/>
          <w:szCs w:val="21"/>
        </w:rPr>
        <w:t>Miejskie Przedsiębiorstwo Wodociągów i Kanalizacji Spółka Akcyjn</w:t>
      </w:r>
      <w:r w:rsidR="00E25A55">
        <w:rPr>
          <w:rFonts w:ascii="Times New Roman" w:hAnsi="Times New Roman" w:cs="Times New Roman"/>
          <w:sz w:val="21"/>
          <w:szCs w:val="21"/>
        </w:rPr>
        <w:t>a</w:t>
      </w:r>
      <w:r w:rsidR="0088463A">
        <w:rPr>
          <w:rFonts w:ascii="Times New Roman" w:hAnsi="Times New Roman" w:cs="Times New Roman"/>
          <w:sz w:val="21"/>
          <w:szCs w:val="21"/>
        </w:rPr>
        <w:t>, 30-106 Kraków, ul. Senatorska 1</w:t>
      </w:r>
      <w:r w:rsidR="00E65685" w:rsidRPr="0088463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8463A">
        <w:rPr>
          <w:rFonts w:ascii="Times New Roman" w:hAnsi="Times New Roman" w:cs="Times New Roman"/>
          <w:sz w:val="21"/>
          <w:szCs w:val="21"/>
        </w:rPr>
        <w:t>oświa</w:t>
      </w:r>
      <w:r w:rsidR="00825A09" w:rsidRPr="0088463A">
        <w:rPr>
          <w:rFonts w:ascii="Times New Roman" w:hAnsi="Times New Roman" w:cs="Times New Roman"/>
          <w:sz w:val="21"/>
          <w:szCs w:val="21"/>
        </w:rPr>
        <w:t>dczam</w:t>
      </w:r>
      <w:r w:rsidR="00E65685" w:rsidRPr="0088463A">
        <w:rPr>
          <w:rFonts w:ascii="Times New Roman" w:hAnsi="Times New Roman" w:cs="Times New Roman"/>
          <w:sz w:val="21"/>
          <w:szCs w:val="21"/>
        </w:rPr>
        <w:t>,</w:t>
      </w:r>
      <w:r w:rsidR="00825A09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8463A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8463A">
        <w:rPr>
          <w:rFonts w:ascii="Times New Roman" w:hAnsi="Times New Roman" w:cs="Times New Roman"/>
          <w:sz w:val="21"/>
          <w:szCs w:val="21"/>
        </w:rPr>
        <w:t>:</w:t>
      </w:r>
    </w:p>
    <w:p w:rsidR="00B0088C" w:rsidRPr="0088463A" w:rsidRDefault="000C681D" w:rsidP="000C681D">
      <w:pPr>
        <w:tabs>
          <w:tab w:val="left" w:pos="6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203A40" w:rsidRPr="0088463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8463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8463A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8463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8463A" w:rsidRDefault="004F23F7" w:rsidP="008A2DA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8463A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88463A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8463A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8463A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8463A">
        <w:rPr>
          <w:rFonts w:ascii="Times New Roman" w:hAnsi="Times New Roman" w:cs="Times New Roman"/>
          <w:sz w:val="21"/>
          <w:szCs w:val="21"/>
        </w:rPr>
        <w:t>…</w:t>
      </w:r>
      <w:r w:rsidR="006A3A1F" w:rsidRPr="0088463A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8463A">
        <w:rPr>
          <w:rFonts w:ascii="Times New Roman" w:hAnsi="Times New Roman" w:cs="Times New Roman"/>
          <w:sz w:val="21"/>
          <w:szCs w:val="21"/>
        </w:rPr>
        <w:t>..</w:t>
      </w:r>
      <w:r w:rsidR="00EE1FBF" w:rsidRPr="0088463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5C8D" w:rsidRPr="0088463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846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846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846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8463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8463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88463A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88463A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88463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88463A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88463A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8463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8463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8463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8463A">
        <w:rPr>
          <w:rFonts w:ascii="Times New Roman" w:hAnsi="Times New Roman" w:cs="Times New Roman"/>
          <w:sz w:val="21"/>
          <w:szCs w:val="21"/>
        </w:rPr>
        <w:t>:</w:t>
      </w:r>
      <w:r w:rsidRPr="0088463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8463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88463A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8463A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Pr="0088463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8463A">
        <w:rPr>
          <w:rFonts w:ascii="Times New Roman" w:hAnsi="Times New Roman" w:cs="Times New Roman"/>
          <w:i/>
          <w:sz w:val="16"/>
          <w:szCs w:val="16"/>
        </w:rPr>
        <w:t>,</w:t>
      </w:r>
      <w:r w:rsidRPr="0088463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8463A">
        <w:rPr>
          <w:rFonts w:ascii="Times New Roman" w:hAnsi="Times New Roman" w:cs="Times New Roman"/>
          <w:i/>
          <w:sz w:val="16"/>
          <w:szCs w:val="16"/>
        </w:rPr>
        <w:t>,</w:t>
      </w:r>
      <w:r w:rsidRPr="0088463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8463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8463A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8463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Pr="0088463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8463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8463A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>..</w:t>
      </w:r>
      <w:r w:rsidR="00E022A1" w:rsidRPr="0088463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8463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8463A">
        <w:rPr>
          <w:rFonts w:ascii="Times New Roman" w:hAnsi="Times New Roman" w:cs="Times New Roman"/>
          <w:sz w:val="21"/>
          <w:szCs w:val="21"/>
        </w:rPr>
        <w:t>.</w:t>
      </w:r>
      <w:r w:rsidR="009C7756" w:rsidRPr="0088463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8463A">
        <w:rPr>
          <w:rFonts w:ascii="Times New Roman" w:hAnsi="Times New Roman" w:cs="Times New Roman"/>
          <w:sz w:val="21"/>
          <w:szCs w:val="21"/>
        </w:rPr>
        <w:t>,</w:t>
      </w:r>
      <w:r w:rsidR="009C7756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8463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8463A">
        <w:rPr>
          <w:rFonts w:ascii="Times New Roman" w:hAnsi="Times New Roman" w:cs="Times New Roman"/>
          <w:sz w:val="21"/>
          <w:szCs w:val="21"/>
        </w:rPr>
        <w:t>:</w:t>
      </w:r>
      <w:r w:rsidR="009C7756" w:rsidRPr="0088463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8463A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8463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8463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8463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8463A">
        <w:rPr>
          <w:rFonts w:ascii="Times New Roman" w:hAnsi="Times New Roman" w:cs="Times New Roman"/>
          <w:sz w:val="21"/>
          <w:szCs w:val="21"/>
        </w:rPr>
        <w:t xml:space="preserve"> </w:t>
      </w:r>
      <w:r w:rsidRPr="0088463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8463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8463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8463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8463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8463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846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846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846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8463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8463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8463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8463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88463A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8463A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8463A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8463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463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8463A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8463A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463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8463A">
        <w:rPr>
          <w:rFonts w:ascii="Times New Roman" w:hAnsi="Times New Roman" w:cs="Times New Roman"/>
          <w:sz w:val="21"/>
          <w:szCs w:val="21"/>
        </w:rPr>
        <w:br/>
      </w:r>
      <w:r w:rsidRPr="0088463A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8463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8463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8463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8463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8463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8463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8463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</w:r>
      <w:r w:rsidRPr="0088463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BF" w:rsidRPr="00724EBF" w:rsidRDefault="00724EBF">
    <w:pPr>
      <w:pStyle w:val="Nagwek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>Nr postę</w:t>
    </w:r>
    <w:r w:rsidRPr="00724EBF">
      <w:rPr>
        <w:rFonts w:ascii="Times New Roman" w:hAnsi="Times New Roman" w:cs="Times New Roman"/>
      </w:rPr>
      <w:t>powania</w:t>
    </w:r>
    <w:r w:rsidR="002B79F7">
      <w:rPr>
        <w:rFonts w:ascii="Times New Roman" w:hAnsi="Times New Roman" w:cs="Times New Roman"/>
      </w:rPr>
      <w:t xml:space="preserve">: </w:t>
    </w:r>
    <w:r w:rsidR="000C681D">
      <w:rPr>
        <w:rFonts w:ascii="Times New Roman" w:hAnsi="Times New Roman" w:cs="Times New Roman"/>
      </w:rPr>
      <w:t>198</w:t>
    </w:r>
    <w:r w:rsidR="002B79F7">
      <w:rPr>
        <w:rFonts w:ascii="Times New Roman" w:hAnsi="Times New Roman" w:cs="Times New Roman"/>
      </w:rPr>
      <w:t>/PO-</w:t>
    </w:r>
    <w:r w:rsidR="000C681D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681D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9F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7552"/>
    <w:rsid w:val="006A3A1F"/>
    <w:rsid w:val="006A52B6"/>
    <w:rsid w:val="006F0034"/>
    <w:rsid w:val="006F3D32"/>
    <w:rsid w:val="007118F0"/>
    <w:rsid w:val="00724E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463A"/>
    <w:rsid w:val="00892E48"/>
    <w:rsid w:val="008A2DA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431"/>
    <w:rsid w:val="00A276E4"/>
    <w:rsid w:val="00A3062E"/>
    <w:rsid w:val="00A347DE"/>
    <w:rsid w:val="00A9335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72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5A55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05CB-B672-4FA1-9334-458A01C3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Alicja Łopuszyńska</cp:lastModifiedBy>
  <cp:revision>13</cp:revision>
  <cp:lastPrinted>2016-07-26T10:32:00Z</cp:lastPrinted>
  <dcterms:created xsi:type="dcterms:W3CDTF">2016-11-22T12:59:00Z</dcterms:created>
  <dcterms:modified xsi:type="dcterms:W3CDTF">2017-03-07T12:03:00Z</dcterms:modified>
</cp:coreProperties>
</file>